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F750" w14:textId="77777777" w:rsidR="00283F96" w:rsidRPr="0078329A" w:rsidRDefault="001F16E0" w:rsidP="00E60C91">
      <w:pPr>
        <w:spacing w:line="276" w:lineRule="auto"/>
      </w:pPr>
      <w:r w:rsidRPr="0078329A">
        <w:rPr>
          <w:noProof/>
        </w:rPr>
        <w:drawing>
          <wp:anchor distT="0" distB="0" distL="114300" distR="114300" simplePos="0" relativeHeight="251660288" behindDoc="0" locked="0" layoutInCell="1" allowOverlap="1" wp14:anchorId="512CF95B" wp14:editId="512CF95C">
            <wp:simplePos x="0" y="0"/>
            <wp:positionH relativeFrom="column">
              <wp:posOffset>1483995</wp:posOffset>
            </wp:positionH>
            <wp:positionV relativeFrom="paragraph">
              <wp:posOffset>-152400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2CF751" w14:textId="77777777" w:rsidR="001F16E0" w:rsidRPr="0078329A" w:rsidRDefault="001F16E0" w:rsidP="00E60C91">
      <w:pPr>
        <w:spacing w:line="276" w:lineRule="auto"/>
      </w:pPr>
    </w:p>
    <w:p w14:paraId="512CF752" w14:textId="77777777" w:rsidR="001F16E0" w:rsidRPr="0078329A" w:rsidRDefault="001F16E0" w:rsidP="00E60C91">
      <w:pPr>
        <w:spacing w:line="276" w:lineRule="auto"/>
      </w:pPr>
    </w:p>
    <w:p w14:paraId="512CF753" w14:textId="77777777" w:rsidR="004C6762" w:rsidRPr="0078329A" w:rsidRDefault="00712276" w:rsidP="00E60C91">
      <w:pPr>
        <w:spacing w:line="276" w:lineRule="auto"/>
        <w:jc w:val="center"/>
        <w:rPr>
          <w:rFonts w:ascii="Arial" w:hAnsi="Arial" w:cs="Arial"/>
          <w:b/>
          <w:sz w:val="20"/>
          <w:szCs w:val="20"/>
        </w:rPr>
      </w:pPr>
      <w:r w:rsidRPr="0078329A">
        <w:rPr>
          <w:rFonts w:ascii="Arial" w:hAnsi="Arial" w:cs="Arial"/>
          <w:b/>
          <w:sz w:val="20"/>
          <w:szCs w:val="20"/>
        </w:rPr>
        <w:t>R Á M C O V</w:t>
      </w:r>
      <w:r w:rsidR="00E61A14" w:rsidRPr="0078329A">
        <w:rPr>
          <w:rFonts w:ascii="Arial" w:hAnsi="Arial" w:cs="Arial"/>
          <w:b/>
          <w:sz w:val="20"/>
          <w:szCs w:val="20"/>
        </w:rPr>
        <w:t> </w:t>
      </w:r>
      <w:r w:rsidRPr="0078329A">
        <w:rPr>
          <w:rFonts w:ascii="Arial" w:hAnsi="Arial" w:cs="Arial"/>
          <w:b/>
          <w:sz w:val="20"/>
          <w:szCs w:val="20"/>
        </w:rPr>
        <w:t>Á</w:t>
      </w:r>
      <w:r w:rsidR="00E61A14" w:rsidRPr="0078329A">
        <w:rPr>
          <w:rFonts w:ascii="Arial" w:hAnsi="Arial" w:cs="Arial"/>
          <w:b/>
          <w:sz w:val="20"/>
          <w:szCs w:val="20"/>
        </w:rPr>
        <w:t xml:space="preserve">   </w:t>
      </w:r>
      <w:r w:rsidR="00176641" w:rsidRPr="0078329A">
        <w:rPr>
          <w:rFonts w:ascii="Arial" w:hAnsi="Arial" w:cs="Arial"/>
          <w:b/>
          <w:sz w:val="20"/>
          <w:szCs w:val="20"/>
        </w:rPr>
        <w:t>D O H O D A</w:t>
      </w:r>
      <w:r w:rsidR="009C2E1E" w:rsidRPr="0078329A">
        <w:rPr>
          <w:rFonts w:ascii="Arial" w:hAnsi="Arial" w:cs="Arial"/>
          <w:b/>
          <w:sz w:val="20"/>
          <w:szCs w:val="20"/>
        </w:rPr>
        <w:t xml:space="preserve"> </w:t>
      </w:r>
    </w:p>
    <w:p w14:paraId="512CF754" w14:textId="6DB24854" w:rsidR="000E0F3A" w:rsidRPr="0078329A" w:rsidRDefault="009C2E1E" w:rsidP="00E60C91">
      <w:pPr>
        <w:spacing w:line="276" w:lineRule="auto"/>
        <w:jc w:val="center"/>
        <w:rPr>
          <w:rFonts w:ascii="Arial" w:hAnsi="Arial" w:cs="Arial"/>
          <w:b/>
          <w:caps/>
          <w:sz w:val="20"/>
          <w:szCs w:val="20"/>
        </w:rPr>
      </w:pPr>
      <w:r w:rsidRPr="0078329A">
        <w:rPr>
          <w:rFonts w:ascii="Arial" w:hAnsi="Arial" w:cs="Arial"/>
          <w:b/>
          <w:caps/>
          <w:sz w:val="20"/>
          <w:szCs w:val="20"/>
        </w:rPr>
        <w:t>o dílo</w:t>
      </w:r>
    </w:p>
    <w:p w14:paraId="6B8DA218" w14:textId="33905BFE" w:rsidR="004A1249" w:rsidRPr="0078329A" w:rsidRDefault="004A1249" w:rsidP="00E60C91">
      <w:pPr>
        <w:spacing w:line="276" w:lineRule="auto"/>
        <w:jc w:val="center"/>
        <w:rPr>
          <w:rFonts w:ascii="Arial" w:hAnsi="Arial" w:cs="Arial"/>
          <w:b/>
          <w:caps/>
          <w:sz w:val="20"/>
          <w:szCs w:val="20"/>
        </w:rPr>
      </w:pPr>
    </w:p>
    <w:p w14:paraId="4426010E" w14:textId="38F99C19" w:rsidR="004A1249" w:rsidRPr="0078329A" w:rsidRDefault="004A1249" w:rsidP="00E60C91">
      <w:pPr>
        <w:spacing w:line="276" w:lineRule="auto"/>
        <w:jc w:val="center"/>
        <w:rPr>
          <w:rFonts w:ascii="Arial" w:hAnsi="Arial" w:cs="Arial"/>
          <w:sz w:val="20"/>
          <w:szCs w:val="20"/>
        </w:rPr>
      </w:pPr>
      <w:r w:rsidRPr="0078329A">
        <w:rPr>
          <w:rFonts w:ascii="Arial" w:hAnsi="Arial" w:cs="Arial"/>
          <w:sz w:val="20"/>
          <w:szCs w:val="20"/>
        </w:rPr>
        <w:t xml:space="preserve">č. objednatele: </w:t>
      </w:r>
      <w:permStart w:id="1187188688" w:edGrp="everyone"/>
      <w:r w:rsidR="001F237C">
        <w:rPr>
          <w:rFonts w:ascii="Arial" w:hAnsi="Arial" w:cs="Arial"/>
          <w:sz w:val="20"/>
          <w:szCs w:val="20"/>
        </w:rPr>
        <w:t>…………..</w:t>
      </w:r>
      <w:permEnd w:id="1187188688"/>
    </w:p>
    <w:p w14:paraId="1206EB35" w14:textId="40ABC98D" w:rsidR="004A1249" w:rsidRPr="0078329A" w:rsidRDefault="004A1249" w:rsidP="00E60C91">
      <w:pPr>
        <w:spacing w:line="276" w:lineRule="auto"/>
        <w:jc w:val="center"/>
        <w:rPr>
          <w:rFonts w:ascii="Arial" w:hAnsi="Arial" w:cs="Arial"/>
          <w:b/>
          <w:caps/>
          <w:sz w:val="20"/>
          <w:szCs w:val="20"/>
        </w:rPr>
      </w:pPr>
      <w:r w:rsidRPr="0078329A">
        <w:rPr>
          <w:rFonts w:ascii="Arial" w:hAnsi="Arial" w:cs="Arial"/>
          <w:sz w:val="20"/>
          <w:szCs w:val="20"/>
        </w:rPr>
        <w:t xml:space="preserve">č. zhotovitele: </w:t>
      </w:r>
      <w:permStart w:id="673534291" w:edGrp="everyone"/>
      <w:r w:rsidRPr="0078329A">
        <w:rPr>
          <w:rFonts w:ascii="Arial" w:hAnsi="Arial" w:cs="Arial"/>
          <w:sz w:val="20"/>
          <w:szCs w:val="20"/>
        </w:rPr>
        <w:t>………</w:t>
      </w:r>
      <w:permEnd w:id="673534291"/>
    </w:p>
    <w:p w14:paraId="512CF755" w14:textId="77777777" w:rsidR="00712276" w:rsidRPr="0078329A" w:rsidRDefault="00712276" w:rsidP="00E60C91">
      <w:pPr>
        <w:spacing w:line="276" w:lineRule="auto"/>
        <w:jc w:val="center"/>
        <w:rPr>
          <w:rFonts w:ascii="Arial" w:hAnsi="Arial" w:cs="Arial"/>
          <w:b/>
          <w:sz w:val="20"/>
          <w:szCs w:val="20"/>
        </w:rPr>
      </w:pPr>
      <w:r w:rsidRPr="0078329A">
        <w:rPr>
          <w:rFonts w:ascii="Arial" w:hAnsi="Arial" w:cs="Arial"/>
          <w:b/>
          <w:sz w:val="20"/>
          <w:szCs w:val="20"/>
        </w:rPr>
        <w:t xml:space="preserve"> </w:t>
      </w:r>
    </w:p>
    <w:p w14:paraId="512CF756" w14:textId="2899E391" w:rsidR="00712276" w:rsidRPr="0078329A" w:rsidRDefault="001331FB" w:rsidP="00E60C91">
      <w:pPr>
        <w:spacing w:line="276" w:lineRule="auto"/>
        <w:jc w:val="center"/>
        <w:rPr>
          <w:rFonts w:ascii="Arial" w:hAnsi="Arial" w:cs="Arial"/>
          <w:b/>
          <w:sz w:val="20"/>
          <w:szCs w:val="20"/>
        </w:rPr>
      </w:pPr>
      <w:r w:rsidRPr="0078329A">
        <w:rPr>
          <w:rFonts w:ascii="Arial" w:hAnsi="Arial" w:cs="Arial"/>
          <w:b/>
          <w:sz w:val="20"/>
          <w:szCs w:val="20"/>
        </w:rPr>
        <w:t xml:space="preserve"> </w:t>
      </w:r>
      <w:permStart w:id="544477025" w:edGrp="everyone"/>
      <w:r w:rsidR="00955F0D" w:rsidRPr="00406F57">
        <w:rPr>
          <w:b/>
        </w:rPr>
        <w:t>Opravy, rekonstrukce systémů PZTS, VSS, LAN ve vlastnictví ČEPRO, a.s.</w:t>
      </w:r>
      <w:permEnd w:id="544477025"/>
    </w:p>
    <w:p w14:paraId="512CF757" w14:textId="77777777" w:rsidR="00043EFF" w:rsidRPr="0078329A" w:rsidRDefault="00043EFF" w:rsidP="004A1249">
      <w:pPr>
        <w:spacing w:line="276" w:lineRule="auto"/>
        <w:rPr>
          <w:rFonts w:ascii="Arial" w:hAnsi="Arial" w:cs="Arial"/>
          <w:sz w:val="20"/>
          <w:szCs w:val="20"/>
        </w:rPr>
      </w:pPr>
    </w:p>
    <w:p w14:paraId="39485EC0" w14:textId="77777777" w:rsidR="004A1249" w:rsidRPr="0078329A" w:rsidRDefault="004A1249" w:rsidP="004A1249">
      <w:pPr>
        <w:ind w:left="425" w:hanging="425"/>
        <w:rPr>
          <w:rFonts w:ascii="Arial" w:eastAsia="Times New Roman" w:hAnsi="Arial" w:cs="Arial"/>
          <w:b/>
          <w:spacing w:val="6"/>
          <w:sz w:val="20"/>
          <w:szCs w:val="20"/>
        </w:rPr>
      </w:pPr>
      <w:r w:rsidRPr="0078329A">
        <w:rPr>
          <w:rFonts w:ascii="Arial" w:eastAsia="Times New Roman" w:hAnsi="Arial" w:cs="Arial"/>
          <w:b/>
          <w:spacing w:val="6"/>
          <w:sz w:val="20"/>
          <w:szCs w:val="20"/>
        </w:rPr>
        <w:t>______________________________________________________________</w:t>
      </w:r>
    </w:p>
    <w:p w14:paraId="512CF758" w14:textId="2867CDFC" w:rsidR="00283F96" w:rsidRPr="0078329A" w:rsidRDefault="004A1249" w:rsidP="004A1249">
      <w:pPr>
        <w:spacing w:line="276" w:lineRule="auto"/>
        <w:jc w:val="center"/>
        <w:rPr>
          <w:rFonts w:ascii="Arial" w:hAnsi="Arial" w:cs="Arial"/>
          <w:sz w:val="20"/>
          <w:szCs w:val="20"/>
        </w:rPr>
      </w:pPr>
      <w:r w:rsidRPr="0078329A">
        <w:rPr>
          <w:rFonts w:ascii="Arial" w:eastAsia="Times New Roman" w:hAnsi="Arial" w:cs="Arial"/>
          <w:spacing w:val="2"/>
          <w:sz w:val="20"/>
          <w:szCs w:val="20"/>
        </w:rPr>
        <w:t>(uzavřená v souladu s ustanoveními zákona č. 89/2012 Sb., občanský zákoník, v platném znění (dále též jen „občanský zákoník“), mezi:</w:t>
      </w:r>
    </w:p>
    <w:p w14:paraId="512CF759" w14:textId="77777777" w:rsidR="00283F96" w:rsidRPr="0078329A" w:rsidRDefault="00283F96" w:rsidP="00E60C91">
      <w:pPr>
        <w:spacing w:line="276" w:lineRule="auto"/>
        <w:jc w:val="both"/>
        <w:rPr>
          <w:rFonts w:ascii="Arial" w:hAnsi="Arial" w:cs="Arial"/>
          <w:sz w:val="20"/>
          <w:szCs w:val="20"/>
        </w:rPr>
      </w:pPr>
    </w:p>
    <w:p w14:paraId="512CF75A" w14:textId="77777777" w:rsidR="00CA633E" w:rsidRPr="0078329A" w:rsidRDefault="00CA633E"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Smluvní strany</w:t>
      </w:r>
    </w:p>
    <w:p w14:paraId="512CF75B" w14:textId="77777777" w:rsidR="00731EE2" w:rsidRPr="0078329A"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78329A">
        <w:rPr>
          <w:rFonts w:ascii="Arial" w:hAnsi="Arial" w:cs="Arial"/>
          <w:b/>
          <w:sz w:val="20"/>
          <w:szCs w:val="20"/>
        </w:rPr>
        <w:t>Objednatel:</w:t>
      </w:r>
      <w:r w:rsidRPr="0078329A">
        <w:rPr>
          <w:rFonts w:ascii="Arial" w:hAnsi="Arial" w:cs="Arial"/>
          <w:sz w:val="20"/>
          <w:szCs w:val="20"/>
        </w:rPr>
        <w:tab/>
      </w:r>
      <w:r w:rsidRPr="0078329A">
        <w:rPr>
          <w:rFonts w:ascii="Arial" w:hAnsi="Arial" w:cs="Arial"/>
          <w:b/>
          <w:sz w:val="20"/>
          <w:szCs w:val="20"/>
        </w:rPr>
        <w:t>ČEPRO, a.s.</w:t>
      </w:r>
    </w:p>
    <w:p w14:paraId="512CF75C" w14:textId="77777777" w:rsidR="00731EE2" w:rsidRPr="0078329A"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78329A">
        <w:rPr>
          <w:rFonts w:ascii="Arial" w:hAnsi="Arial" w:cs="Arial"/>
          <w:sz w:val="20"/>
          <w:szCs w:val="20"/>
        </w:rPr>
        <w:t>se sídlem:</w:t>
      </w:r>
      <w:r w:rsidRPr="0078329A">
        <w:rPr>
          <w:rFonts w:ascii="Arial" w:hAnsi="Arial" w:cs="Arial"/>
          <w:sz w:val="20"/>
          <w:szCs w:val="20"/>
        </w:rPr>
        <w:tab/>
        <w:t>Dělnická</w:t>
      </w:r>
      <w:r w:rsidR="00460429" w:rsidRPr="0078329A">
        <w:rPr>
          <w:rFonts w:ascii="Arial" w:hAnsi="Arial" w:cs="Arial"/>
          <w:sz w:val="20"/>
          <w:szCs w:val="20"/>
        </w:rPr>
        <w:t xml:space="preserve"> </w:t>
      </w:r>
      <w:r w:rsidRPr="0078329A">
        <w:rPr>
          <w:rFonts w:ascii="Arial" w:hAnsi="Arial" w:cs="Arial"/>
          <w:sz w:val="20"/>
          <w:szCs w:val="20"/>
        </w:rPr>
        <w:t>213</w:t>
      </w:r>
      <w:r w:rsidR="0086357E" w:rsidRPr="0078329A">
        <w:rPr>
          <w:rFonts w:ascii="Arial" w:hAnsi="Arial" w:cs="Arial"/>
          <w:sz w:val="20"/>
          <w:szCs w:val="20"/>
        </w:rPr>
        <w:t>/12</w:t>
      </w:r>
      <w:r w:rsidRPr="0078329A">
        <w:rPr>
          <w:rFonts w:ascii="Arial" w:hAnsi="Arial" w:cs="Arial"/>
          <w:sz w:val="20"/>
          <w:szCs w:val="20"/>
        </w:rPr>
        <w:t xml:space="preserve">, </w:t>
      </w:r>
      <w:r w:rsidR="0086357E" w:rsidRPr="0078329A">
        <w:rPr>
          <w:rFonts w:ascii="Arial" w:hAnsi="Arial" w:cs="Arial"/>
          <w:sz w:val="20"/>
          <w:szCs w:val="20"/>
        </w:rPr>
        <w:t xml:space="preserve">Holešovice, </w:t>
      </w:r>
      <w:r w:rsidRPr="0078329A">
        <w:rPr>
          <w:rFonts w:ascii="Arial" w:hAnsi="Arial" w:cs="Arial"/>
          <w:sz w:val="20"/>
          <w:szCs w:val="20"/>
        </w:rPr>
        <w:t xml:space="preserve">170 </w:t>
      </w:r>
      <w:r w:rsidR="0086357E" w:rsidRPr="0078329A">
        <w:rPr>
          <w:rFonts w:ascii="Arial" w:hAnsi="Arial" w:cs="Arial"/>
          <w:sz w:val="20"/>
          <w:szCs w:val="20"/>
        </w:rPr>
        <w:t>00</w:t>
      </w:r>
      <w:r w:rsidR="00872F0F" w:rsidRPr="0078329A">
        <w:rPr>
          <w:rFonts w:ascii="Arial" w:hAnsi="Arial" w:cs="Arial"/>
          <w:sz w:val="20"/>
          <w:szCs w:val="20"/>
        </w:rPr>
        <w:t xml:space="preserve"> Praha 7</w:t>
      </w:r>
    </w:p>
    <w:p w14:paraId="512CF75D" w14:textId="77777777" w:rsidR="00731EE2" w:rsidRPr="0078329A" w:rsidRDefault="00176641"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zapsaný</w:t>
      </w:r>
      <w:r w:rsidR="00731EE2" w:rsidRPr="0078329A">
        <w:rPr>
          <w:rFonts w:ascii="Arial" w:hAnsi="Arial" w:cs="Arial"/>
          <w:sz w:val="20"/>
          <w:szCs w:val="20"/>
        </w:rPr>
        <w:t>:</w:t>
      </w:r>
      <w:r w:rsidR="00731EE2" w:rsidRPr="0078329A">
        <w:rPr>
          <w:rFonts w:ascii="Arial" w:hAnsi="Arial" w:cs="Arial"/>
          <w:sz w:val="20"/>
          <w:szCs w:val="20"/>
        </w:rPr>
        <w:tab/>
        <w:t xml:space="preserve">Obchodní rejstřík Městského soudu v Praze, </w:t>
      </w:r>
      <w:r w:rsidR="00872F0F" w:rsidRPr="0078329A">
        <w:rPr>
          <w:rFonts w:ascii="Arial" w:hAnsi="Arial" w:cs="Arial"/>
          <w:sz w:val="20"/>
          <w:szCs w:val="20"/>
        </w:rPr>
        <w:t xml:space="preserve">sp. zn. </w:t>
      </w:r>
      <w:r w:rsidR="00731EE2" w:rsidRPr="0078329A">
        <w:rPr>
          <w:rFonts w:ascii="Arial" w:hAnsi="Arial" w:cs="Arial"/>
          <w:sz w:val="20"/>
          <w:szCs w:val="20"/>
        </w:rPr>
        <w:t>B 2341</w:t>
      </w:r>
    </w:p>
    <w:p w14:paraId="512CF75E"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bankovní spojení:</w:t>
      </w:r>
      <w:r w:rsidRPr="0078329A">
        <w:rPr>
          <w:rFonts w:ascii="Arial" w:hAnsi="Arial" w:cs="Arial"/>
          <w:sz w:val="20"/>
          <w:szCs w:val="20"/>
        </w:rPr>
        <w:tab/>
        <w:t>Komerční banka a.s.</w:t>
      </w:r>
    </w:p>
    <w:p w14:paraId="512CF75F"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bCs/>
          <w:sz w:val="20"/>
          <w:szCs w:val="20"/>
        </w:rPr>
      </w:pPr>
      <w:r w:rsidRPr="0078329A">
        <w:rPr>
          <w:rFonts w:ascii="Arial" w:hAnsi="Arial" w:cs="Arial"/>
          <w:sz w:val="20"/>
          <w:szCs w:val="20"/>
        </w:rPr>
        <w:t>č</w:t>
      </w:r>
      <w:r w:rsidR="0086357E" w:rsidRPr="0078329A">
        <w:rPr>
          <w:rFonts w:ascii="Arial" w:hAnsi="Arial" w:cs="Arial"/>
          <w:sz w:val="20"/>
          <w:szCs w:val="20"/>
        </w:rPr>
        <w:t>íslo účtu:</w:t>
      </w:r>
      <w:r w:rsidRPr="0078329A">
        <w:rPr>
          <w:rFonts w:ascii="Arial" w:hAnsi="Arial" w:cs="Arial"/>
          <w:sz w:val="20"/>
          <w:szCs w:val="20"/>
        </w:rPr>
        <w:tab/>
      </w:r>
      <w:r w:rsidRPr="0078329A">
        <w:rPr>
          <w:rFonts w:ascii="Arial" w:hAnsi="Arial" w:cs="Arial"/>
          <w:bCs/>
          <w:sz w:val="20"/>
          <w:szCs w:val="20"/>
        </w:rPr>
        <w:t>11 902931/0100</w:t>
      </w:r>
    </w:p>
    <w:p w14:paraId="512CF760"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IČ</w:t>
      </w:r>
      <w:r w:rsidR="00872F0F" w:rsidRPr="0078329A">
        <w:rPr>
          <w:rFonts w:ascii="Arial" w:hAnsi="Arial" w:cs="Arial"/>
          <w:sz w:val="20"/>
          <w:szCs w:val="20"/>
        </w:rPr>
        <w:t>O</w:t>
      </w:r>
      <w:r w:rsidRPr="0078329A">
        <w:rPr>
          <w:rFonts w:ascii="Arial" w:hAnsi="Arial" w:cs="Arial"/>
          <w:sz w:val="20"/>
          <w:szCs w:val="20"/>
        </w:rPr>
        <w:t>:</w:t>
      </w:r>
      <w:r w:rsidRPr="0078329A">
        <w:rPr>
          <w:rFonts w:ascii="Arial" w:hAnsi="Arial" w:cs="Arial"/>
          <w:sz w:val="20"/>
          <w:szCs w:val="20"/>
        </w:rPr>
        <w:tab/>
        <w:t>601</w:t>
      </w:r>
      <w:r w:rsidR="00872F0F" w:rsidRPr="0078329A">
        <w:rPr>
          <w:rFonts w:ascii="Arial" w:hAnsi="Arial" w:cs="Arial"/>
          <w:sz w:val="20"/>
          <w:szCs w:val="20"/>
        </w:rPr>
        <w:t xml:space="preserve"> </w:t>
      </w:r>
      <w:r w:rsidRPr="0078329A">
        <w:rPr>
          <w:rFonts w:ascii="Arial" w:hAnsi="Arial" w:cs="Arial"/>
          <w:sz w:val="20"/>
          <w:szCs w:val="20"/>
        </w:rPr>
        <w:t>93</w:t>
      </w:r>
      <w:r w:rsidR="00872F0F" w:rsidRPr="0078329A">
        <w:rPr>
          <w:rFonts w:ascii="Arial" w:hAnsi="Arial" w:cs="Arial"/>
          <w:sz w:val="20"/>
          <w:szCs w:val="20"/>
        </w:rPr>
        <w:t xml:space="preserve"> </w:t>
      </w:r>
      <w:r w:rsidRPr="0078329A">
        <w:rPr>
          <w:rFonts w:ascii="Arial" w:hAnsi="Arial" w:cs="Arial"/>
          <w:sz w:val="20"/>
          <w:szCs w:val="20"/>
        </w:rPr>
        <w:t>531</w:t>
      </w:r>
    </w:p>
    <w:p w14:paraId="512CF761"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DIČ:</w:t>
      </w:r>
      <w:r w:rsidRPr="0078329A">
        <w:rPr>
          <w:rFonts w:ascii="Arial" w:hAnsi="Arial" w:cs="Arial"/>
          <w:sz w:val="20"/>
          <w:szCs w:val="20"/>
        </w:rPr>
        <w:tab/>
        <w:t>CZ60193531</w:t>
      </w:r>
    </w:p>
    <w:p w14:paraId="512CF762" w14:textId="77777777" w:rsidR="00731EE2" w:rsidRPr="0078329A" w:rsidRDefault="00075D5D"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permStart w:id="1999452273" w:edGrp="everyone"/>
      <w:r w:rsidRPr="0078329A">
        <w:rPr>
          <w:rFonts w:ascii="Arial" w:hAnsi="Arial" w:cs="Arial"/>
          <w:color w:val="000000"/>
          <w:sz w:val="20"/>
          <w:szCs w:val="20"/>
        </w:rPr>
        <w:t>Zastoupen společně</w:t>
      </w:r>
      <w:r w:rsidR="00731EE2" w:rsidRPr="0078329A">
        <w:rPr>
          <w:rFonts w:ascii="Arial" w:hAnsi="Arial" w:cs="Arial"/>
          <w:color w:val="000000"/>
          <w:sz w:val="20"/>
          <w:szCs w:val="20"/>
        </w:rPr>
        <w:t>:</w:t>
      </w:r>
      <w:r w:rsidR="00731EE2" w:rsidRPr="0078329A">
        <w:rPr>
          <w:rFonts w:ascii="Arial" w:hAnsi="Arial" w:cs="Arial"/>
          <w:color w:val="000000"/>
          <w:sz w:val="20"/>
          <w:szCs w:val="20"/>
        </w:rPr>
        <w:tab/>
        <w:t>Mgr. Jan</w:t>
      </w:r>
      <w:r w:rsidRPr="0078329A">
        <w:rPr>
          <w:rFonts w:ascii="Arial" w:hAnsi="Arial" w:cs="Arial"/>
          <w:color w:val="000000"/>
          <w:sz w:val="20"/>
          <w:szCs w:val="20"/>
        </w:rPr>
        <w:t>em</w:t>
      </w:r>
      <w:r w:rsidR="00731EE2" w:rsidRPr="0078329A">
        <w:rPr>
          <w:rFonts w:ascii="Arial" w:hAnsi="Arial" w:cs="Arial"/>
          <w:color w:val="000000"/>
          <w:sz w:val="20"/>
          <w:szCs w:val="20"/>
        </w:rPr>
        <w:t xml:space="preserve"> Duspěv</w:t>
      </w:r>
      <w:r w:rsidRPr="0078329A">
        <w:rPr>
          <w:rFonts w:ascii="Arial" w:hAnsi="Arial" w:cs="Arial"/>
          <w:color w:val="000000"/>
          <w:sz w:val="20"/>
          <w:szCs w:val="20"/>
        </w:rPr>
        <w:t>ou</w:t>
      </w:r>
      <w:r w:rsidR="00731EE2" w:rsidRPr="0078329A">
        <w:rPr>
          <w:rFonts w:ascii="Arial" w:hAnsi="Arial" w:cs="Arial"/>
          <w:color w:val="000000"/>
          <w:sz w:val="20"/>
          <w:szCs w:val="20"/>
        </w:rPr>
        <w:t>, předsed</w:t>
      </w:r>
      <w:r w:rsidRPr="0078329A">
        <w:rPr>
          <w:rFonts w:ascii="Arial" w:hAnsi="Arial" w:cs="Arial"/>
          <w:color w:val="000000"/>
          <w:sz w:val="20"/>
          <w:szCs w:val="20"/>
        </w:rPr>
        <w:t>ou</w:t>
      </w:r>
      <w:r w:rsidR="00731EE2" w:rsidRPr="0078329A">
        <w:rPr>
          <w:rFonts w:ascii="Arial" w:hAnsi="Arial" w:cs="Arial"/>
          <w:color w:val="000000"/>
          <w:sz w:val="20"/>
          <w:szCs w:val="20"/>
        </w:rPr>
        <w:t xml:space="preserve"> představenstva</w:t>
      </w:r>
    </w:p>
    <w:p w14:paraId="512CF763"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ab/>
        <w:t>Ing.</w:t>
      </w:r>
      <w:r w:rsidR="00401A76" w:rsidRPr="0078329A">
        <w:rPr>
          <w:rFonts w:ascii="Arial" w:hAnsi="Arial" w:cs="Arial"/>
          <w:color w:val="000000"/>
          <w:sz w:val="20"/>
          <w:szCs w:val="20"/>
        </w:rPr>
        <w:t xml:space="preserve"> Františkem Todtem</w:t>
      </w:r>
      <w:r w:rsidRPr="0078329A">
        <w:rPr>
          <w:rFonts w:ascii="Arial" w:hAnsi="Arial" w:cs="Arial"/>
          <w:color w:val="000000"/>
          <w:sz w:val="20"/>
          <w:szCs w:val="20"/>
        </w:rPr>
        <w:t>, člen</w:t>
      </w:r>
      <w:r w:rsidR="00075D5D" w:rsidRPr="0078329A">
        <w:rPr>
          <w:rFonts w:ascii="Arial" w:hAnsi="Arial" w:cs="Arial"/>
          <w:color w:val="000000"/>
          <w:sz w:val="20"/>
          <w:szCs w:val="20"/>
        </w:rPr>
        <w:t>em</w:t>
      </w:r>
      <w:r w:rsidRPr="0078329A">
        <w:rPr>
          <w:rFonts w:ascii="Arial" w:hAnsi="Arial" w:cs="Arial"/>
          <w:color w:val="000000"/>
          <w:sz w:val="20"/>
          <w:szCs w:val="20"/>
        </w:rPr>
        <w:t xml:space="preserve"> představenstva</w:t>
      </w:r>
    </w:p>
    <w:permEnd w:id="1999452273"/>
    <w:p w14:paraId="512CF764" w14:textId="3DA03BDB" w:rsidR="00731EE2" w:rsidRPr="0078329A" w:rsidRDefault="00731EE2" w:rsidP="00E60C91">
      <w:pPr>
        <w:pStyle w:val="Zkladntext"/>
        <w:spacing w:after="0" w:line="276" w:lineRule="auto"/>
        <w:rPr>
          <w:rFonts w:ascii="Arial" w:hAnsi="Arial" w:cs="Arial"/>
          <w:sz w:val="20"/>
          <w:szCs w:val="20"/>
        </w:rPr>
      </w:pPr>
    </w:p>
    <w:p w14:paraId="4C7BF11E" w14:textId="77777777" w:rsidR="000E207C" w:rsidRPr="0078329A" w:rsidRDefault="000E207C" w:rsidP="000E207C">
      <w:pPr>
        <w:ind w:firstLine="1"/>
        <w:rPr>
          <w:rFonts w:ascii="Arial" w:hAnsi="Arial" w:cs="Arial"/>
          <w:b/>
          <w:spacing w:val="4"/>
          <w:sz w:val="20"/>
          <w:szCs w:val="20"/>
        </w:rPr>
      </w:pPr>
      <w:r w:rsidRPr="0078329A">
        <w:rPr>
          <w:rFonts w:ascii="Arial" w:hAnsi="Arial" w:cs="Arial"/>
          <w:b/>
          <w:spacing w:val="4"/>
          <w:sz w:val="20"/>
          <w:szCs w:val="20"/>
        </w:rPr>
        <w:t>Osoby oprávněné jednat za objednatele v rámci uzavřené rámcové dohody a dílčích smluv ve věcech:</w:t>
      </w:r>
    </w:p>
    <w:p w14:paraId="49DDE0A4" w14:textId="5B6E1EA7" w:rsidR="000E207C" w:rsidRPr="0078329A" w:rsidRDefault="000E207C" w:rsidP="000E207C">
      <w:pPr>
        <w:ind w:left="2840" w:hanging="2840"/>
        <w:rPr>
          <w:rFonts w:ascii="Arial" w:hAnsi="Arial" w:cs="Arial"/>
          <w:spacing w:val="4"/>
          <w:sz w:val="20"/>
          <w:szCs w:val="20"/>
        </w:rPr>
      </w:pPr>
      <w:permStart w:id="1265786751" w:edGrp="everyone"/>
      <w:r w:rsidRPr="0078329A">
        <w:rPr>
          <w:rFonts w:ascii="Arial" w:hAnsi="Arial" w:cs="Arial"/>
          <w:spacing w:val="4"/>
          <w:sz w:val="20"/>
          <w:szCs w:val="20"/>
        </w:rPr>
        <w:t>a/ smluvních (vyjma změny a/nebo zániku rámcové dohody): Ing.</w:t>
      </w:r>
      <w:r w:rsidR="00AE4911">
        <w:rPr>
          <w:rFonts w:ascii="Arial" w:hAnsi="Arial" w:cs="Arial"/>
          <w:spacing w:val="4"/>
          <w:sz w:val="20"/>
          <w:szCs w:val="20"/>
        </w:rPr>
        <w:t xml:space="preserve"> </w:t>
      </w:r>
      <w:r w:rsidR="008C02D8">
        <w:rPr>
          <w:rFonts w:ascii="Arial" w:hAnsi="Arial" w:cs="Arial"/>
          <w:spacing w:val="4"/>
          <w:sz w:val="20"/>
          <w:szCs w:val="20"/>
        </w:rPr>
        <w:t>Václav Polanka</w:t>
      </w:r>
      <w:r w:rsidRPr="0078329A">
        <w:rPr>
          <w:rFonts w:ascii="Arial" w:hAnsi="Arial" w:cs="Arial"/>
          <w:spacing w:val="4"/>
          <w:sz w:val="20"/>
          <w:szCs w:val="20"/>
        </w:rPr>
        <w:t>,</w:t>
      </w:r>
    </w:p>
    <w:p w14:paraId="5FFFDE20" w14:textId="249D3DA5" w:rsidR="000E207C" w:rsidRPr="0078329A" w:rsidRDefault="000E207C" w:rsidP="000E207C">
      <w:pPr>
        <w:ind w:left="2840" w:hanging="2840"/>
        <w:rPr>
          <w:rFonts w:ascii="Arial" w:hAnsi="Arial" w:cs="Arial"/>
          <w:spacing w:val="4"/>
          <w:sz w:val="20"/>
          <w:szCs w:val="20"/>
        </w:rPr>
      </w:pPr>
      <w:r w:rsidRPr="0078329A">
        <w:rPr>
          <w:rFonts w:ascii="Arial" w:hAnsi="Arial" w:cs="Arial"/>
          <w:spacing w:val="4"/>
          <w:sz w:val="20"/>
          <w:szCs w:val="20"/>
        </w:rPr>
        <w:t xml:space="preserve">b/ technických a realizace díla: </w:t>
      </w:r>
      <w:r w:rsidRPr="0078329A">
        <w:rPr>
          <w:rFonts w:ascii="Arial" w:hAnsi="Arial" w:cs="Arial"/>
          <w:sz w:val="20"/>
          <w:szCs w:val="20"/>
        </w:rPr>
        <w:t>osoby</w:t>
      </w:r>
      <w:r w:rsidRPr="0078329A">
        <w:rPr>
          <w:rFonts w:ascii="Arial" w:hAnsi="Arial" w:cs="Arial"/>
          <w:spacing w:val="4"/>
          <w:sz w:val="20"/>
          <w:szCs w:val="20"/>
        </w:rPr>
        <w:t xml:space="preserve"> uvedené v příloze č. </w:t>
      </w:r>
      <w:r w:rsidR="00247393">
        <w:rPr>
          <w:rFonts w:ascii="Arial" w:hAnsi="Arial" w:cs="Arial"/>
          <w:spacing w:val="4"/>
          <w:sz w:val="20"/>
          <w:szCs w:val="20"/>
        </w:rPr>
        <w:t>2</w:t>
      </w:r>
      <w:r w:rsidRPr="0078329A">
        <w:rPr>
          <w:rFonts w:ascii="Arial" w:hAnsi="Arial" w:cs="Arial"/>
          <w:spacing w:val="4"/>
          <w:sz w:val="20"/>
          <w:szCs w:val="20"/>
        </w:rPr>
        <w:t xml:space="preserve"> rámcové dohody </w:t>
      </w:r>
    </w:p>
    <w:p w14:paraId="4725051E" w14:textId="6A3AA776" w:rsidR="000E207C" w:rsidRPr="0078329A" w:rsidRDefault="000E207C" w:rsidP="000E207C">
      <w:pPr>
        <w:pStyle w:val="Zkladntext"/>
        <w:spacing w:after="0" w:line="276" w:lineRule="auto"/>
        <w:rPr>
          <w:rFonts w:ascii="Arial" w:hAnsi="Arial" w:cs="Arial"/>
          <w:spacing w:val="4"/>
          <w:sz w:val="20"/>
          <w:szCs w:val="20"/>
        </w:rPr>
      </w:pPr>
      <w:r w:rsidRPr="0078329A">
        <w:rPr>
          <w:rFonts w:ascii="Arial" w:hAnsi="Arial" w:cs="Arial"/>
          <w:spacing w:val="4"/>
          <w:sz w:val="20"/>
          <w:szCs w:val="20"/>
        </w:rPr>
        <w:t>c/ vystavení a zaslání objednávky: pracovní pozice specialista centrálního nákupu, referent ekonomické podpory, referent údržby ČS</w:t>
      </w:r>
    </w:p>
    <w:permEnd w:id="1265786751"/>
    <w:p w14:paraId="67374473" w14:textId="77777777" w:rsidR="000E207C" w:rsidRPr="0078329A" w:rsidRDefault="000E207C" w:rsidP="000E207C">
      <w:pPr>
        <w:pStyle w:val="Zkladntext"/>
        <w:spacing w:after="0" w:line="276" w:lineRule="auto"/>
        <w:rPr>
          <w:rFonts w:ascii="Arial" w:hAnsi="Arial" w:cs="Arial"/>
          <w:sz w:val="20"/>
          <w:szCs w:val="20"/>
        </w:rPr>
      </w:pPr>
    </w:p>
    <w:p w14:paraId="512CF765" w14:textId="77777777"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 xml:space="preserve">(dále </w:t>
      </w:r>
      <w:r w:rsidR="003B4351" w:rsidRPr="0078329A">
        <w:rPr>
          <w:rFonts w:ascii="Arial" w:hAnsi="Arial" w:cs="Arial"/>
          <w:sz w:val="20"/>
          <w:szCs w:val="20"/>
          <w:lang w:val="cs-CZ"/>
        </w:rPr>
        <w:t>jen</w:t>
      </w:r>
      <w:r w:rsidR="003B4351" w:rsidRPr="0078329A">
        <w:rPr>
          <w:rFonts w:ascii="Arial" w:hAnsi="Arial" w:cs="Arial"/>
          <w:sz w:val="20"/>
          <w:szCs w:val="20"/>
        </w:rPr>
        <w:t xml:space="preserve"> </w:t>
      </w:r>
      <w:r w:rsidRPr="0078329A">
        <w:rPr>
          <w:rFonts w:ascii="Arial" w:hAnsi="Arial" w:cs="Arial"/>
          <w:sz w:val="20"/>
          <w:szCs w:val="20"/>
        </w:rPr>
        <w:t>„</w:t>
      </w:r>
      <w:r w:rsidR="0006218A" w:rsidRPr="0078329A">
        <w:rPr>
          <w:rFonts w:ascii="Arial" w:hAnsi="Arial" w:cs="Arial"/>
          <w:b/>
          <w:sz w:val="20"/>
          <w:szCs w:val="20"/>
          <w:lang w:val="cs-CZ"/>
        </w:rPr>
        <w:t>O</w:t>
      </w:r>
      <w:r w:rsidRPr="0078329A">
        <w:rPr>
          <w:rFonts w:ascii="Arial" w:hAnsi="Arial" w:cs="Arial"/>
          <w:b/>
          <w:sz w:val="20"/>
          <w:szCs w:val="20"/>
        </w:rPr>
        <w:t>bjednatel</w:t>
      </w:r>
      <w:r w:rsidRPr="0078329A">
        <w:rPr>
          <w:rFonts w:ascii="Arial" w:hAnsi="Arial" w:cs="Arial"/>
          <w:sz w:val="20"/>
          <w:szCs w:val="20"/>
        </w:rPr>
        <w:t>“)</w:t>
      </w:r>
    </w:p>
    <w:p w14:paraId="512CF766" w14:textId="77777777" w:rsidR="00731EE2" w:rsidRPr="0078329A" w:rsidRDefault="00731EE2" w:rsidP="00E60C91">
      <w:pPr>
        <w:pStyle w:val="Zkladntext"/>
        <w:spacing w:after="0" w:line="276" w:lineRule="auto"/>
        <w:rPr>
          <w:rFonts w:ascii="Arial" w:hAnsi="Arial" w:cs="Arial"/>
          <w:sz w:val="20"/>
          <w:szCs w:val="20"/>
        </w:rPr>
      </w:pPr>
    </w:p>
    <w:p w14:paraId="512CF767" w14:textId="77777777"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a</w:t>
      </w:r>
    </w:p>
    <w:p w14:paraId="512CF769" w14:textId="4079CD61"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ab/>
      </w:r>
    </w:p>
    <w:p w14:paraId="05A8D4EC" w14:textId="4EF11F89"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ermStart w:id="1163201194" w:edGrp="everyone"/>
      <w:r w:rsidRPr="0078329A">
        <w:rPr>
          <w:rFonts w:ascii="Arial" w:hAnsi="Arial" w:cs="Arial"/>
          <w:b/>
          <w:color w:val="000000"/>
          <w:sz w:val="20"/>
          <w:szCs w:val="20"/>
        </w:rPr>
        <w:t>Zhotovitel:</w:t>
      </w:r>
      <w:r w:rsidRPr="0078329A">
        <w:rPr>
          <w:rFonts w:ascii="Arial" w:hAnsi="Arial" w:cs="Arial"/>
          <w:b/>
          <w:color w:val="000000"/>
          <w:sz w:val="20"/>
          <w:szCs w:val="20"/>
        </w:rPr>
        <w:tab/>
        <w:t xml:space="preserve"> </w:t>
      </w:r>
    </w:p>
    <w:p w14:paraId="38FD271E" w14:textId="13539746" w:rsidR="009A0223" w:rsidRPr="0078329A" w:rsidRDefault="009A0223"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se sídlem:</w:t>
      </w:r>
      <w:r w:rsidRPr="0078329A">
        <w:rPr>
          <w:rFonts w:ascii="Arial" w:hAnsi="Arial" w:cs="Arial"/>
          <w:color w:val="000000"/>
          <w:sz w:val="20"/>
          <w:szCs w:val="20"/>
        </w:rPr>
        <w:tab/>
      </w:r>
    </w:p>
    <w:p w14:paraId="62D28B61" w14:textId="0185BBA8"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t xml:space="preserve">Obch. rejstřík </w:t>
      </w:r>
      <w:r w:rsidR="00ED36C4">
        <w:rPr>
          <w:rFonts w:ascii="Arial" w:hAnsi="Arial" w:cs="Arial"/>
          <w:color w:val="000000"/>
          <w:sz w:val="20"/>
          <w:szCs w:val="20"/>
        </w:rPr>
        <w:t>……………</w:t>
      </w:r>
      <w:r w:rsidRPr="0078329A">
        <w:rPr>
          <w:rFonts w:ascii="Arial" w:hAnsi="Arial" w:cs="Arial"/>
          <w:sz w:val="20"/>
          <w:szCs w:val="20"/>
        </w:rPr>
        <w:t xml:space="preserve">v </w:t>
      </w:r>
      <w:r w:rsidR="00264E52">
        <w:rPr>
          <w:rFonts w:ascii="Arial" w:hAnsi="Arial" w:cs="Arial"/>
          <w:sz w:val="20"/>
          <w:szCs w:val="20"/>
        </w:rPr>
        <w:t>………….</w:t>
      </w:r>
      <w:r w:rsidRPr="0078329A">
        <w:rPr>
          <w:rFonts w:ascii="Arial" w:hAnsi="Arial" w:cs="Arial"/>
          <w:sz w:val="20"/>
          <w:szCs w:val="20"/>
        </w:rPr>
        <w:t xml:space="preserve">, oddíl </w:t>
      </w:r>
      <w:r w:rsidR="00ED36C4">
        <w:rPr>
          <w:rFonts w:ascii="Arial" w:hAnsi="Arial" w:cs="Arial"/>
          <w:sz w:val="20"/>
          <w:szCs w:val="20"/>
        </w:rPr>
        <w:t>….</w:t>
      </w:r>
      <w:r w:rsidRPr="0078329A">
        <w:rPr>
          <w:rFonts w:ascii="Arial" w:hAnsi="Arial" w:cs="Arial"/>
          <w:sz w:val="20"/>
          <w:szCs w:val="20"/>
        </w:rPr>
        <w:t xml:space="preserve">, vložka </w:t>
      </w:r>
      <w:r w:rsidR="00ED36C4">
        <w:rPr>
          <w:rFonts w:ascii="Arial" w:hAnsi="Arial" w:cs="Arial"/>
          <w:sz w:val="20"/>
          <w:szCs w:val="20"/>
        </w:rPr>
        <w:t>…..</w:t>
      </w:r>
      <w:r w:rsidRPr="0078329A">
        <w:rPr>
          <w:rFonts w:ascii="Arial" w:hAnsi="Arial" w:cs="Arial"/>
          <w:sz w:val="20"/>
          <w:szCs w:val="20"/>
        </w:rPr>
        <w:t xml:space="preserve"> </w:t>
      </w:r>
    </w:p>
    <w:p w14:paraId="4239EE24" w14:textId="33CEAE29"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t xml:space="preserve"> </w:t>
      </w:r>
    </w:p>
    <w:p w14:paraId="4371B61E" w14:textId="1AFC38C8"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t xml:space="preserve"> </w:t>
      </w:r>
    </w:p>
    <w:p w14:paraId="7C646AF8" w14:textId="591B1AFC"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t xml:space="preserve"> </w:t>
      </w:r>
    </w:p>
    <w:p w14:paraId="3368B6A3" w14:textId="7FE71693"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t xml:space="preserve"> </w:t>
      </w:r>
    </w:p>
    <w:p w14:paraId="01655753" w14:textId="5F5A0E38" w:rsidR="009A0223" w:rsidRDefault="009A0223"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p>
    <w:p w14:paraId="59CC68F5" w14:textId="77777777" w:rsidR="0077462D" w:rsidRDefault="0077462D"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p>
    <w:p w14:paraId="49155909" w14:textId="77777777" w:rsidR="0077462D" w:rsidRPr="0078329A" w:rsidRDefault="0077462D" w:rsidP="0077462D">
      <w:pPr>
        <w:ind w:firstLine="1"/>
        <w:rPr>
          <w:rFonts w:ascii="Arial" w:hAnsi="Arial" w:cs="Arial"/>
          <w:b/>
          <w:spacing w:val="4"/>
          <w:sz w:val="20"/>
          <w:szCs w:val="20"/>
        </w:rPr>
      </w:pPr>
      <w:r w:rsidRPr="0078329A">
        <w:rPr>
          <w:rFonts w:ascii="Arial" w:hAnsi="Arial" w:cs="Arial"/>
          <w:b/>
          <w:spacing w:val="4"/>
          <w:sz w:val="20"/>
          <w:szCs w:val="20"/>
        </w:rPr>
        <w:t>Osoby oprávněné jednat za zhotovitele v rámci uzavřené rámcové dohody a dílčích smluv ve věcech:</w:t>
      </w:r>
    </w:p>
    <w:p w14:paraId="53058ABB" w14:textId="77777777" w:rsidR="0077462D" w:rsidRPr="0078329A" w:rsidRDefault="0077462D" w:rsidP="0077462D">
      <w:pPr>
        <w:snapToGrid w:val="0"/>
        <w:ind w:left="425" w:hanging="425"/>
        <w:rPr>
          <w:rFonts w:ascii="Arial" w:hAnsi="Arial" w:cs="Arial"/>
          <w:spacing w:val="6"/>
          <w:sz w:val="20"/>
          <w:szCs w:val="20"/>
        </w:rPr>
      </w:pPr>
      <w:r w:rsidRPr="0078329A">
        <w:rPr>
          <w:rFonts w:ascii="Arial" w:hAnsi="Arial" w:cs="Arial"/>
          <w:spacing w:val="6"/>
          <w:sz w:val="20"/>
          <w:szCs w:val="20"/>
        </w:rPr>
        <w:t>a/ smluvních: XXX</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16A80752" w14:textId="77777777" w:rsidR="0077462D" w:rsidRPr="0078329A" w:rsidRDefault="0077462D" w:rsidP="0077462D">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XXX       </w:t>
      </w:r>
    </w:p>
    <w:p w14:paraId="2C796B47" w14:textId="77777777" w:rsidR="0077462D" w:rsidRPr="0078329A" w:rsidRDefault="0077462D"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p>
    <w:p w14:paraId="512CF771" w14:textId="77777777" w:rsidR="00731EE2" w:rsidRPr="0078329A" w:rsidRDefault="00731EE2" w:rsidP="00E60C91">
      <w:pPr>
        <w:pStyle w:val="Seznam"/>
        <w:spacing w:line="276" w:lineRule="auto"/>
        <w:rPr>
          <w:rFonts w:ascii="Arial" w:hAnsi="Arial" w:cs="Arial"/>
          <w:sz w:val="20"/>
          <w:szCs w:val="20"/>
        </w:rPr>
      </w:pPr>
    </w:p>
    <w:p w14:paraId="512CF772" w14:textId="0EB3BC7B"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(dále jen „</w:t>
      </w:r>
      <w:r w:rsidR="0006218A" w:rsidRPr="0078329A">
        <w:rPr>
          <w:rFonts w:ascii="Arial" w:hAnsi="Arial" w:cs="Arial"/>
          <w:b/>
          <w:sz w:val="20"/>
          <w:szCs w:val="20"/>
          <w:lang w:val="cs-CZ"/>
        </w:rPr>
        <w:t>Z</w:t>
      </w:r>
      <w:r w:rsidR="008C41CC" w:rsidRPr="0078329A">
        <w:rPr>
          <w:rFonts w:ascii="Arial" w:hAnsi="Arial" w:cs="Arial"/>
          <w:b/>
          <w:sz w:val="20"/>
          <w:szCs w:val="20"/>
          <w:lang w:val="cs-CZ"/>
        </w:rPr>
        <w:t>hotovitel</w:t>
      </w:r>
      <w:r w:rsidR="004C6762" w:rsidRPr="0078329A">
        <w:rPr>
          <w:rFonts w:ascii="Arial" w:hAnsi="Arial" w:cs="Arial"/>
          <w:b/>
          <w:sz w:val="20"/>
          <w:szCs w:val="20"/>
          <w:lang w:val="cs-CZ"/>
        </w:rPr>
        <w:t xml:space="preserve"> 1</w:t>
      </w:r>
      <w:r w:rsidRPr="0078329A">
        <w:rPr>
          <w:rFonts w:ascii="Arial" w:hAnsi="Arial" w:cs="Arial"/>
          <w:b/>
          <w:sz w:val="20"/>
          <w:szCs w:val="20"/>
        </w:rPr>
        <w:t>“</w:t>
      </w:r>
      <w:r w:rsidRPr="0078329A">
        <w:rPr>
          <w:rFonts w:ascii="Arial" w:hAnsi="Arial" w:cs="Arial"/>
          <w:sz w:val="20"/>
          <w:szCs w:val="20"/>
        </w:rPr>
        <w:t>)</w:t>
      </w:r>
    </w:p>
    <w:p w14:paraId="512CF773" w14:textId="77777777" w:rsidR="00FC25A3" w:rsidRDefault="00FC25A3" w:rsidP="00E60C91">
      <w:pPr>
        <w:spacing w:line="276" w:lineRule="auto"/>
        <w:jc w:val="both"/>
        <w:rPr>
          <w:rFonts w:ascii="Arial" w:hAnsi="Arial" w:cs="Arial"/>
          <w:i/>
          <w:sz w:val="20"/>
          <w:szCs w:val="20"/>
        </w:rPr>
      </w:pPr>
    </w:p>
    <w:p w14:paraId="0501B837" w14:textId="77777777" w:rsidR="00DF3387" w:rsidRDefault="00DF3387" w:rsidP="00E60C91">
      <w:pPr>
        <w:spacing w:line="276" w:lineRule="auto"/>
        <w:jc w:val="both"/>
        <w:rPr>
          <w:rFonts w:ascii="Arial" w:hAnsi="Arial" w:cs="Arial"/>
          <w:i/>
          <w:sz w:val="20"/>
          <w:szCs w:val="20"/>
        </w:rPr>
      </w:pPr>
    </w:p>
    <w:p w14:paraId="0A7D4A7D" w14:textId="77777777" w:rsidR="00DF3387" w:rsidRPr="0078329A" w:rsidRDefault="00DF3387" w:rsidP="00E60C91">
      <w:pPr>
        <w:spacing w:line="276" w:lineRule="auto"/>
        <w:jc w:val="both"/>
        <w:rPr>
          <w:rFonts w:ascii="Arial" w:hAnsi="Arial" w:cs="Arial"/>
          <w:i/>
          <w:sz w:val="20"/>
          <w:szCs w:val="20"/>
        </w:rPr>
      </w:pPr>
    </w:p>
    <w:p w14:paraId="2044C37D" w14:textId="774AED78"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Zhotovitel:</w:t>
      </w:r>
      <w:r w:rsidRPr="0078329A">
        <w:rPr>
          <w:rFonts w:ascii="Arial" w:hAnsi="Arial" w:cs="Arial"/>
          <w:b/>
          <w:color w:val="000000"/>
          <w:sz w:val="20"/>
          <w:szCs w:val="20"/>
        </w:rPr>
        <w:tab/>
      </w:r>
    </w:p>
    <w:p w14:paraId="090C46F1" w14:textId="098614A6" w:rsidR="00F10161" w:rsidRPr="0078329A" w:rsidRDefault="00F10161" w:rsidP="00F10161">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se sídlem: </w:t>
      </w:r>
      <w:r w:rsidRPr="0078329A">
        <w:rPr>
          <w:rFonts w:ascii="Arial" w:hAnsi="Arial" w:cs="Arial"/>
          <w:color w:val="000000"/>
          <w:sz w:val="20"/>
          <w:szCs w:val="20"/>
        </w:rPr>
        <w:tab/>
      </w:r>
      <w:r w:rsidRPr="0078329A">
        <w:rPr>
          <w:rFonts w:ascii="Arial" w:hAnsi="Arial" w:cs="Arial"/>
          <w:color w:val="000000"/>
          <w:sz w:val="20"/>
          <w:szCs w:val="20"/>
        </w:rPr>
        <w:tab/>
      </w:r>
    </w:p>
    <w:p w14:paraId="370A30D4" w14:textId="0094FFBA"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r>
      <w:r w:rsidRPr="0078329A">
        <w:rPr>
          <w:rFonts w:ascii="Arial" w:hAnsi="Arial" w:cs="Arial"/>
          <w:sz w:val="20"/>
          <w:szCs w:val="20"/>
        </w:rPr>
        <w:t xml:space="preserve">Obchodní rejstřík </w:t>
      </w:r>
      <w:r w:rsidR="00264E52">
        <w:rPr>
          <w:rFonts w:ascii="Arial" w:hAnsi="Arial" w:cs="Arial"/>
          <w:sz w:val="20"/>
          <w:szCs w:val="20"/>
        </w:rPr>
        <w:t>…………….</w:t>
      </w:r>
      <w:r w:rsidRPr="0078329A">
        <w:rPr>
          <w:rFonts w:ascii="Arial" w:hAnsi="Arial" w:cs="Arial"/>
          <w:sz w:val="20"/>
          <w:szCs w:val="20"/>
        </w:rPr>
        <w:t xml:space="preserve"> v </w:t>
      </w:r>
      <w:r w:rsidR="00264E52">
        <w:rPr>
          <w:rFonts w:ascii="Arial" w:hAnsi="Arial" w:cs="Arial"/>
          <w:sz w:val="20"/>
          <w:szCs w:val="20"/>
        </w:rPr>
        <w:t>…………</w:t>
      </w:r>
      <w:r w:rsidRPr="0078329A">
        <w:rPr>
          <w:rFonts w:ascii="Arial" w:hAnsi="Arial" w:cs="Arial"/>
          <w:sz w:val="20"/>
          <w:szCs w:val="20"/>
        </w:rPr>
        <w:t xml:space="preserve">, oddíl </w:t>
      </w:r>
      <w:r w:rsidR="00264E52">
        <w:rPr>
          <w:rFonts w:ascii="Arial" w:hAnsi="Arial" w:cs="Arial"/>
          <w:sz w:val="20"/>
          <w:szCs w:val="20"/>
        </w:rPr>
        <w:t>…</w:t>
      </w:r>
      <w:r w:rsidRPr="0078329A">
        <w:rPr>
          <w:rFonts w:ascii="Arial" w:hAnsi="Arial" w:cs="Arial"/>
          <w:sz w:val="20"/>
          <w:szCs w:val="20"/>
        </w:rPr>
        <w:t xml:space="preserve">, vložka </w:t>
      </w:r>
      <w:r w:rsidR="00264E52">
        <w:rPr>
          <w:rFonts w:ascii="Arial" w:hAnsi="Arial" w:cs="Arial"/>
          <w:sz w:val="20"/>
          <w:szCs w:val="20"/>
        </w:rPr>
        <w:t>…..</w:t>
      </w:r>
      <w:r w:rsidRPr="0078329A">
        <w:rPr>
          <w:rFonts w:ascii="Arial" w:hAnsi="Arial" w:cs="Arial"/>
          <w:b/>
          <w:color w:val="000000"/>
          <w:sz w:val="20"/>
          <w:szCs w:val="20"/>
        </w:rPr>
        <w:t xml:space="preserve"> </w:t>
      </w:r>
    </w:p>
    <w:p w14:paraId="1D0009B9" w14:textId="16EC310E"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2581D221" w14:textId="7E22B608" w:rsidR="00F10161" w:rsidRPr="0078329A" w:rsidRDefault="00F10161" w:rsidP="00F10161">
      <w:pPr>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00670041" w14:textId="14AE49D8"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0A815CF0" w14:textId="7D539D89"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1FD713D2" w14:textId="0BCF8835"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r w:rsidRPr="0078329A">
        <w:rPr>
          <w:rFonts w:ascii="Arial" w:hAnsi="Arial" w:cs="Arial"/>
          <w:b/>
          <w:color w:val="000000"/>
          <w:sz w:val="20"/>
          <w:szCs w:val="20"/>
        </w:rPr>
        <w:t xml:space="preserve"> </w:t>
      </w:r>
    </w:p>
    <w:permEnd w:id="1163201194"/>
    <w:p w14:paraId="038A4149" w14:textId="77777777" w:rsidR="00F10161" w:rsidRPr="0078329A" w:rsidRDefault="00F10161"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1C83E3F7" w14:textId="77777777" w:rsidR="000E207C" w:rsidRPr="0078329A" w:rsidRDefault="000E207C" w:rsidP="000E207C">
      <w:pPr>
        <w:ind w:firstLine="1"/>
        <w:rPr>
          <w:rFonts w:ascii="Arial" w:hAnsi="Arial" w:cs="Arial"/>
          <w:b/>
          <w:spacing w:val="4"/>
          <w:sz w:val="20"/>
          <w:szCs w:val="20"/>
        </w:rPr>
      </w:pPr>
      <w:r w:rsidRPr="0078329A">
        <w:rPr>
          <w:rFonts w:ascii="Arial" w:hAnsi="Arial" w:cs="Arial"/>
          <w:b/>
          <w:spacing w:val="4"/>
          <w:sz w:val="20"/>
          <w:szCs w:val="20"/>
        </w:rPr>
        <w:t>Osoby oprávněné jednat za zhotovitele v rámci uzavřené rámcové dohody a dílčích smluv ve věcech:</w:t>
      </w:r>
    </w:p>
    <w:p w14:paraId="0ACD3135" w14:textId="77777777" w:rsidR="000E207C" w:rsidRPr="0078329A" w:rsidRDefault="000E207C" w:rsidP="000E207C">
      <w:pPr>
        <w:snapToGrid w:val="0"/>
        <w:ind w:left="425" w:hanging="425"/>
        <w:rPr>
          <w:rFonts w:ascii="Arial" w:hAnsi="Arial" w:cs="Arial"/>
          <w:spacing w:val="6"/>
          <w:sz w:val="20"/>
          <w:szCs w:val="20"/>
        </w:rPr>
      </w:pPr>
      <w:r w:rsidRPr="0078329A">
        <w:rPr>
          <w:rFonts w:ascii="Arial" w:hAnsi="Arial" w:cs="Arial"/>
          <w:spacing w:val="6"/>
          <w:sz w:val="20"/>
          <w:szCs w:val="20"/>
        </w:rPr>
        <w:t xml:space="preserve">a/ smluvních: </w:t>
      </w:r>
      <w:permStart w:id="2133066945" w:edGrp="everyone"/>
      <w:r w:rsidRPr="0078329A">
        <w:rPr>
          <w:rFonts w:ascii="Arial" w:hAnsi="Arial" w:cs="Arial"/>
          <w:spacing w:val="6"/>
          <w:sz w:val="20"/>
          <w:szCs w:val="20"/>
        </w:rPr>
        <w:t>XXX</w:t>
      </w:r>
      <w:permEnd w:id="2133066945"/>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6C0C3252" w14:textId="77777777" w:rsidR="000E207C" w:rsidRPr="0078329A" w:rsidRDefault="000E207C" w:rsidP="000E207C">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w:t>
      </w:r>
      <w:permStart w:id="1230641935" w:edGrp="everyone"/>
      <w:r w:rsidRPr="0078329A">
        <w:rPr>
          <w:rFonts w:ascii="Arial" w:hAnsi="Arial" w:cs="Arial"/>
          <w:spacing w:val="6"/>
          <w:sz w:val="20"/>
          <w:szCs w:val="20"/>
        </w:rPr>
        <w:t xml:space="preserve">XXX       </w:t>
      </w:r>
      <w:permEnd w:id="1230641935"/>
    </w:p>
    <w:p w14:paraId="1451ADC4" w14:textId="46B0146B" w:rsidR="000E207C" w:rsidRPr="0078329A" w:rsidRDefault="000E207C" w:rsidP="000E207C">
      <w:pPr>
        <w:pStyle w:val="Zkladntext"/>
        <w:spacing w:after="0" w:line="276" w:lineRule="auto"/>
        <w:rPr>
          <w:rFonts w:ascii="Arial" w:hAnsi="Arial" w:cs="Arial"/>
          <w:sz w:val="20"/>
          <w:szCs w:val="20"/>
        </w:rPr>
      </w:pPr>
      <w:r w:rsidRPr="0078329A">
        <w:rPr>
          <w:rFonts w:cs="Arial"/>
          <w:spacing w:val="6"/>
          <w:sz w:val="20"/>
          <w:szCs w:val="20"/>
        </w:rPr>
        <w:t xml:space="preserve">       </w:t>
      </w:r>
    </w:p>
    <w:p w14:paraId="512CF77D" w14:textId="13393277" w:rsidR="004C6762" w:rsidRDefault="004C6762" w:rsidP="004C6762">
      <w:pPr>
        <w:pStyle w:val="Zkladntext"/>
        <w:spacing w:after="0" w:line="276" w:lineRule="auto"/>
        <w:rPr>
          <w:rFonts w:ascii="Arial" w:hAnsi="Arial" w:cs="Arial"/>
          <w:sz w:val="20"/>
          <w:szCs w:val="20"/>
        </w:rPr>
      </w:pPr>
      <w:permStart w:id="326981521" w:edGrp="everyone"/>
      <w:r w:rsidRPr="0078329A">
        <w:rPr>
          <w:rFonts w:ascii="Arial" w:hAnsi="Arial" w:cs="Arial"/>
          <w:sz w:val="20"/>
          <w:szCs w:val="20"/>
        </w:rPr>
        <w:t>(dále jen „</w:t>
      </w:r>
      <w:r w:rsidR="0006218A" w:rsidRPr="0078329A">
        <w:rPr>
          <w:rFonts w:ascii="Arial" w:hAnsi="Arial" w:cs="Arial"/>
          <w:b/>
          <w:sz w:val="20"/>
          <w:szCs w:val="20"/>
          <w:lang w:val="cs-CZ"/>
        </w:rPr>
        <w:t>Z</w:t>
      </w:r>
      <w:r w:rsidRPr="0078329A">
        <w:rPr>
          <w:rFonts w:ascii="Arial" w:hAnsi="Arial" w:cs="Arial"/>
          <w:b/>
          <w:sz w:val="20"/>
          <w:szCs w:val="20"/>
          <w:lang w:val="cs-CZ"/>
        </w:rPr>
        <w:t>hotovitel 2</w:t>
      </w:r>
      <w:r w:rsidRPr="0078329A">
        <w:rPr>
          <w:rFonts w:ascii="Arial" w:hAnsi="Arial" w:cs="Arial"/>
          <w:b/>
          <w:sz w:val="20"/>
          <w:szCs w:val="20"/>
        </w:rPr>
        <w:t>“</w:t>
      </w:r>
      <w:r w:rsidRPr="0078329A">
        <w:rPr>
          <w:rFonts w:ascii="Arial" w:hAnsi="Arial" w:cs="Arial"/>
          <w:sz w:val="20"/>
          <w:szCs w:val="20"/>
        </w:rPr>
        <w:t>)</w:t>
      </w:r>
    </w:p>
    <w:p w14:paraId="22249443" w14:textId="77777777" w:rsidR="00962FCA" w:rsidRDefault="00962FCA" w:rsidP="004C6762">
      <w:pPr>
        <w:pStyle w:val="Zkladntext"/>
        <w:spacing w:after="0" w:line="276" w:lineRule="auto"/>
        <w:rPr>
          <w:rFonts w:ascii="Arial" w:hAnsi="Arial" w:cs="Arial"/>
          <w:sz w:val="20"/>
          <w:szCs w:val="20"/>
        </w:rPr>
      </w:pPr>
    </w:p>
    <w:p w14:paraId="493840F5" w14:textId="77777777" w:rsidR="00962FCA" w:rsidRDefault="00962FCA" w:rsidP="004C6762">
      <w:pPr>
        <w:pStyle w:val="Zkladntext"/>
        <w:spacing w:after="0" w:line="276" w:lineRule="auto"/>
        <w:rPr>
          <w:rFonts w:ascii="Arial" w:hAnsi="Arial" w:cs="Arial"/>
          <w:sz w:val="20"/>
          <w:szCs w:val="20"/>
        </w:rPr>
      </w:pPr>
    </w:p>
    <w:p w14:paraId="3B550C8C" w14:textId="77777777" w:rsidR="00962FCA" w:rsidRPr="0078329A" w:rsidRDefault="00962FCA" w:rsidP="00962FCA">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Zhotovitel:</w:t>
      </w:r>
      <w:r w:rsidRPr="0078329A">
        <w:rPr>
          <w:rFonts w:ascii="Arial" w:hAnsi="Arial" w:cs="Arial"/>
          <w:b/>
          <w:color w:val="000000"/>
          <w:sz w:val="20"/>
          <w:szCs w:val="20"/>
        </w:rPr>
        <w:tab/>
      </w:r>
    </w:p>
    <w:p w14:paraId="48CF1B45" w14:textId="77777777" w:rsidR="00962FCA" w:rsidRPr="0078329A" w:rsidRDefault="00962FCA" w:rsidP="00962FCA">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se sídlem: </w:t>
      </w:r>
      <w:r w:rsidRPr="0078329A">
        <w:rPr>
          <w:rFonts w:ascii="Arial" w:hAnsi="Arial" w:cs="Arial"/>
          <w:color w:val="000000"/>
          <w:sz w:val="20"/>
          <w:szCs w:val="20"/>
        </w:rPr>
        <w:tab/>
      </w:r>
      <w:r w:rsidRPr="0078329A">
        <w:rPr>
          <w:rFonts w:ascii="Arial" w:hAnsi="Arial" w:cs="Arial"/>
          <w:color w:val="000000"/>
          <w:sz w:val="20"/>
          <w:szCs w:val="20"/>
        </w:rPr>
        <w:tab/>
      </w:r>
    </w:p>
    <w:p w14:paraId="4C55F9B0" w14:textId="77777777" w:rsidR="00962FCA" w:rsidRPr="0078329A" w:rsidRDefault="00962FCA" w:rsidP="00962FCA">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r>
      <w:r w:rsidRPr="0078329A">
        <w:rPr>
          <w:rFonts w:ascii="Arial" w:hAnsi="Arial" w:cs="Arial"/>
          <w:sz w:val="20"/>
          <w:szCs w:val="20"/>
        </w:rPr>
        <w:t xml:space="preserve">Obchodní rejstřík </w:t>
      </w:r>
      <w:r>
        <w:rPr>
          <w:rFonts w:ascii="Arial" w:hAnsi="Arial" w:cs="Arial"/>
          <w:sz w:val="20"/>
          <w:szCs w:val="20"/>
        </w:rPr>
        <w:t>…………….</w:t>
      </w:r>
      <w:r w:rsidRPr="0078329A">
        <w:rPr>
          <w:rFonts w:ascii="Arial" w:hAnsi="Arial" w:cs="Arial"/>
          <w:sz w:val="20"/>
          <w:szCs w:val="20"/>
        </w:rPr>
        <w:t xml:space="preserve"> v </w:t>
      </w:r>
      <w:r>
        <w:rPr>
          <w:rFonts w:ascii="Arial" w:hAnsi="Arial" w:cs="Arial"/>
          <w:sz w:val="20"/>
          <w:szCs w:val="20"/>
        </w:rPr>
        <w:t>…………</w:t>
      </w:r>
      <w:r w:rsidRPr="0078329A">
        <w:rPr>
          <w:rFonts w:ascii="Arial" w:hAnsi="Arial" w:cs="Arial"/>
          <w:sz w:val="20"/>
          <w:szCs w:val="20"/>
        </w:rPr>
        <w:t xml:space="preserve">, oddíl </w:t>
      </w:r>
      <w:r>
        <w:rPr>
          <w:rFonts w:ascii="Arial" w:hAnsi="Arial" w:cs="Arial"/>
          <w:sz w:val="20"/>
          <w:szCs w:val="20"/>
        </w:rPr>
        <w:t>…</w:t>
      </w:r>
      <w:r w:rsidRPr="0078329A">
        <w:rPr>
          <w:rFonts w:ascii="Arial" w:hAnsi="Arial" w:cs="Arial"/>
          <w:sz w:val="20"/>
          <w:szCs w:val="20"/>
        </w:rPr>
        <w:t xml:space="preserve">, vložka </w:t>
      </w:r>
      <w:r>
        <w:rPr>
          <w:rFonts w:ascii="Arial" w:hAnsi="Arial" w:cs="Arial"/>
          <w:sz w:val="20"/>
          <w:szCs w:val="20"/>
        </w:rPr>
        <w:t>…..</w:t>
      </w:r>
      <w:r w:rsidRPr="0078329A">
        <w:rPr>
          <w:rFonts w:ascii="Arial" w:hAnsi="Arial" w:cs="Arial"/>
          <w:b/>
          <w:color w:val="000000"/>
          <w:sz w:val="20"/>
          <w:szCs w:val="20"/>
        </w:rPr>
        <w:t xml:space="preserve"> </w:t>
      </w:r>
    </w:p>
    <w:p w14:paraId="1958A3B1" w14:textId="77777777" w:rsidR="00962FCA" w:rsidRPr="0078329A" w:rsidRDefault="00962FCA" w:rsidP="00962FCA">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788C6D1A" w14:textId="77777777" w:rsidR="00962FCA" w:rsidRPr="0078329A" w:rsidRDefault="00962FCA" w:rsidP="00962FCA">
      <w:pPr>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3E427A4D" w14:textId="77777777" w:rsidR="00962FCA" w:rsidRPr="0078329A" w:rsidRDefault="00962FCA" w:rsidP="00962FCA">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175ABF8E" w14:textId="77777777" w:rsidR="00962FCA" w:rsidRPr="0078329A" w:rsidRDefault="00962FCA" w:rsidP="00962FCA">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0F736D6D" w14:textId="77777777" w:rsidR="00962FCA" w:rsidRPr="0078329A" w:rsidRDefault="00962FCA" w:rsidP="00962FCA">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5A39A2F9" w14:textId="77777777" w:rsidR="00962FCA" w:rsidRPr="0078329A" w:rsidRDefault="00962FCA" w:rsidP="00962FCA">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702E0305" w14:textId="77777777" w:rsidR="00962FCA" w:rsidRPr="0078329A" w:rsidRDefault="00962FCA" w:rsidP="00962FCA">
      <w:pPr>
        <w:ind w:firstLine="1"/>
        <w:rPr>
          <w:rFonts w:ascii="Arial" w:hAnsi="Arial" w:cs="Arial"/>
          <w:b/>
          <w:spacing w:val="4"/>
          <w:sz w:val="20"/>
          <w:szCs w:val="20"/>
        </w:rPr>
      </w:pPr>
      <w:r w:rsidRPr="0078329A">
        <w:rPr>
          <w:rFonts w:ascii="Arial" w:hAnsi="Arial" w:cs="Arial"/>
          <w:b/>
          <w:spacing w:val="4"/>
          <w:sz w:val="20"/>
          <w:szCs w:val="20"/>
        </w:rPr>
        <w:t>Osoby oprávněné jednat za zhotovitele v rámci uzavřené rámcové dohody a dílčích smluv ve věcech:</w:t>
      </w:r>
    </w:p>
    <w:p w14:paraId="3036CB7B" w14:textId="77777777" w:rsidR="00962FCA" w:rsidRPr="0078329A" w:rsidRDefault="00962FCA" w:rsidP="00962FCA">
      <w:pPr>
        <w:snapToGrid w:val="0"/>
        <w:ind w:left="425" w:hanging="425"/>
        <w:rPr>
          <w:rFonts w:ascii="Arial" w:hAnsi="Arial" w:cs="Arial"/>
          <w:spacing w:val="6"/>
          <w:sz w:val="20"/>
          <w:szCs w:val="20"/>
        </w:rPr>
      </w:pPr>
      <w:r w:rsidRPr="0078329A">
        <w:rPr>
          <w:rFonts w:ascii="Arial" w:hAnsi="Arial" w:cs="Arial"/>
          <w:spacing w:val="6"/>
          <w:sz w:val="20"/>
          <w:szCs w:val="20"/>
        </w:rPr>
        <w:t>a/ smluvních: XXX</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4129007B" w14:textId="77777777" w:rsidR="00962FCA" w:rsidRPr="0078329A" w:rsidRDefault="00962FCA" w:rsidP="00962FCA">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XXX       </w:t>
      </w:r>
    </w:p>
    <w:p w14:paraId="5D043D82" w14:textId="77777777" w:rsidR="00962FCA" w:rsidRPr="0078329A" w:rsidRDefault="00962FCA" w:rsidP="00962FCA">
      <w:pPr>
        <w:pStyle w:val="Zkladntext"/>
        <w:spacing w:after="0" w:line="276" w:lineRule="auto"/>
        <w:rPr>
          <w:rFonts w:ascii="Arial" w:hAnsi="Arial" w:cs="Arial"/>
          <w:sz w:val="20"/>
          <w:szCs w:val="20"/>
        </w:rPr>
      </w:pPr>
      <w:r w:rsidRPr="0078329A">
        <w:rPr>
          <w:rFonts w:cs="Arial"/>
          <w:spacing w:val="6"/>
          <w:sz w:val="20"/>
          <w:szCs w:val="20"/>
        </w:rPr>
        <w:t xml:space="preserve">       </w:t>
      </w:r>
    </w:p>
    <w:p w14:paraId="06B8815E" w14:textId="54DC29CA" w:rsidR="00962FCA" w:rsidRPr="0078329A" w:rsidRDefault="00962FCA" w:rsidP="00962FCA">
      <w:pPr>
        <w:pStyle w:val="Zkladntext"/>
        <w:spacing w:after="0" w:line="276" w:lineRule="auto"/>
        <w:rPr>
          <w:rFonts w:ascii="Arial" w:hAnsi="Arial" w:cs="Arial"/>
          <w:sz w:val="20"/>
          <w:szCs w:val="20"/>
          <w:lang w:val="cs-CZ"/>
        </w:rPr>
      </w:pPr>
      <w:r w:rsidRPr="0078329A">
        <w:rPr>
          <w:rFonts w:ascii="Arial" w:hAnsi="Arial" w:cs="Arial"/>
          <w:sz w:val="20"/>
          <w:szCs w:val="20"/>
        </w:rPr>
        <w:t>(dále jen „</w:t>
      </w:r>
      <w:r w:rsidRPr="0078329A">
        <w:rPr>
          <w:rFonts w:ascii="Arial" w:hAnsi="Arial" w:cs="Arial"/>
          <w:b/>
          <w:sz w:val="20"/>
          <w:szCs w:val="20"/>
          <w:lang w:val="cs-CZ"/>
        </w:rPr>
        <w:t xml:space="preserve">Zhotovitel </w:t>
      </w:r>
      <w:r>
        <w:rPr>
          <w:rFonts w:ascii="Arial" w:hAnsi="Arial" w:cs="Arial"/>
          <w:b/>
          <w:sz w:val="20"/>
          <w:szCs w:val="20"/>
          <w:lang w:val="cs-CZ"/>
        </w:rPr>
        <w:t>3</w:t>
      </w:r>
      <w:r w:rsidRPr="0078329A">
        <w:rPr>
          <w:rFonts w:ascii="Arial" w:hAnsi="Arial" w:cs="Arial"/>
          <w:b/>
          <w:sz w:val="20"/>
          <w:szCs w:val="20"/>
        </w:rPr>
        <w:t>“</w:t>
      </w:r>
      <w:r w:rsidRPr="0078329A">
        <w:rPr>
          <w:rFonts w:ascii="Arial" w:hAnsi="Arial" w:cs="Arial"/>
          <w:sz w:val="20"/>
          <w:szCs w:val="20"/>
        </w:rPr>
        <w:t>)</w:t>
      </w:r>
    </w:p>
    <w:permEnd w:id="326981521"/>
    <w:p w14:paraId="512CF77E" w14:textId="77777777" w:rsidR="004C6762" w:rsidRPr="0078329A" w:rsidRDefault="004C6762"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512CF791" w14:textId="77777777" w:rsidR="004C6762" w:rsidRPr="0078329A" w:rsidRDefault="004C6762" w:rsidP="004C6762">
      <w:pPr>
        <w:pStyle w:val="Seznam"/>
        <w:spacing w:line="276" w:lineRule="auto"/>
        <w:rPr>
          <w:rFonts w:ascii="Arial" w:hAnsi="Arial" w:cs="Arial"/>
          <w:sz w:val="20"/>
          <w:szCs w:val="20"/>
        </w:rPr>
      </w:pPr>
    </w:p>
    <w:p w14:paraId="78029B65" w14:textId="2416CDB0" w:rsidR="005A325F" w:rsidRPr="0078329A" w:rsidRDefault="005A325F" w:rsidP="005A325F">
      <w:pPr>
        <w:tabs>
          <w:tab w:val="left" w:pos="2160"/>
        </w:tabs>
        <w:overflowPunct w:val="0"/>
        <w:autoSpaceDE w:val="0"/>
        <w:autoSpaceDN w:val="0"/>
        <w:adjustRightInd w:val="0"/>
        <w:textAlignment w:val="baseline"/>
        <w:rPr>
          <w:rFonts w:ascii="Arial" w:hAnsi="Arial" w:cs="Arial"/>
          <w:color w:val="000000"/>
          <w:sz w:val="20"/>
          <w:szCs w:val="20"/>
        </w:rPr>
      </w:pPr>
      <w:r w:rsidRPr="0078329A">
        <w:rPr>
          <w:rFonts w:ascii="Arial" w:hAnsi="Arial" w:cs="Arial"/>
          <w:color w:val="000000"/>
          <w:sz w:val="20"/>
          <w:szCs w:val="20"/>
        </w:rPr>
        <w:t>(dále také každý z nich samostatně jen jako „</w:t>
      </w:r>
      <w:r w:rsidRPr="0078329A">
        <w:rPr>
          <w:rFonts w:ascii="Arial" w:hAnsi="Arial" w:cs="Arial"/>
          <w:b/>
          <w:color w:val="000000"/>
          <w:sz w:val="20"/>
          <w:szCs w:val="20"/>
        </w:rPr>
        <w:t>Zhotovitel</w:t>
      </w:r>
      <w:r w:rsidR="00CE644C" w:rsidRPr="0078329A">
        <w:rPr>
          <w:rFonts w:ascii="Arial" w:hAnsi="Arial" w:cs="Arial"/>
          <w:b/>
          <w:color w:val="000000"/>
          <w:sz w:val="20"/>
          <w:szCs w:val="20"/>
        </w:rPr>
        <w:t>“</w:t>
      </w:r>
      <w:r w:rsidRPr="0078329A">
        <w:rPr>
          <w:rFonts w:ascii="Arial" w:hAnsi="Arial" w:cs="Arial"/>
          <w:b/>
          <w:color w:val="000000"/>
          <w:sz w:val="20"/>
          <w:szCs w:val="20"/>
        </w:rPr>
        <w:t xml:space="preserve"> </w:t>
      </w:r>
      <w:r w:rsidRPr="0078329A">
        <w:rPr>
          <w:rFonts w:ascii="Arial" w:hAnsi="Arial" w:cs="Arial"/>
          <w:color w:val="000000"/>
          <w:sz w:val="20"/>
          <w:szCs w:val="20"/>
        </w:rPr>
        <w:t>a společně jako „</w:t>
      </w:r>
      <w:r w:rsidRPr="0078329A">
        <w:rPr>
          <w:rFonts w:ascii="Arial" w:hAnsi="Arial" w:cs="Arial"/>
          <w:b/>
          <w:color w:val="000000"/>
          <w:sz w:val="20"/>
          <w:szCs w:val="20"/>
        </w:rPr>
        <w:t>Zhotovitelé</w:t>
      </w:r>
      <w:r w:rsidRPr="0078329A">
        <w:rPr>
          <w:rFonts w:ascii="Arial" w:hAnsi="Arial" w:cs="Arial"/>
          <w:color w:val="000000"/>
          <w:sz w:val="20"/>
          <w:szCs w:val="20"/>
        </w:rPr>
        <w:t>“) na straně druhé.</w:t>
      </w:r>
    </w:p>
    <w:p w14:paraId="17106BE7" w14:textId="77777777" w:rsidR="005A325F" w:rsidRPr="0078329A" w:rsidRDefault="005A325F" w:rsidP="005A325F">
      <w:pPr>
        <w:tabs>
          <w:tab w:val="left" w:pos="2160"/>
        </w:tabs>
        <w:overflowPunct w:val="0"/>
        <w:autoSpaceDE w:val="0"/>
        <w:autoSpaceDN w:val="0"/>
        <w:adjustRightInd w:val="0"/>
        <w:textAlignment w:val="baseline"/>
        <w:rPr>
          <w:rFonts w:ascii="Arial" w:hAnsi="Arial" w:cs="Arial"/>
          <w:color w:val="000000"/>
          <w:sz w:val="20"/>
          <w:szCs w:val="20"/>
        </w:rPr>
      </w:pPr>
    </w:p>
    <w:p w14:paraId="6C083A48" w14:textId="0987D17C" w:rsidR="005A325F" w:rsidRPr="0078329A" w:rsidRDefault="005A325F" w:rsidP="005A325F">
      <w:pPr>
        <w:jc w:val="both"/>
        <w:rPr>
          <w:rFonts w:ascii="Arial" w:hAnsi="Arial" w:cs="Arial"/>
          <w:sz w:val="20"/>
          <w:szCs w:val="20"/>
        </w:rPr>
      </w:pPr>
      <w:permStart w:id="940254408" w:edGrp="everyone"/>
      <w:r w:rsidRPr="0078329A">
        <w:rPr>
          <w:rFonts w:ascii="Arial" w:hAnsi="Arial" w:cs="Arial"/>
          <w:sz w:val="20"/>
          <w:szCs w:val="20"/>
        </w:rPr>
        <w:t>Zhotovitelé jsou seřazeni v pořadí dle času podání nabídky v zakázce s názvem „</w:t>
      </w:r>
      <w:r w:rsidR="00081418" w:rsidRPr="00081418">
        <w:rPr>
          <w:rFonts w:ascii="Arial" w:hAnsi="Arial" w:cs="Arial"/>
          <w:sz w:val="20"/>
          <w:szCs w:val="20"/>
        </w:rPr>
        <w:t xml:space="preserve">Rámcová dohoda – </w:t>
      </w:r>
      <w:r w:rsidR="00C46C32" w:rsidRPr="00C46C32">
        <w:rPr>
          <w:rFonts w:ascii="Arial" w:hAnsi="Arial" w:cs="Arial"/>
          <w:sz w:val="20"/>
          <w:szCs w:val="20"/>
        </w:rPr>
        <w:t>Opravy, rekonstrukce systémů PZTS, VSS, LAN ve vlastnictví ČEPRO, a.s.</w:t>
      </w:r>
      <w:r w:rsidRPr="0078329A">
        <w:rPr>
          <w:rFonts w:ascii="Arial" w:hAnsi="Arial" w:cs="Arial"/>
          <w:sz w:val="20"/>
          <w:szCs w:val="20"/>
        </w:rPr>
        <w:t>“.</w:t>
      </w:r>
      <w:permEnd w:id="940254408"/>
      <w:r w:rsidRPr="0078329A">
        <w:rPr>
          <w:rFonts w:ascii="Arial" w:hAnsi="Arial" w:cs="Arial"/>
          <w:sz w:val="20"/>
          <w:szCs w:val="20"/>
        </w:rPr>
        <w:t xml:space="preserve"> Pro ulehčení administrativních úkonů spojených s uzavřením rámcové dohody  o dílo s více dodavateli je tato rámcová dohoda  o dílo uzavřena s každým ze Zhotovitelů zvlášť formou samostatně oboustranně podepsaného dokumentu.</w:t>
      </w:r>
    </w:p>
    <w:p w14:paraId="12B0D34C" w14:textId="77777777" w:rsidR="005A325F" w:rsidRPr="0078329A" w:rsidRDefault="005A325F" w:rsidP="005A325F">
      <w:pPr>
        <w:jc w:val="both"/>
        <w:rPr>
          <w:rFonts w:ascii="Arial" w:hAnsi="Arial" w:cs="Arial"/>
          <w:sz w:val="20"/>
          <w:szCs w:val="20"/>
        </w:rPr>
      </w:pPr>
    </w:p>
    <w:p w14:paraId="24A6B6E5" w14:textId="362671C0" w:rsidR="005A325F" w:rsidRPr="0078329A" w:rsidRDefault="005A325F" w:rsidP="005A325F">
      <w:pPr>
        <w:jc w:val="both"/>
        <w:rPr>
          <w:rFonts w:ascii="Arial" w:hAnsi="Arial" w:cs="Arial"/>
          <w:sz w:val="20"/>
          <w:szCs w:val="20"/>
        </w:rPr>
      </w:pPr>
      <w:r w:rsidRPr="0078329A">
        <w:rPr>
          <w:rFonts w:ascii="Arial" w:hAnsi="Arial" w:cs="Arial"/>
          <w:sz w:val="20"/>
          <w:szCs w:val="20"/>
        </w:rPr>
        <w:t>Objednatel a Zhotovitel (společně „</w:t>
      </w:r>
      <w:r w:rsidRPr="0078329A">
        <w:rPr>
          <w:rFonts w:ascii="Arial" w:hAnsi="Arial" w:cs="Arial"/>
          <w:b/>
          <w:sz w:val="20"/>
          <w:szCs w:val="20"/>
        </w:rPr>
        <w:t>Smluvní strany</w:t>
      </w:r>
      <w:r w:rsidRPr="0078329A">
        <w:rPr>
          <w:rFonts w:ascii="Arial" w:hAnsi="Arial" w:cs="Arial"/>
          <w:sz w:val="20"/>
          <w:szCs w:val="20"/>
        </w:rPr>
        <w:t xml:space="preserve">“) uzavřeli níže uvedeného dne, měsíce a roku tuto rámcovou dohodu o dílo s názvem </w:t>
      </w:r>
      <w:permStart w:id="1843858091" w:edGrp="everyone"/>
      <w:r w:rsidRPr="0078329A">
        <w:rPr>
          <w:rFonts w:ascii="Arial" w:hAnsi="Arial" w:cs="Arial"/>
          <w:sz w:val="20"/>
          <w:szCs w:val="20"/>
        </w:rPr>
        <w:t>„</w:t>
      </w:r>
      <w:r w:rsidR="00081418" w:rsidRPr="00081418">
        <w:rPr>
          <w:rFonts w:ascii="Arial" w:hAnsi="Arial" w:cs="Arial"/>
          <w:sz w:val="20"/>
          <w:szCs w:val="20"/>
        </w:rPr>
        <w:t xml:space="preserve">Rámcová dohoda – </w:t>
      </w:r>
      <w:r w:rsidR="00435D7C" w:rsidRPr="00435D7C">
        <w:rPr>
          <w:rFonts w:ascii="Arial" w:hAnsi="Arial" w:cs="Arial"/>
          <w:sz w:val="20"/>
          <w:szCs w:val="20"/>
        </w:rPr>
        <w:t>Opravy , rekonstrukce systémů PZTS, VSS, LAN ve vlastnictví ČEPRO, a.s.</w:t>
      </w:r>
      <w:r w:rsidR="00435D7C">
        <w:rPr>
          <w:rFonts w:ascii="Arial" w:hAnsi="Arial" w:cs="Arial"/>
          <w:sz w:val="20"/>
          <w:szCs w:val="20"/>
        </w:rPr>
        <w:t xml:space="preserve"> </w:t>
      </w:r>
      <w:r w:rsidRPr="0078329A">
        <w:rPr>
          <w:rFonts w:ascii="Arial" w:hAnsi="Arial" w:cs="Arial"/>
          <w:sz w:val="20"/>
          <w:szCs w:val="20"/>
        </w:rPr>
        <w:t>“</w:t>
      </w:r>
      <w:permEnd w:id="1843858091"/>
      <w:r w:rsidRPr="0078329A">
        <w:rPr>
          <w:rFonts w:ascii="Arial" w:hAnsi="Arial" w:cs="Arial"/>
          <w:sz w:val="20"/>
          <w:szCs w:val="20"/>
        </w:rPr>
        <w:t xml:space="preserve"> v souladu s platnou legislativou, zejména dle příslušných ustanovení zákona č. 89/2012 Sb., občanský zákoník, v platném znění (dále také jen „</w:t>
      </w:r>
      <w:r w:rsidRPr="0078329A">
        <w:rPr>
          <w:rFonts w:ascii="Arial" w:hAnsi="Arial" w:cs="Arial"/>
          <w:b/>
          <w:sz w:val="20"/>
          <w:szCs w:val="20"/>
        </w:rPr>
        <w:t>Občanský zákoník</w:t>
      </w:r>
      <w:r w:rsidRPr="0078329A">
        <w:rPr>
          <w:rFonts w:ascii="Arial" w:hAnsi="Arial" w:cs="Arial"/>
          <w:sz w:val="20"/>
          <w:szCs w:val="20"/>
        </w:rPr>
        <w:t>“ a zákona č. 134/2016 Sb., o zadávání veřejných zakázek, v platném znění (dále také jen „</w:t>
      </w:r>
      <w:r w:rsidRPr="0078329A">
        <w:rPr>
          <w:rFonts w:ascii="Arial" w:hAnsi="Arial" w:cs="Arial"/>
          <w:b/>
          <w:sz w:val="20"/>
          <w:szCs w:val="20"/>
        </w:rPr>
        <w:t>ZZVZ</w:t>
      </w:r>
      <w:r w:rsidRPr="0078329A">
        <w:rPr>
          <w:rFonts w:ascii="Arial" w:hAnsi="Arial" w:cs="Arial"/>
          <w:sz w:val="20"/>
          <w:szCs w:val="20"/>
        </w:rPr>
        <w:t xml:space="preserve">“). </w:t>
      </w:r>
    </w:p>
    <w:p w14:paraId="512CF795" w14:textId="77777777" w:rsidR="004C6762" w:rsidRPr="0078329A" w:rsidRDefault="004C6762" w:rsidP="00E60C91">
      <w:pPr>
        <w:spacing w:line="276" w:lineRule="auto"/>
        <w:jc w:val="both"/>
        <w:rPr>
          <w:rFonts w:ascii="Arial" w:hAnsi="Arial" w:cs="Arial"/>
          <w:i/>
          <w:sz w:val="20"/>
          <w:szCs w:val="20"/>
        </w:rPr>
      </w:pPr>
    </w:p>
    <w:p w14:paraId="512CF796" w14:textId="357C27AC" w:rsidR="003E75DD" w:rsidRPr="0078329A" w:rsidRDefault="00C82230"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lastRenderedPageBreak/>
        <w:t>Úvodní ustanovení</w:t>
      </w:r>
    </w:p>
    <w:p w14:paraId="512CF797" w14:textId="1863726E" w:rsidR="004901C0" w:rsidRPr="0078329A" w:rsidRDefault="003E75DD"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t xml:space="preserve">Tato Rámcová </w:t>
      </w:r>
      <w:r w:rsidR="00AD206D" w:rsidRPr="0078329A">
        <w:rPr>
          <w:rFonts w:ascii="Arial" w:hAnsi="Arial" w:cs="Arial"/>
          <w:sz w:val="20"/>
          <w:szCs w:val="20"/>
        </w:rPr>
        <w:t>dohoda</w:t>
      </w:r>
      <w:r w:rsidR="00FD2BF3" w:rsidRPr="0078329A">
        <w:rPr>
          <w:rFonts w:ascii="Arial" w:hAnsi="Arial" w:cs="Arial"/>
          <w:sz w:val="20"/>
          <w:szCs w:val="20"/>
        </w:rPr>
        <w:t xml:space="preserve"> o dílo </w:t>
      </w:r>
      <w:r w:rsidRPr="0078329A">
        <w:rPr>
          <w:rFonts w:ascii="Arial" w:hAnsi="Arial" w:cs="Arial"/>
          <w:sz w:val="20"/>
          <w:szCs w:val="20"/>
        </w:rPr>
        <w:t xml:space="preserve">(dále jen </w:t>
      </w:r>
      <w:r w:rsidR="00AD206D" w:rsidRPr="0078329A">
        <w:rPr>
          <w:rFonts w:ascii="Arial" w:hAnsi="Arial" w:cs="Arial"/>
          <w:sz w:val="20"/>
          <w:szCs w:val="20"/>
        </w:rPr>
        <w:t>„</w:t>
      </w:r>
      <w:r w:rsidRPr="0078329A">
        <w:rPr>
          <w:rFonts w:ascii="Arial" w:hAnsi="Arial" w:cs="Arial"/>
          <w:b/>
          <w:sz w:val="20"/>
          <w:szCs w:val="20"/>
        </w:rPr>
        <w:t>r</w:t>
      </w:r>
      <w:r w:rsidR="00AD206D" w:rsidRPr="0078329A">
        <w:rPr>
          <w:rFonts w:ascii="Arial" w:hAnsi="Arial" w:cs="Arial"/>
          <w:b/>
          <w:bCs/>
          <w:sz w:val="20"/>
          <w:szCs w:val="20"/>
        </w:rPr>
        <w:t>ámcová dohoda</w:t>
      </w:r>
      <w:r w:rsidR="00AD206D" w:rsidRPr="0078329A">
        <w:rPr>
          <w:rFonts w:ascii="Arial" w:hAnsi="Arial" w:cs="Arial"/>
          <w:sz w:val="20"/>
          <w:szCs w:val="20"/>
        </w:rPr>
        <w:t>“</w:t>
      </w:r>
      <w:r w:rsidR="002D0699" w:rsidRPr="0078329A">
        <w:rPr>
          <w:rFonts w:ascii="Arial" w:hAnsi="Arial" w:cs="Arial"/>
          <w:sz w:val="20"/>
          <w:szCs w:val="20"/>
        </w:rPr>
        <w:t xml:space="preserve"> či „</w:t>
      </w:r>
      <w:r w:rsidR="002D0699" w:rsidRPr="0078329A">
        <w:rPr>
          <w:rFonts w:ascii="Arial" w:hAnsi="Arial" w:cs="Arial"/>
          <w:b/>
          <w:sz w:val="20"/>
          <w:szCs w:val="20"/>
        </w:rPr>
        <w:t>smlouva</w:t>
      </w:r>
      <w:r w:rsidR="002D0699" w:rsidRPr="0078329A">
        <w:rPr>
          <w:rFonts w:ascii="Arial" w:hAnsi="Arial" w:cs="Arial"/>
          <w:sz w:val="20"/>
          <w:szCs w:val="20"/>
        </w:rPr>
        <w:t>“</w:t>
      </w:r>
      <w:r w:rsidRPr="0078329A">
        <w:rPr>
          <w:rFonts w:ascii="Arial" w:hAnsi="Arial" w:cs="Arial"/>
          <w:sz w:val="20"/>
          <w:szCs w:val="20"/>
        </w:rPr>
        <w:t>) se uzavírá v návaznosti a</w:t>
      </w:r>
      <w:r w:rsidR="001743DA" w:rsidRPr="0078329A">
        <w:rPr>
          <w:rFonts w:ascii="Arial" w:hAnsi="Arial" w:cs="Arial"/>
          <w:sz w:val="20"/>
          <w:szCs w:val="20"/>
        </w:rPr>
        <w:t> </w:t>
      </w:r>
      <w:r w:rsidRPr="0078329A">
        <w:rPr>
          <w:rFonts w:ascii="Arial" w:hAnsi="Arial" w:cs="Arial"/>
          <w:sz w:val="20"/>
          <w:szCs w:val="20"/>
        </w:rPr>
        <w:t xml:space="preserve">v souladu s výsledky </w:t>
      </w:r>
      <w:r w:rsidR="00AD206D" w:rsidRPr="0078329A">
        <w:rPr>
          <w:rFonts w:ascii="Arial" w:hAnsi="Arial" w:cs="Arial"/>
          <w:sz w:val="20"/>
          <w:szCs w:val="20"/>
        </w:rPr>
        <w:t>zadávacího</w:t>
      </w:r>
      <w:r w:rsidR="00FC1D17" w:rsidRPr="0078329A">
        <w:rPr>
          <w:rFonts w:ascii="Arial" w:hAnsi="Arial" w:cs="Arial"/>
          <w:sz w:val="20"/>
          <w:szCs w:val="20"/>
        </w:rPr>
        <w:t xml:space="preserve"> </w:t>
      </w:r>
      <w:r w:rsidRPr="0078329A">
        <w:rPr>
          <w:rFonts w:ascii="Arial" w:hAnsi="Arial" w:cs="Arial"/>
          <w:sz w:val="20"/>
          <w:szCs w:val="20"/>
        </w:rPr>
        <w:t xml:space="preserve">řízení s názvem </w:t>
      </w:r>
      <w:permStart w:id="159396870" w:edGrp="everyone"/>
      <w:r w:rsidR="00AD206D" w:rsidRPr="0078329A">
        <w:rPr>
          <w:rFonts w:ascii="Arial" w:hAnsi="Arial" w:cs="Arial"/>
          <w:sz w:val="20"/>
          <w:szCs w:val="20"/>
        </w:rPr>
        <w:t>„</w:t>
      </w:r>
      <w:r w:rsidR="00081418" w:rsidRPr="00081418">
        <w:rPr>
          <w:rFonts w:ascii="Arial" w:hAnsi="Arial" w:cs="Arial"/>
          <w:sz w:val="20"/>
          <w:szCs w:val="20"/>
        </w:rPr>
        <w:t xml:space="preserve">Rámcová dohoda – </w:t>
      </w:r>
      <w:r w:rsidR="00D35C77" w:rsidRPr="00435D7C">
        <w:rPr>
          <w:rFonts w:ascii="Arial" w:hAnsi="Arial" w:cs="Arial"/>
          <w:sz w:val="20"/>
          <w:szCs w:val="20"/>
        </w:rPr>
        <w:t>Opravy , rekonstrukce systémů PZTS, VSS, LAN ve vlastnictví ČEPRO, a.s.</w:t>
      </w:r>
      <w:r w:rsidR="00AD206D" w:rsidRPr="0078329A">
        <w:rPr>
          <w:rFonts w:ascii="Arial" w:hAnsi="Arial" w:cs="Arial"/>
          <w:sz w:val="20"/>
          <w:szCs w:val="20"/>
        </w:rPr>
        <w:t>“</w:t>
      </w:r>
      <w:r w:rsidRPr="0078329A">
        <w:rPr>
          <w:rFonts w:ascii="Arial" w:hAnsi="Arial" w:cs="Arial"/>
          <w:sz w:val="20"/>
          <w:szCs w:val="20"/>
        </w:rPr>
        <w:t>,</w:t>
      </w:r>
      <w:permEnd w:id="159396870"/>
      <w:r w:rsidR="00803C14" w:rsidRPr="0078329A">
        <w:rPr>
          <w:rFonts w:ascii="Arial" w:hAnsi="Arial" w:cs="Arial"/>
          <w:sz w:val="20"/>
          <w:szCs w:val="20"/>
        </w:rPr>
        <w:t xml:space="preserve"> </w:t>
      </w:r>
      <w:r w:rsidR="00D8332D" w:rsidRPr="0078329A">
        <w:rPr>
          <w:rFonts w:ascii="Arial" w:hAnsi="Arial" w:cs="Arial"/>
          <w:sz w:val="20"/>
          <w:szCs w:val="20"/>
        </w:rPr>
        <w:t xml:space="preserve"> č.</w:t>
      </w:r>
      <w:r w:rsidR="007741E2" w:rsidRPr="0078329A">
        <w:rPr>
          <w:rFonts w:ascii="Arial" w:hAnsi="Arial" w:cs="Arial"/>
          <w:sz w:val="20"/>
          <w:szCs w:val="20"/>
        </w:rPr>
        <w:t xml:space="preserve"> </w:t>
      </w:r>
      <w:r w:rsidR="00907B51" w:rsidRPr="0078329A">
        <w:rPr>
          <w:rFonts w:ascii="Arial" w:hAnsi="Arial" w:cs="Arial"/>
          <w:sz w:val="20"/>
          <w:szCs w:val="20"/>
        </w:rPr>
        <w:t xml:space="preserve">j. </w:t>
      </w:r>
      <w:r w:rsidR="00C82230" w:rsidRPr="0078329A">
        <w:rPr>
          <w:rFonts w:ascii="Arial" w:hAnsi="Arial" w:cs="Arial"/>
          <w:sz w:val="20"/>
          <w:szCs w:val="20"/>
        </w:rPr>
        <w:t>z</w:t>
      </w:r>
      <w:r w:rsidR="00907B51" w:rsidRPr="0078329A">
        <w:rPr>
          <w:rFonts w:ascii="Arial" w:hAnsi="Arial" w:cs="Arial"/>
          <w:sz w:val="20"/>
          <w:szCs w:val="20"/>
        </w:rPr>
        <w:t xml:space="preserve">adávacího řízení </w:t>
      </w:r>
      <w:permStart w:id="1999524808" w:edGrp="everyone"/>
      <w:r w:rsidR="00D35C77">
        <w:rPr>
          <w:rFonts w:ascii="Arial" w:hAnsi="Arial" w:cs="Arial"/>
          <w:sz w:val="20"/>
          <w:szCs w:val="20"/>
        </w:rPr>
        <w:t>117</w:t>
      </w:r>
      <w:r w:rsidR="00433092" w:rsidRPr="0078329A">
        <w:rPr>
          <w:rFonts w:ascii="Arial" w:hAnsi="Arial" w:cs="Arial"/>
          <w:sz w:val="20"/>
          <w:szCs w:val="20"/>
        </w:rPr>
        <w:t>/2</w:t>
      </w:r>
      <w:r w:rsidR="00D35C77">
        <w:rPr>
          <w:rFonts w:ascii="Arial" w:hAnsi="Arial" w:cs="Arial"/>
          <w:sz w:val="20"/>
          <w:szCs w:val="20"/>
        </w:rPr>
        <w:t>3</w:t>
      </w:r>
      <w:r w:rsidR="00433092" w:rsidRPr="0078329A">
        <w:rPr>
          <w:rFonts w:ascii="Arial" w:hAnsi="Arial" w:cs="Arial"/>
          <w:sz w:val="20"/>
          <w:szCs w:val="20"/>
        </w:rPr>
        <w:t>/OCN</w:t>
      </w:r>
      <w:permEnd w:id="1999524808"/>
      <w:r w:rsidR="00433092" w:rsidRPr="0078329A">
        <w:rPr>
          <w:rFonts w:ascii="Arial" w:hAnsi="Arial" w:cs="Arial"/>
          <w:color w:val="FF0000"/>
          <w:sz w:val="20"/>
          <w:szCs w:val="20"/>
        </w:rPr>
        <w:t xml:space="preserve"> </w:t>
      </w:r>
      <w:r w:rsidR="006F497A" w:rsidRPr="0078329A">
        <w:rPr>
          <w:rFonts w:ascii="Arial" w:hAnsi="Arial" w:cs="Arial"/>
          <w:sz w:val="20"/>
          <w:szCs w:val="20"/>
        </w:rPr>
        <w:t>(dále také jen „</w:t>
      </w:r>
      <w:r w:rsidR="006F497A" w:rsidRPr="0078329A">
        <w:rPr>
          <w:rFonts w:ascii="Arial" w:hAnsi="Arial" w:cs="Arial"/>
          <w:b/>
          <w:sz w:val="20"/>
          <w:szCs w:val="20"/>
        </w:rPr>
        <w:t>zadávací řízení</w:t>
      </w:r>
      <w:r w:rsidR="006F497A" w:rsidRPr="0078329A">
        <w:rPr>
          <w:rFonts w:ascii="Arial" w:hAnsi="Arial" w:cs="Arial"/>
          <w:sz w:val="20"/>
          <w:szCs w:val="20"/>
        </w:rPr>
        <w:t>“)</w:t>
      </w:r>
      <w:r w:rsidR="00D8332D" w:rsidRPr="0078329A">
        <w:rPr>
          <w:rFonts w:ascii="Arial" w:hAnsi="Arial" w:cs="Arial"/>
          <w:sz w:val="20"/>
          <w:szCs w:val="20"/>
        </w:rPr>
        <w:t>.</w:t>
      </w:r>
      <w:r w:rsidR="006F497A" w:rsidRPr="0078329A">
        <w:rPr>
          <w:rFonts w:ascii="Arial" w:hAnsi="Arial" w:cs="Arial"/>
          <w:iCs/>
          <w:sz w:val="20"/>
          <w:szCs w:val="20"/>
        </w:rPr>
        <w:t xml:space="preserve"> Tato rámcová dohoda nezakládá kontraktační povinnost a teprve na základě na ni navazující zakázky jsou podkladem pro uzavření příslušné dílčí smlouvy. </w:t>
      </w:r>
    </w:p>
    <w:p w14:paraId="512CF798" w14:textId="77777777" w:rsidR="00423B8D" w:rsidRPr="0078329A" w:rsidRDefault="00AD206D" w:rsidP="0072442F">
      <w:pPr>
        <w:pStyle w:val="Odstavecseseznamem"/>
        <w:numPr>
          <w:ilvl w:val="1"/>
          <w:numId w:val="2"/>
        </w:numPr>
        <w:spacing w:before="120" w:after="240" w:line="276" w:lineRule="auto"/>
        <w:ind w:left="567" w:hanging="567"/>
        <w:jc w:val="both"/>
        <w:outlineLvl w:val="1"/>
        <w:rPr>
          <w:rFonts w:ascii="Arial" w:hAnsi="Arial" w:cs="Arial"/>
          <w:sz w:val="20"/>
          <w:szCs w:val="20"/>
        </w:rPr>
      </w:pPr>
      <w:permStart w:id="1622503597" w:edGrp="everyone"/>
      <w:r w:rsidRPr="0078329A">
        <w:rPr>
          <w:rFonts w:ascii="Arial" w:hAnsi="Arial" w:cs="Arial"/>
          <w:sz w:val="20"/>
          <w:szCs w:val="20"/>
        </w:rPr>
        <w:t>Rámcová dohoda</w:t>
      </w:r>
      <w:r w:rsidR="004901C0" w:rsidRPr="0078329A">
        <w:rPr>
          <w:rFonts w:ascii="Arial" w:hAnsi="Arial" w:cs="Arial"/>
          <w:sz w:val="20"/>
          <w:szCs w:val="20"/>
        </w:rPr>
        <w:t xml:space="preserve"> se uzavírá mezi </w:t>
      </w:r>
      <w:r w:rsidR="0006218A" w:rsidRPr="0078329A">
        <w:rPr>
          <w:rFonts w:ascii="Arial" w:hAnsi="Arial" w:cs="Arial"/>
          <w:sz w:val="20"/>
          <w:szCs w:val="20"/>
        </w:rPr>
        <w:t>O</w:t>
      </w:r>
      <w:r w:rsidR="004901C0" w:rsidRPr="0078329A">
        <w:rPr>
          <w:rFonts w:ascii="Arial" w:hAnsi="Arial" w:cs="Arial"/>
          <w:sz w:val="20"/>
          <w:szCs w:val="20"/>
        </w:rPr>
        <w:t xml:space="preserve">bjednatelem a všemi </w:t>
      </w:r>
      <w:r w:rsidR="0006218A" w:rsidRPr="0078329A">
        <w:rPr>
          <w:rFonts w:ascii="Arial" w:hAnsi="Arial" w:cs="Arial"/>
          <w:sz w:val="20"/>
          <w:szCs w:val="20"/>
        </w:rPr>
        <w:t>Z</w:t>
      </w:r>
      <w:r w:rsidR="00035A10" w:rsidRPr="0078329A">
        <w:rPr>
          <w:rFonts w:ascii="Arial" w:hAnsi="Arial" w:cs="Arial"/>
          <w:sz w:val="20"/>
          <w:szCs w:val="20"/>
        </w:rPr>
        <w:t>hotoviteli</w:t>
      </w:r>
      <w:r w:rsidR="004901C0" w:rsidRPr="0078329A">
        <w:rPr>
          <w:rFonts w:ascii="Arial" w:hAnsi="Arial" w:cs="Arial"/>
          <w:sz w:val="20"/>
          <w:szCs w:val="20"/>
        </w:rPr>
        <w:t>, kteří byli vybráni v</w:t>
      </w:r>
      <w:r w:rsidR="004D3B68" w:rsidRPr="0078329A">
        <w:rPr>
          <w:rFonts w:ascii="Arial" w:hAnsi="Arial" w:cs="Arial"/>
          <w:sz w:val="20"/>
          <w:szCs w:val="20"/>
        </w:rPr>
        <w:t> </w:t>
      </w:r>
      <w:r w:rsidRPr="0078329A">
        <w:rPr>
          <w:rFonts w:ascii="Arial" w:hAnsi="Arial" w:cs="Arial"/>
          <w:sz w:val="20"/>
          <w:szCs w:val="20"/>
        </w:rPr>
        <w:t>zadávacím</w:t>
      </w:r>
      <w:r w:rsidR="004901C0" w:rsidRPr="0078329A">
        <w:rPr>
          <w:rFonts w:ascii="Arial" w:hAnsi="Arial" w:cs="Arial"/>
          <w:sz w:val="20"/>
          <w:szCs w:val="20"/>
        </w:rPr>
        <w:t xml:space="preserve"> řízení. Z důvodu zjednodušení administrativně technické stránky kontraktačního procesu nejsou podpisy jednotlivých</w:t>
      </w:r>
      <w:r w:rsidR="0006218A" w:rsidRPr="0078329A">
        <w:rPr>
          <w:rFonts w:ascii="Arial" w:hAnsi="Arial" w:cs="Arial"/>
          <w:sz w:val="20"/>
          <w:szCs w:val="20"/>
        </w:rPr>
        <w:t xml:space="preserve"> Z</w:t>
      </w:r>
      <w:r w:rsidR="00035A10" w:rsidRPr="0078329A">
        <w:rPr>
          <w:rFonts w:ascii="Arial" w:hAnsi="Arial" w:cs="Arial"/>
          <w:sz w:val="20"/>
          <w:szCs w:val="20"/>
        </w:rPr>
        <w:t xml:space="preserve">hotovitelů </w:t>
      </w:r>
      <w:r w:rsidR="004901C0" w:rsidRPr="0078329A">
        <w:rPr>
          <w:rFonts w:ascii="Arial" w:hAnsi="Arial" w:cs="Arial"/>
          <w:sz w:val="20"/>
          <w:szCs w:val="20"/>
        </w:rPr>
        <w:t>na jedné listině pod jedním textem</w:t>
      </w:r>
      <w:r w:rsidR="00C40441" w:rsidRPr="0078329A">
        <w:rPr>
          <w:rFonts w:ascii="Arial" w:hAnsi="Arial" w:cs="Arial"/>
          <w:sz w:val="20"/>
          <w:szCs w:val="20"/>
        </w:rPr>
        <w:t xml:space="preserve"> rámcové</w:t>
      </w:r>
      <w:r w:rsidR="004901C0" w:rsidRPr="0078329A">
        <w:rPr>
          <w:rFonts w:ascii="Arial" w:hAnsi="Arial" w:cs="Arial"/>
          <w:sz w:val="20"/>
          <w:szCs w:val="20"/>
        </w:rPr>
        <w:t xml:space="preserve"> </w:t>
      </w:r>
      <w:r w:rsidRPr="0078329A">
        <w:rPr>
          <w:rFonts w:ascii="Arial" w:hAnsi="Arial" w:cs="Arial"/>
          <w:sz w:val="20"/>
          <w:szCs w:val="20"/>
        </w:rPr>
        <w:t>dohody</w:t>
      </w:r>
      <w:r w:rsidR="004901C0" w:rsidRPr="0078329A">
        <w:rPr>
          <w:rFonts w:ascii="Arial" w:hAnsi="Arial" w:cs="Arial"/>
          <w:sz w:val="20"/>
          <w:szCs w:val="20"/>
        </w:rPr>
        <w:t>. Namísto toho každý z vybraných </w:t>
      </w:r>
      <w:r w:rsidR="0006218A" w:rsidRPr="0078329A">
        <w:rPr>
          <w:rFonts w:ascii="Arial" w:hAnsi="Arial" w:cs="Arial"/>
          <w:sz w:val="20"/>
          <w:szCs w:val="20"/>
        </w:rPr>
        <w:t>Z</w:t>
      </w:r>
      <w:r w:rsidR="00ED24BD" w:rsidRPr="0078329A">
        <w:rPr>
          <w:rFonts w:ascii="Arial" w:hAnsi="Arial" w:cs="Arial"/>
          <w:sz w:val="20"/>
          <w:szCs w:val="20"/>
        </w:rPr>
        <w:t>hotovitelů</w:t>
      </w:r>
      <w:r w:rsidR="004901C0" w:rsidRPr="0078329A">
        <w:rPr>
          <w:rFonts w:ascii="Arial" w:hAnsi="Arial" w:cs="Arial"/>
          <w:sz w:val="20"/>
          <w:szCs w:val="20"/>
        </w:rPr>
        <w:t xml:space="preserve"> podepisuje s objednatelem totožné znění rámcové </w:t>
      </w:r>
      <w:r w:rsidRPr="0078329A">
        <w:rPr>
          <w:rFonts w:ascii="Arial" w:hAnsi="Arial" w:cs="Arial"/>
          <w:sz w:val="20"/>
          <w:szCs w:val="20"/>
        </w:rPr>
        <w:t>dohody</w:t>
      </w:r>
      <w:r w:rsidR="004901C0" w:rsidRPr="0078329A">
        <w:rPr>
          <w:rFonts w:ascii="Arial" w:hAnsi="Arial" w:cs="Arial"/>
          <w:sz w:val="20"/>
          <w:szCs w:val="20"/>
        </w:rPr>
        <w:t xml:space="preserve"> zvlášť</w:t>
      </w:r>
      <w:r w:rsidR="00392ECF" w:rsidRPr="0078329A">
        <w:rPr>
          <w:rFonts w:ascii="Arial" w:hAnsi="Arial" w:cs="Arial"/>
          <w:sz w:val="20"/>
          <w:szCs w:val="20"/>
        </w:rPr>
        <w:t xml:space="preserve"> s výjimkou Přílohy č. 3, která je individuální pro každého Zhotovitele</w:t>
      </w:r>
      <w:r w:rsidR="004901C0" w:rsidRPr="0078329A">
        <w:rPr>
          <w:rFonts w:ascii="Arial" w:hAnsi="Arial" w:cs="Arial"/>
          <w:sz w:val="20"/>
          <w:szCs w:val="20"/>
        </w:rPr>
        <w:t xml:space="preserve">. Rámcová </w:t>
      </w:r>
      <w:r w:rsidRPr="0078329A">
        <w:rPr>
          <w:rFonts w:ascii="Arial" w:hAnsi="Arial" w:cs="Arial"/>
          <w:sz w:val="20"/>
          <w:szCs w:val="20"/>
        </w:rPr>
        <w:t>dohoda</w:t>
      </w:r>
      <w:r w:rsidR="004901C0" w:rsidRPr="0078329A">
        <w:rPr>
          <w:rFonts w:ascii="Arial" w:hAnsi="Arial" w:cs="Arial"/>
          <w:sz w:val="20"/>
          <w:szCs w:val="20"/>
        </w:rPr>
        <w:t xml:space="preserve"> je uzavřena okamžikem podpisu </w:t>
      </w:r>
      <w:r w:rsidR="0006218A" w:rsidRPr="0078329A">
        <w:rPr>
          <w:rFonts w:ascii="Arial" w:hAnsi="Arial" w:cs="Arial"/>
          <w:sz w:val="20"/>
          <w:szCs w:val="20"/>
        </w:rPr>
        <w:t>O</w:t>
      </w:r>
      <w:r w:rsidR="004901C0" w:rsidRPr="0078329A">
        <w:rPr>
          <w:rFonts w:ascii="Arial" w:hAnsi="Arial" w:cs="Arial"/>
          <w:sz w:val="20"/>
          <w:szCs w:val="20"/>
        </w:rPr>
        <w:t xml:space="preserve">bjednatele po podpisu všech vybraných </w:t>
      </w:r>
      <w:r w:rsidR="0006218A" w:rsidRPr="0078329A">
        <w:rPr>
          <w:rFonts w:ascii="Arial" w:hAnsi="Arial" w:cs="Arial"/>
          <w:sz w:val="20"/>
          <w:szCs w:val="20"/>
        </w:rPr>
        <w:t>Z</w:t>
      </w:r>
      <w:r w:rsidR="00ED24BD" w:rsidRPr="0078329A">
        <w:rPr>
          <w:rFonts w:ascii="Arial" w:hAnsi="Arial" w:cs="Arial"/>
          <w:sz w:val="20"/>
          <w:szCs w:val="20"/>
        </w:rPr>
        <w:t>hotovitelů</w:t>
      </w:r>
      <w:r w:rsidR="004901C0" w:rsidRPr="0078329A">
        <w:rPr>
          <w:rFonts w:ascii="Arial" w:hAnsi="Arial" w:cs="Arial"/>
          <w:sz w:val="20"/>
          <w:szCs w:val="20"/>
        </w:rPr>
        <w:t xml:space="preserve">.  </w:t>
      </w:r>
    </w:p>
    <w:p w14:paraId="512CF799" w14:textId="54CC83E1" w:rsidR="002D65E6" w:rsidRPr="0078329A" w:rsidRDefault="00991445" w:rsidP="0072442F">
      <w:pPr>
        <w:pStyle w:val="Odstavecseseznamem"/>
        <w:numPr>
          <w:ilvl w:val="1"/>
          <w:numId w:val="2"/>
        </w:numPr>
        <w:spacing w:before="120" w:after="240" w:line="276" w:lineRule="auto"/>
        <w:ind w:left="567" w:hanging="567"/>
        <w:jc w:val="both"/>
        <w:outlineLvl w:val="1"/>
        <w:rPr>
          <w:rFonts w:ascii="Arial" w:hAnsi="Arial" w:cs="Arial"/>
          <w:sz w:val="20"/>
          <w:szCs w:val="20"/>
        </w:rPr>
      </w:pPr>
      <w:r w:rsidRPr="0078329A">
        <w:rPr>
          <w:rFonts w:ascii="Arial" w:hAnsi="Arial" w:cs="Arial"/>
          <w:sz w:val="20"/>
          <w:szCs w:val="20"/>
        </w:rPr>
        <w:t xml:space="preserve">Zhotovitelé </w:t>
      </w:r>
      <w:r w:rsidR="003E75DD" w:rsidRPr="0078329A">
        <w:rPr>
          <w:rFonts w:ascii="Arial" w:hAnsi="Arial" w:cs="Arial"/>
          <w:sz w:val="20"/>
          <w:szCs w:val="20"/>
        </w:rPr>
        <w:t xml:space="preserve">jsou po celou dobu účinnosti této rámcové </w:t>
      </w:r>
      <w:r w:rsidR="00AD206D" w:rsidRPr="0078329A">
        <w:rPr>
          <w:rFonts w:ascii="Arial" w:hAnsi="Arial" w:cs="Arial"/>
          <w:sz w:val="20"/>
          <w:szCs w:val="20"/>
        </w:rPr>
        <w:t>dohody</w:t>
      </w:r>
      <w:r w:rsidR="003E75DD" w:rsidRPr="0078329A">
        <w:rPr>
          <w:rFonts w:ascii="Arial" w:hAnsi="Arial" w:cs="Arial"/>
          <w:sz w:val="20"/>
          <w:szCs w:val="20"/>
        </w:rPr>
        <w:t xml:space="preserve"> vázán</w:t>
      </w:r>
      <w:r w:rsidR="00375E03" w:rsidRPr="0078329A">
        <w:rPr>
          <w:rFonts w:ascii="Arial" w:hAnsi="Arial" w:cs="Arial"/>
          <w:sz w:val="20"/>
          <w:szCs w:val="20"/>
        </w:rPr>
        <w:t>i</w:t>
      </w:r>
      <w:r w:rsidR="003E75DD" w:rsidRPr="0078329A">
        <w:rPr>
          <w:rFonts w:ascii="Arial" w:hAnsi="Arial" w:cs="Arial"/>
          <w:sz w:val="20"/>
          <w:szCs w:val="20"/>
        </w:rPr>
        <w:t xml:space="preserve"> svými nabídkami podanými v</w:t>
      </w:r>
      <w:r w:rsidR="00AD206D" w:rsidRPr="0078329A">
        <w:rPr>
          <w:rFonts w:ascii="Arial" w:hAnsi="Arial" w:cs="Arial"/>
          <w:sz w:val="20"/>
          <w:szCs w:val="20"/>
        </w:rPr>
        <w:t xml:space="preserve"> zadávacím </w:t>
      </w:r>
      <w:r w:rsidR="00FC1D17" w:rsidRPr="0078329A">
        <w:rPr>
          <w:rFonts w:ascii="Arial" w:hAnsi="Arial" w:cs="Arial"/>
          <w:sz w:val="20"/>
          <w:szCs w:val="20"/>
        </w:rPr>
        <w:t>řízení</w:t>
      </w:r>
      <w:r w:rsidR="003E75DD" w:rsidRPr="0078329A">
        <w:rPr>
          <w:rFonts w:ascii="Arial" w:hAnsi="Arial" w:cs="Arial"/>
          <w:sz w:val="20"/>
          <w:szCs w:val="20"/>
        </w:rPr>
        <w:t>, na je</w:t>
      </w:r>
      <w:r w:rsidR="00EB226B" w:rsidRPr="0078329A">
        <w:rPr>
          <w:rFonts w:ascii="Arial" w:hAnsi="Arial" w:cs="Arial"/>
          <w:sz w:val="20"/>
          <w:szCs w:val="20"/>
        </w:rPr>
        <w:t>ho</w:t>
      </w:r>
      <w:r w:rsidR="003E75DD" w:rsidRPr="0078329A">
        <w:rPr>
          <w:rFonts w:ascii="Arial" w:hAnsi="Arial" w:cs="Arial"/>
          <w:sz w:val="20"/>
          <w:szCs w:val="20"/>
        </w:rPr>
        <w:t xml:space="preserve">ž základě je tato rámcová </w:t>
      </w:r>
      <w:r w:rsidR="00AD206D" w:rsidRPr="0078329A">
        <w:rPr>
          <w:rFonts w:ascii="Arial" w:hAnsi="Arial" w:cs="Arial"/>
          <w:sz w:val="20"/>
          <w:szCs w:val="20"/>
        </w:rPr>
        <w:t>dohoda</w:t>
      </w:r>
      <w:r w:rsidR="003E75DD" w:rsidRPr="0078329A">
        <w:rPr>
          <w:rFonts w:ascii="Arial" w:hAnsi="Arial" w:cs="Arial"/>
          <w:sz w:val="20"/>
          <w:szCs w:val="20"/>
        </w:rPr>
        <w:t xml:space="preserve"> uzavírána. </w:t>
      </w:r>
    </w:p>
    <w:p w14:paraId="4C512EC9" w14:textId="77777777"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bookmarkStart w:id="0" w:name="_Hlk140670767"/>
      <w:permEnd w:id="1622503597"/>
      <w:r w:rsidRPr="0078329A">
        <w:rPr>
          <w:rFonts w:ascii="Arial" w:hAnsi="Arial" w:cs="Arial"/>
          <w:sz w:val="20"/>
          <w:szCs w:val="20"/>
        </w:rPr>
        <w:t>Zhotovitel prohlašuje, že je oprávněn uzavřít tuto smlouvu a plnit závazky z ní plynoucí, jakož i povinnosti vyplývající z dílčích smluv uzavřených mezi Objednatelem a Zhotovitelem.</w:t>
      </w:r>
    </w:p>
    <w:p w14:paraId="617CAD49" w14:textId="77777777"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t xml:space="preserve">Zhotovitel prohlašuje, že má veškerá oprávnění a technické a personální vybavení potřebné k řádnému plnění této smlouvy a dílčích smluv na základě této smlouvy vzniklých. </w:t>
      </w:r>
    </w:p>
    <w:bookmarkEnd w:id="0"/>
    <w:p w14:paraId="0710A250" w14:textId="336F55F9"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t>Objednatel dále stanovuje jako projev zásady odpovědného zadávání (zásady environmentálně odpovědného zadávání a zásady sociálně odpovědného zadávání) následující podmínky plnění předmětu dílčích zakázek:</w:t>
      </w:r>
    </w:p>
    <w:p w14:paraId="2C60A2D2" w14:textId="77777777" w:rsidR="001151D5" w:rsidRPr="0078329A"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permStart w:id="282620512" w:edGrp="everyone"/>
      <w:r w:rsidRPr="0078329A">
        <w:rPr>
          <w:rFonts w:ascii="Arial" w:hAnsi="Arial" w:cs="Arial"/>
          <w:sz w:val="20"/>
          <w:szCs w:val="20"/>
        </w:rPr>
        <w:t xml:space="preserve">Objednatel bude po vybraném Zhotoviteli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78D56F8E" w14:textId="615F9EEC" w:rsidR="00B344B7" w:rsidRPr="0078329A"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r w:rsidRPr="0078329A">
        <w:rPr>
          <w:rFonts w:ascii="Arial" w:hAnsi="Arial" w:cs="Arial"/>
          <w:sz w:val="20"/>
          <w:szCs w:val="20"/>
        </w:rPr>
        <w:t>Objednatel bude současně vyžadovat řádné a včasné plnění finančních závazků vůči všem účastníkům dodavatelského řetězce podílejícím se na plnění veřejné zakázky.</w:t>
      </w:r>
    </w:p>
    <w:p w14:paraId="73865BDB" w14:textId="487BE0DB" w:rsidR="00300ACF" w:rsidRPr="00300ACF" w:rsidRDefault="00300ACF" w:rsidP="00300ACF">
      <w:pPr>
        <w:pStyle w:val="Odstavecseseznamem"/>
        <w:numPr>
          <w:ilvl w:val="2"/>
          <w:numId w:val="2"/>
        </w:numPr>
        <w:spacing w:before="120" w:after="240" w:line="276" w:lineRule="auto"/>
        <w:ind w:left="930"/>
        <w:jc w:val="both"/>
        <w:outlineLvl w:val="1"/>
        <w:rPr>
          <w:rFonts w:ascii="Arial" w:hAnsi="Arial" w:cs="Arial"/>
          <w:sz w:val="20"/>
          <w:szCs w:val="20"/>
        </w:rPr>
      </w:pPr>
      <w:r>
        <w:rPr>
          <w:rFonts w:ascii="Arial" w:hAnsi="Arial" w:cs="Arial"/>
          <w:sz w:val="20"/>
          <w:szCs w:val="20"/>
        </w:rPr>
        <w:t xml:space="preserve">Zhotovitel </w:t>
      </w:r>
      <w:r w:rsidRPr="00300ACF">
        <w:rPr>
          <w:rFonts w:ascii="Arial" w:hAnsi="Arial" w:cs="Arial"/>
          <w:sz w:val="20"/>
          <w:szCs w:val="20"/>
        </w:rPr>
        <w:t xml:space="preserve">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w:t>
      </w:r>
      <w:r w:rsidR="009B63C6">
        <w:rPr>
          <w:rFonts w:ascii="Arial" w:hAnsi="Arial" w:cs="Arial"/>
          <w:sz w:val="20"/>
          <w:szCs w:val="20"/>
        </w:rPr>
        <w:t>Objednatele</w:t>
      </w:r>
      <w:r w:rsidRPr="00300ACF">
        <w:rPr>
          <w:rFonts w:ascii="Arial" w:hAnsi="Arial" w:cs="Arial"/>
          <w:sz w:val="20"/>
          <w:szCs w:val="20"/>
        </w:rPr>
        <w:t xml:space="preserve"> prokáže.</w:t>
      </w:r>
    </w:p>
    <w:p w14:paraId="2F259F6F" w14:textId="6A581426" w:rsidR="00B344B7"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r w:rsidRPr="0078329A">
        <w:rPr>
          <w:rFonts w:ascii="Arial" w:hAnsi="Arial" w:cs="Arial"/>
          <w:sz w:val="20"/>
          <w:szCs w:val="20"/>
        </w:rPr>
        <w:t>Zhotovitel v případě realizace části díla poddodavatelsky osloví, je-li to možné vzhledem k předmětu uvažované poddodávky nejprve místní firmy z hlediska volných kapacit. Jedná se například o oslovení externích dopravců pro zemní práce, či stavebních dělnických profesí, je-li to k povaze zakázky způsobilé. Zhotovitel svojí činností případně zajistí druhotnou podporu podnikaní pro oslovené menší firmy v daném regionu, kde se stavba realizuje.</w:t>
      </w:r>
    </w:p>
    <w:permEnd w:id="282620512"/>
    <w:p w14:paraId="512CF79A" w14:textId="77777777" w:rsidR="003E75DD" w:rsidRPr="0078329A" w:rsidRDefault="003E75DD"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 xml:space="preserve">Předmět </w:t>
      </w:r>
      <w:r w:rsidR="001E1214" w:rsidRPr="0078329A">
        <w:rPr>
          <w:rFonts w:ascii="Arial" w:hAnsi="Arial" w:cs="Arial"/>
          <w:b/>
          <w:sz w:val="20"/>
          <w:szCs w:val="20"/>
          <w:u w:val="single"/>
        </w:rPr>
        <w:t>rámcové dohody</w:t>
      </w:r>
    </w:p>
    <w:p w14:paraId="183BEB94" w14:textId="77777777" w:rsidR="00BF2F64" w:rsidRDefault="003E75DD" w:rsidP="0072442F">
      <w:pPr>
        <w:pStyle w:val="Zkladntextodsazen2"/>
        <w:widowControl/>
        <w:numPr>
          <w:ilvl w:val="1"/>
          <w:numId w:val="2"/>
        </w:numPr>
        <w:tabs>
          <w:tab w:val="clear" w:pos="355"/>
          <w:tab w:val="clear" w:pos="3333"/>
          <w:tab w:val="clear" w:pos="6310"/>
        </w:tabs>
        <w:overflowPunct/>
        <w:autoSpaceDE/>
        <w:adjustRightInd/>
        <w:spacing w:before="120" w:after="240" w:line="276" w:lineRule="auto"/>
        <w:jc w:val="both"/>
        <w:rPr>
          <w:rFonts w:cs="Arial"/>
          <w:sz w:val="20"/>
          <w:lang w:val="cs-CZ"/>
        </w:rPr>
      </w:pPr>
      <w:r w:rsidRPr="0078329A">
        <w:rPr>
          <w:rFonts w:cs="Arial"/>
          <w:sz w:val="20"/>
          <w:lang w:val="cs-CZ"/>
        </w:rPr>
        <w:t xml:space="preserve">Za podmínek uvedených v této rámcové </w:t>
      </w:r>
      <w:r w:rsidR="00AD206D" w:rsidRPr="0078329A">
        <w:rPr>
          <w:rFonts w:cs="Arial"/>
          <w:sz w:val="20"/>
          <w:lang w:val="cs-CZ"/>
        </w:rPr>
        <w:t>dohodě</w:t>
      </w:r>
      <w:r w:rsidRPr="0078329A">
        <w:rPr>
          <w:rFonts w:cs="Arial"/>
          <w:sz w:val="20"/>
          <w:lang w:val="cs-CZ"/>
        </w:rPr>
        <w:t xml:space="preserve"> </w:t>
      </w:r>
      <w:r w:rsidR="001E1214" w:rsidRPr="0078329A">
        <w:rPr>
          <w:rFonts w:cs="Arial"/>
          <w:sz w:val="20"/>
          <w:lang w:val="cs-CZ"/>
        </w:rPr>
        <w:t xml:space="preserve">(a na jejím základě) </w:t>
      </w:r>
      <w:r w:rsidR="00F412B4" w:rsidRPr="0078329A">
        <w:rPr>
          <w:rFonts w:cs="Arial"/>
          <w:sz w:val="20"/>
          <w:lang w:val="cs-CZ"/>
        </w:rPr>
        <w:t xml:space="preserve">bude </w:t>
      </w:r>
      <w:r w:rsidR="006F497A" w:rsidRPr="0078329A">
        <w:rPr>
          <w:rFonts w:cs="Arial"/>
          <w:sz w:val="20"/>
          <w:lang w:val="cs-CZ"/>
        </w:rPr>
        <w:t>O</w:t>
      </w:r>
      <w:r w:rsidR="00F412B4" w:rsidRPr="0078329A">
        <w:rPr>
          <w:rFonts w:cs="Arial"/>
          <w:sz w:val="20"/>
          <w:lang w:val="cs-CZ"/>
        </w:rPr>
        <w:t>bjednatel po d</w:t>
      </w:r>
      <w:r w:rsidRPr="0078329A">
        <w:rPr>
          <w:rFonts w:cs="Arial"/>
          <w:sz w:val="20"/>
          <w:lang w:val="cs-CZ"/>
        </w:rPr>
        <w:t>obu</w:t>
      </w:r>
      <w:r w:rsidR="0043693B" w:rsidRPr="0078329A">
        <w:rPr>
          <w:rFonts w:cs="Arial"/>
          <w:sz w:val="20"/>
          <w:lang w:val="cs-CZ"/>
        </w:rPr>
        <w:t xml:space="preserve"> její</w:t>
      </w:r>
      <w:r w:rsidRPr="0078329A">
        <w:rPr>
          <w:rFonts w:cs="Arial"/>
          <w:sz w:val="20"/>
          <w:lang w:val="cs-CZ"/>
        </w:rPr>
        <w:t xml:space="preserve"> </w:t>
      </w:r>
      <w:r w:rsidR="006F497A" w:rsidRPr="0078329A">
        <w:rPr>
          <w:rFonts w:cs="Arial"/>
          <w:sz w:val="20"/>
          <w:lang w:val="cs-CZ"/>
        </w:rPr>
        <w:t xml:space="preserve">účinnosti </w:t>
      </w:r>
      <w:r w:rsidR="001E1214" w:rsidRPr="0078329A">
        <w:rPr>
          <w:rFonts w:cs="Arial"/>
          <w:sz w:val="20"/>
          <w:lang w:val="cs-CZ"/>
        </w:rPr>
        <w:t>uzavírat smlouvy s</w:t>
      </w:r>
      <w:r w:rsidR="0055634D" w:rsidRPr="0078329A">
        <w:rPr>
          <w:rFonts w:cs="Arial"/>
          <w:sz w:val="20"/>
          <w:lang w:val="cs-CZ"/>
        </w:rPr>
        <w:t xml:space="preserve">e </w:t>
      </w:r>
      <w:r w:rsidR="006F497A" w:rsidRPr="0078329A">
        <w:rPr>
          <w:rFonts w:cs="Arial"/>
          <w:sz w:val="20"/>
          <w:lang w:val="cs-CZ"/>
        </w:rPr>
        <w:t>Z</w:t>
      </w:r>
      <w:r w:rsidR="0055634D" w:rsidRPr="0078329A">
        <w:rPr>
          <w:rFonts w:cs="Arial"/>
          <w:sz w:val="20"/>
          <w:lang w:val="cs-CZ"/>
        </w:rPr>
        <w:t xml:space="preserve">hotoviteli </w:t>
      </w:r>
      <w:r w:rsidR="001E1214" w:rsidRPr="0078329A">
        <w:rPr>
          <w:rFonts w:cs="Arial"/>
          <w:sz w:val="20"/>
          <w:lang w:val="cs-CZ"/>
        </w:rPr>
        <w:t>vybranými v rámci dílčích výběrových řízení (dále jen „</w:t>
      </w:r>
      <w:r w:rsidR="001E1214" w:rsidRPr="0078329A">
        <w:rPr>
          <w:rFonts w:cs="Arial"/>
          <w:b/>
          <w:sz w:val="20"/>
          <w:lang w:val="cs-CZ"/>
        </w:rPr>
        <w:t>minitendr</w:t>
      </w:r>
      <w:r w:rsidR="001E1214" w:rsidRPr="0078329A">
        <w:rPr>
          <w:rFonts w:cs="Arial"/>
          <w:sz w:val="20"/>
          <w:lang w:val="cs-CZ"/>
        </w:rPr>
        <w:t xml:space="preserve">“) </w:t>
      </w:r>
      <w:r w:rsidR="001331FB" w:rsidRPr="0078329A">
        <w:rPr>
          <w:rFonts w:cs="Arial"/>
          <w:sz w:val="20"/>
          <w:lang w:val="cs-CZ"/>
        </w:rPr>
        <w:t xml:space="preserve">na </w:t>
      </w:r>
      <w:permStart w:id="1600603035" w:edGrp="everyone"/>
      <w:r w:rsidR="00F412B4" w:rsidRPr="005765C8">
        <w:rPr>
          <w:rFonts w:cs="Arial"/>
          <w:sz w:val="20"/>
          <w:lang w:val="cs-CZ"/>
        </w:rPr>
        <w:t xml:space="preserve">stavební práce, </w:t>
      </w:r>
      <w:r w:rsidR="009F3E80" w:rsidRPr="005765C8">
        <w:rPr>
          <w:rFonts w:cs="Arial"/>
          <w:sz w:val="20"/>
          <w:lang w:val="cs-CZ"/>
        </w:rPr>
        <w:t xml:space="preserve">jejichž předmětem bude provádění oprav, rekonstrukcí či doplnění </w:t>
      </w:r>
      <w:r w:rsidR="009F3E80" w:rsidRPr="005765C8">
        <w:rPr>
          <w:rFonts w:cs="Arial"/>
          <w:sz w:val="20"/>
          <w:lang w:val="cs-CZ"/>
        </w:rPr>
        <w:lastRenderedPageBreak/>
        <w:t xml:space="preserve">systémů PZTS, VSS, LAN ve vlastnictví ČEPRO, a.s.  </w:t>
      </w:r>
      <w:permEnd w:id="1600603035"/>
      <w:r w:rsidR="00A512F9" w:rsidRPr="0078329A">
        <w:rPr>
          <w:rFonts w:cs="Arial"/>
          <w:sz w:val="20"/>
          <w:lang w:val="cs-CZ"/>
        </w:rPr>
        <w:t xml:space="preserve"> (dále také jen</w:t>
      </w:r>
      <w:r w:rsidR="00B8604E" w:rsidRPr="0078329A">
        <w:rPr>
          <w:rFonts w:cs="Arial"/>
          <w:sz w:val="20"/>
          <w:lang w:val="cs-CZ"/>
        </w:rPr>
        <w:t xml:space="preserve"> „</w:t>
      </w:r>
      <w:r w:rsidR="00B8604E" w:rsidRPr="0078329A">
        <w:rPr>
          <w:rFonts w:cs="Arial"/>
          <w:b/>
          <w:bCs/>
          <w:sz w:val="20"/>
          <w:lang w:val="cs-CZ"/>
        </w:rPr>
        <w:t>Činnosti</w:t>
      </w:r>
      <w:r w:rsidR="00B8604E" w:rsidRPr="0078329A">
        <w:rPr>
          <w:rFonts w:cs="Arial"/>
          <w:sz w:val="20"/>
          <w:lang w:val="cs-CZ"/>
        </w:rPr>
        <w:t>“ anebo</w:t>
      </w:r>
      <w:r w:rsidR="00A512F9" w:rsidRPr="0078329A">
        <w:rPr>
          <w:rFonts w:cs="Arial"/>
          <w:sz w:val="20"/>
          <w:lang w:val="cs-CZ"/>
        </w:rPr>
        <w:t xml:space="preserve"> „</w:t>
      </w:r>
      <w:r w:rsidR="00A512F9" w:rsidRPr="0078329A">
        <w:rPr>
          <w:rFonts w:cs="Arial"/>
          <w:b/>
          <w:sz w:val="20"/>
          <w:lang w:val="cs-CZ"/>
        </w:rPr>
        <w:t>Dílo</w:t>
      </w:r>
      <w:r w:rsidR="00A512F9" w:rsidRPr="0078329A">
        <w:rPr>
          <w:rFonts w:cs="Arial"/>
          <w:sz w:val="20"/>
          <w:lang w:val="cs-CZ"/>
        </w:rPr>
        <w:t>“)</w:t>
      </w:r>
      <w:permStart w:id="2060454708" w:edGrp="everyone"/>
      <w:r w:rsidR="006F7B00">
        <w:rPr>
          <w:rFonts w:cs="Arial"/>
          <w:sz w:val="20"/>
          <w:lang w:val="cs-CZ"/>
        </w:rPr>
        <w:t xml:space="preserve">, </w:t>
      </w:r>
      <w:r w:rsidR="006F7B00" w:rsidRPr="0057572F">
        <w:rPr>
          <w:rFonts w:cs="Arial"/>
          <w:sz w:val="20"/>
          <w:lang w:val="cs-CZ"/>
        </w:rPr>
        <w:t>které se nachází ve skladovacích areálech Objednatele</w:t>
      </w:r>
      <w:r w:rsidR="00AF5F35" w:rsidRPr="0057572F">
        <w:rPr>
          <w:rFonts w:cs="Arial"/>
          <w:sz w:val="20"/>
          <w:lang w:val="cs-CZ"/>
        </w:rPr>
        <w:t>.</w:t>
      </w:r>
      <w:r w:rsidR="00D82227" w:rsidRPr="005765C8">
        <w:rPr>
          <w:rFonts w:cs="Arial"/>
          <w:sz w:val="20"/>
          <w:lang w:val="cs-CZ"/>
        </w:rPr>
        <w:t xml:space="preserve"> </w:t>
      </w:r>
      <w:r w:rsidR="00B10492" w:rsidRPr="005765C8">
        <w:rPr>
          <w:rFonts w:cs="Arial"/>
          <w:sz w:val="20"/>
          <w:lang w:val="cs-CZ"/>
        </w:rPr>
        <w:t xml:space="preserve"> </w:t>
      </w:r>
    </w:p>
    <w:p w14:paraId="512CF79B" w14:textId="40D3CBBD" w:rsidR="00F412B4" w:rsidRPr="005765C8" w:rsidRDefault="00157E15" w:rsidP="0072442F">
      <w:pPr>
        <w:pStyle w:val="Zkladntextodsazen2"/>
        <w:widowControl/>
        <w:numPr>
          <w:ilvl w:val="1"/>
          <w:numId w:val="2"/>
        </w:numPr>
        <w:tabs>
          <w:tab w:val="clear" w:pos="355"/>
          <w:tab w:val="clear" w:pos="3333"/>
          <w:tab w:val="clear" w:pos="6310"/>
        </w:tabs>
        <w:overflowPunct/>
        <w:autoSpaceDE/>
        <w:adjustRightInd/>
        <w:spacing w:before="120" w:after="240" w:line="276" w:lineRule="auto"/>
        <w:jc w:val="both"/>
        <w:rPr>
          <w:rFonts w:cs="Arial"/>
          <w:sz w:val="20"/>
          <w:lang w:val="cs-CZ"/>
        </w:rPr>
      </w:pPr>
      <w:r w:rsidRPr="00157E15">
        <w:rPr>
          <w:rFonts w:cs="Arial"/>
          <w:sz w:val="20"/>
          <w:lang w:val="cs-CZ"/>
        </w:rPr>
        <w:t xml:space="preserve">Součástí dílčích zakázek jsou související stavební práce s uvedením povrchů do původního stavu (např. zapravení asfaltových povrchů, rýh apod.)  </w:t>
      </w:r>
    </w:p>
    <w:permEnd w:id="2060454708"/>
    <w:p w14:paraId="512CF79C" w14:textId="77777777" w:rsidR="00FB5456" w:rsidRPr="0078329A" w:rsidRDefault="001E1214" w:rsidP="0072442F">
      <w:pPr>
        <w:pStyle w:val="Zkladntextodsazen2"/>
        <w:widowControl/>
        <w:numPr>
          <w:ilvl w:val="1"/>
          <w:numId w:val="2"/>
        </w:numPr>
        <w:tabs>
          <w:tab w:val="clear" w:pos="355"/>
          <w:tab w:val="clear" w:pos="3333"/>
          <w:tab w:val="clear" w:pos="6310"/>
        </w:tabs>
        <w:overflowPunct/>
        <w:autoSpaceDE/>
        <w:adjustRightInd/>
        <w:spacing w:before="120" w:after="240" w:line="276" w:lineRule="auto"/>
        <w:jc w:val="both"/>
        <w:rPr>
          <w:rFonts w:cs="Arial"/>
          <w:sz w:val="20"/>
          <w:lang w:val="cs-CZ"/>
        </w:rPr>
      </w:pPr>
      <w:r w:rsidRPr="0078329A">
        <w:rPr>
          <w:rFonts w:cs="Arial"/>
          <w:sz w:val="20"/>
          <w:lang w:val="cs-CZ"/>
        </w:rPr>
        <w:t xml:space="preserve">Minitendry budou vyhlašovány dle aktuálních potřeb </w:t>
      </w:r>
      <w:r w:rsidR="00FB5456" w:rsidRPr="0078329A">
        <w:rPr>
          <w:rFonts w:cs="Arial"/>
          <w:sz w:val="20"/>
          <w:lang w:val="cs-CZ"/>
        </w:rPr>
        <w:t>Objednatele</w:t>
      </w:r>
      <w:r w:rsidRPr="0078329A">
        <w:rPr>
          <w:rFonts w:cs="Arial"/>
          <w:sz w:val="20"/>
          <w:lang w:val="cs-CZ"/>
        </w:rPr>
        <w:t xml:space="preserve">. </w:t>
      </w:r>
      <w:r w:rsidR="003E75DD" w:rsidRPr="0078329A">
        <w:rPr>
          <w:rFonts w:cs="Arial"/>
          <w:sz w:val="20"/>
          <w:lang w:val="cs-CZ"/>
        </w:rPr>
        <w:t>Uzavření</w:t>
      </w:r>
      <w:r w:rsidR="005853CF" w:rsidRPr="0078329A">
        <w:rPr>
          <w:rFonts w:cs="Arial"/>
          <w:sz w:val="20"/>
          <w:lang w:val="cs-CZ"/>
        </w:rPr>
        <w:t xml:space="preserve"> této</w:t>
      </w:r>
      <w:r w:rsidR="003E75DD" w:rsidRPr="0078329A">
        <w:rPr>
          <w:rFonts w:cs="Arial"/>
          <w:sz w:val="20"/>
          <w:lang w:val="cs-CZ"/>
        </w:rPr>
        <w:t xml:space="preserve"> rámcové </w:t>
      </w:r>
      <w:r w:rsidRPr="0078329A">
        <w:rPr>
          <w:rFonts w:cs="Arial"/>
          <w:sz w:val="20"/>
          <w:lang w:val="cs-CZ"/>
        </w:rPr>
        <w:t>dohody</w:t>
      </w:r>
      <w:r w:rsidR="003E75DD" w:rsidRPr="0078329A">
        <w:rPr>
          <w:rFonts w:cs="Arial"/>
          <w:sz w:val="20"/>
          <w:lang w:val="cs-CZ"/>
        </w:rPr>
        <w:t xml:space="preserve"> nezakládá kontraktační povinnost smluvních stran.</w:t>
      </w:r>
    </w:p>
    <w:p w14:paraId="512CF79D" w14:textId="77777777" w:rsidR="00A81E8E" w:rsidRPr="0078329A" w:rsidRDefault="003E75DD" w:rsidP="0072442F">
      <w:pPr>
        <w:pStyle w:val="Odstavecseseznamem"/>
        <w:numPr>
          <w:ilvl w:val="0"/>
          <w:numId w:val="2"/>
        </w:numPr>
        <w:spacing w:before="120" w:after="120" w:line="276" w:lineRule="auto"/>
        <w:jc w:val="both"/>
        <w:outlineLvl w:val="1"/>
        <w:rPr>
          <w:rFonts w:ascii="Arial" w:hAnsi="Arial" w:cs="Arial"/>
          <w:b/>
          <w:sz w:val="20"/>
          <w:szCs w:val="20"/>
          <w:u w:val="single"/>
        </w:rPr>
      </w:pPr>
      <w:r w:rsidRPr="0078329A">
        <w:rPr>
          <w:rFonts w:ascii="Arial" w:hAnsi="Arial" w:cs="Arial"/>
          <w:b/>
          <w:sz w:val="20"/>
          <w:szCs w:val="20"/>
          <w:u w:val="single"/>
        </w:rPr>
        <w:t>Zadání dílčí zakázky</w:t>
      </w:r>
    </w:p>
    <w:p w14:paraId="5DE7E07C" w14:textId="7A3CCF86" w:rsidR="00B64DCB" w:rsidRPr="0078329A" w:rsidRDefault="00B64DCB" w:rsidP="00C02319">
      <w:pPr>
        <w:pStyle w:val="02-ODST-2"/>
        <w:numPr>
          <w:ilvl w:val="1"/>
          <w:numId w:val="2"/>
        </w:numPr>
        <w:spacing w:before="120"/>
        <w:rPr>
          <w:rFonts w:ascii="Arial" w:hAnsi="Arial" w:cs="Arial"/>
          <w:sz w:val="20"/>
          <w:szCs w:val="20"/>
        </w:rPr>
      </w:pPr>
      <w:bookmarkStart w:id="1" w:name="_Hlk149218030"/>
      <w:r w:rsidRPr="0078329A">
        <w:rPr>
          <w:rFonts w:ascii="Arial" w:hAnsi="Arial" w:cs="Arial"/>
          <w:sz w:val="20"/>
          <w:szCs w:val="20"/>
        </w:rPr>
        <w:t xml:space="preserve">Jednotlivé dílčí zakázky na </w:t>
      </w:r>
      <w:permStart w:id="42756910" w:edGrp="everyone"/>
      <w:r w:rsidRPr="0078329A">
        <w:rPr>
          <w:rFonts w:ascii="Arial" w:hAnsi="Arial" w:cs="Arial"/>
          <w:sz w:val="20"/>
          <w:szCs w:val="20"/>
        </w:rPr>
        <w:t xml:space="preserve">stavební práce </w:t>
      </w:r>
      <w:permEnd w:id="42756910"/>
      <w:r w:rsidRPr="0078329A">
        <w:rPr>
          <w:rFonts w:ascii="Arial" w:hAnsi="Arial" w:cs="Arial"/>
          <w:sz w:val="20"/>
          <w:szCs w:val="20"/>
        </w:rPr>
        <w:t xml:space="preserve"> budou zadávány na základě této uzavřené smlouvy způsobem uvedeným v § 135 ZZVZ, tedy po předchozí výzvě k podání nabídek na základě stanoveného hodnotícího kritéria, přičemž v případě, že předpokládaná hodnota dílčí zakázky nedosáhne limitu stanoveného v § 27 písm. </w:t>
      </w:r>
      <w:permStart w:id="1060714487" w:edGrp="everyone"/>
      <w:r w:rsidRPr="0078329A">
        <w:rPr>
          <w:rFonts w:ascii="Arial" w:hAnsi="Arial" w:cs="Arial"/>
          <w:sz w:val="20"/>
          <w:szCs w:val="20"/>
        </w:rPr>
        <w:t>b)</w:t>
      </w:r>
      <w:permEnd w:id="1060714487"/>
      <w:r w:rsidRPr="0078329A">
        <w:rPr>
          <w:rFonts w:ascii="Arial" w:hAnsi="Arial" w:cs="Arial"/>
          <w:sz w:val="20"/>
          <w:szCs w:val="20"/>
        </w:rPr>
        <w:t xml:space="preserve">  ZZVZ </w:t>
      </w:r>
      <w:permStart w:id="968100542" w:edGrp="everyone"/>
      <w:r w:rsidRPr="0078329A">
        <w:rPr>
          <w:rFonts w:ascii="Arial" w:hAnsi="Arial" w:cs="Arial"/>
          <w:sz w:val="20"/>
          <w:szCs w:val="20"/>
        </w:rPr>
        <w:t xml:space="preserve">(v době zadávacího řízení je tento limit </w:t>
      </w:r>
      <w:r w:rsidRPr="00C5197E">
        <w:rPr>
          <w:rFonts w:ascii="Arial" w:hAnsi="Arial" w:cs="Arial"/>
          <w:color w:val="000000" w:themeColor="text1"/>
          <w:sz w:val="20"/>
          <w:szCs w:val="20"/>
        </w:rPr>
        <w:t>6.000.000,- Kč (slovy: šest milionů korun českých</w:t>
      </w:r>
      <w:r w:rsidRPr="0078329A">
        <w:rPr>
          <w:rFonts w:ascii="Arial" w:hAnsi="Arial" w:cs="Arial"/>
          <w:sz w:val="20"/>
          <w:szCs w:val="20"/>
        </w:rPr>
        <w:t>)</w:t>
      </w:r>
      <w:permEnd w:id="968100542"/>
      <w:r w:rsidRPr="0078329A">
        <w:rPr>
          <w:rFonts w:ascii="Arial" w:hAnsi="Arial" w:cs="Arial"/>
          <w:sz w:val="20"/>
          <w:szCs w:val="20"/>
        </w:rPr>
        <w:t xml:space="preserve"> bez daně z přidané hodnoty) a tato dílčí zakázka na </w:t>
      </w:r>
      <w:permStart w:id="363098480" w:edGrp="everyone"/>
      <w:r w:rsidRPr="0078329A">
        <w:rPr>
          <w:rFonts w:ascii="Arial" w:hAnsi="Arial" w:cs="Arial"/>
          <w:sz w:val="20"/>
          <w:szCs w:val="20"/>
        </w:rPr>
        <w:t xml:space="preserve">stavební práce </w:t>
      </w:r>
      <w:permEnd w:id="363098480"/>
      <w:r w:rsidRPr="0078329A">
        <w:rPr>
          <w:rFonts w:ascii="Arial" w:hAnsi="Arial" w:cs="Arial"/>
          <w:sz w:val="20"/>
          <w:szCs w:val="20"/>
        </w:rPr>
        <w:t xml:space="preserve"> bude tedy ve smyslu ZZVZ veřejnou zakázkou malého rozsahu, použije se namísto postupu uvedeného níže  postup uvedený v této smlouvě  v bodech </w:t>
      </w:r>
      <w:permStart w:id="689050235" w:edGrp="everyone"/>
      <w:r w:rsidRPr="0078329A">
        <w:rPr>
          <w:rFonts w:ascii="Arial" w:hAnsi="Arial" w:cs="Arial"/>
          <w:sz w:val="20"/>
          <w:szCs w:val="20"/>
        </w:rPr>
        <w:t>4.9.8</w:t>
      </w:r>
      <w:permEnd w:id="689050235"/>
      <w:r w:rsidRPr="0078329A">
        <w:rPr>
          <w:rFonts w:ascii="Arial" w:hAnsi="Arial" w:cs="Arial"/>
          <w:sz w:val="20"/>
          <w:szCs w:val="20"/>
        </w:rPr>
        <w:t xml:space="preserve"> až </w:t>
      </w:r>
      <w:permStart w:id="134376168" w:edGrp="everyone"/>
      <w:r w:rsidRPr="0078329A">
        <w:rPr>
          <w:rFonts w:ascii="Arial" w:hAnsi="Arial" w:cs="Arial"/>
          <w:sz w:val="20"/>
          <w:szCs w:val="20"/>
        </w:rPr>
        <w:t>4.9.10.</w:t>
      </w:r>
      <w:permEnd w:id="134376168"/>
      <w:r w:rsidRPr="0078329A">
        <w:rPr>
          <w:rFonts w:ascii="Arial" w:hAnsi="Arial" w:cs="Arial"/>
          <w:sz w:val="20"/>
          <w:szCs w:val="20"/>
        </w:rPr>
        <w:t>, jenž je sjednán pro veřejné zakázky malého rozsahu.</w:t>
      </w:r>
    </w:p>
    <w:bookmarkEnd w:id="1"/>
    <w:p w14:paraId="239BCC1E" w14:textId="77777777" w:rsidR="00B64DCB" w:rsidRPr="0078329A" w:rsidRDefault="00B64DCB" w:rsidP="0072442F">
      <w:pPr>
        <w:pStyle w:val="02-ODST-2"/>
        <w:numPr>
          <w:ilvl w:val="1"/>
          <w:numId w:val="2"/>
        </w:numPr>
        <w:spacing w:before="120"/>
        <w:rPr>
          <w:rFonts w:ascii="Arial" w:hAnsi="Arial" w:cs="Arial"/>
          <w:sz w:val="20"/>
          <w:szCs w:val="20"/>
        </w:rPr>
      </w:pPr>
      <w:r w:rsidRPr="0078329A">
        <w:rPr>
          <w:rFonts w:ascii="Arial" w:hAnsi="Arial" w:cs="Arial"/>
          <w:sz w:val="20"/>
          <w:szCs w:val="20"/>
        </w:rPr>
        <w:t xml:space="preserve"> U jednotlivých dílčích zakázek na </w:t>
      </w:r>
      <w:permStart w:id="1896156086" w:edGrp="everyone"/>
      <w:r w:rsidRPr="0078329A">
        <w:rPr>
          <w:rFonts w:ascii="Arial" w:hAnsi="Arial" w:cs="Arial"/>
          <w:sz w:val="20"/>
          <w:szCs w:val="20"/>
        </w:rPr>
        <w:t xml:space="preserve">stavební práce </w:t>
      </w:r>
      <w:permEnd w:id="1896156086"/>
      <w:r w:rsidRPr="0078329A">
        <w:rPr>
          <w:rFonts w:ascii="Arial" w:hAnsi="Arial" w:cs="Arial"/>
          <w:sz w:val="20"/>
          <w:szCs w:val="20"/>
        </w:rPr>
        <w:t xml:space="preserve"> zadávaných na základě této smlouvy, které nebudou veřejnými zakázkami malého rozsahu, tedy pokud předpokládaná hodnota jednotlivé dílčí zakázky na </w:t>
      </w:r>
      <w:permStart w:id="1850569608" w:edGrp="everyone"/>
      <w:r w:rsidRPr="0078329A">
        <w:rPr>
          <w:rFonts w:ascii="Arial" w:hAnsi="Arial" w:cs="Arial"/>
          <w:sz w:val="20"/>
          <w:szCs w:val="20"/>
        </w:rPr>
        <w:t xml:space="preserve">stavební práce </w:t>
      </w:r>
      <w:permEnd w:id="1850569608"/>
      <w:r w:rsidRPr="0078329A">
        <w:rPr>
          <w:rFonts w:ascii="Arial" w:hAnsi="Arial" w:cs="Arial"/>
          <w:sz w:val="20"/>
          <w:szCs w:val="20"/>
        </w:rPr>
        <w:t xml:space="preserve"> dosáhne limitu stanoveného v § 27 písm. </w:t>
      </w:r>
      <w:permStart w:id="1497922530" w:edGrp="everyone"/>
      <w:r w:rsidRPr="0078329A">
        <w:rPr>
          <w:rFonts w:ascii="Arial" w:hAnsi="Arial" w:cs="Arial"/>
          <w:sz w:val="20"/>
          <w:szCs w:val="20"/>
        </w:rPr>
        <w:t>b)</w:t>
      </w:r>
      <w:permEnd w:id="1497922530"/>
      <w:r w:rsidRPr="0078329A">
        <w:rPr>
          <w:rFonts w:ascii="Arial" w:hAnsi="Arial" w:cs="Arial"/>
          <w:sz w:val="20"/>
          <w:szCs w:val="20"/>
        </w:rPr>
        <w:t xml:space="preserve"> zákona, bude Objednatel postupovat obdobně dle části druhé zákona (týkající se zadávacích řízení), písemná výzva k podání nabídek bude zaslána všem účastníkům rámcové dohody prostřednictvím elektronického nástroje (profilu Objednatele E-ZAK). </w:t>
      </w:r>
    </w:p>
    <w:p w14:paraId="2AF250EC" w14:textId="77777777" w:rsidR="00B64DCB" w:rsidRPr="0078329A" w:rsidRDefault="00B64DCB" w:rsidP="0072442F">
      <w:pPr>
        <w:pStyle w:val="02-ODST-2"/>
        <w:numPr>
          <w:ilvl w:val="1"/>
          <w:numId w:val="2"/>
        </w:numPr>
        <w:spacing w:before="120"/>
        <w:rPr>
          <w:rFonts w:ascii="Arial" w:hAnsi="Arial" w:cs="Arial"/>
          <w:sz w:val="20"/>
          <w:szCs w:val="20"/>
        </w:rPr>
      </w:pPr>
      <w:r w:rsidRPr="0078329A">
        <w:rPr>
          <w:rFonts w:ascii="Arial" w:hAnsi="Arial" w:cs="Arial"/>
          <w:sz w:val="20"/>
          <w:szCs w:val="20"/>
        </w:rPr>
        <w:t xml:space="preserve">Každý Zhotovitel souhlasí s tím a zavazuje se, že pokud Objednatel se Zhotovitelem uzavře na konkrétní </w:t>
      </w:r>
      <w:permStart w:id="734659294" w:edGrp="everyone"/>
      <w:r w:rsidRPr="0078329A">
        <w:rPr>
          <w:rFonts w:ascii="Arial" w:hAnsi="Arial" w:cs="Arial"/>
          <w:sz w:val="20"/>
          <w:szCs w:val="20"/>
        </w:rPr>
        <w:t xml:space="preserve">stavební práce </w:t>
      </w:r>
      <w:permEnd w:id="734659294"/>
      <w:r w:rsidRPr="0078329A">
        <w:rPr>
          <w:rFonts w:ascii="Arial" w:hAnsi="Arial" w:cs="Arial"/>
          <w:sz w:val="20"/>
          <w:szCs w:val="20"/>
        </w:rPr>
        <w:t>dílčí smlouvu o dílo (dále a výše též jen „</w:t>
      </w:r>
      <w:r w:rsidRPr="0078329A">
        <w:rPr>
          <w:rFonts w:ascii="Arial" w:hAnsi="Arial" w:cs="Arial"/>
          <w:b/>
          <w:sz w:val="20"/>
          <w:szCs w:val="20"/>
        </w:rPr>
        <w:t>dílčí smlouva</w:t>
      </w:r>
      <w:r w:rsidRPr="0078329A">
        <w:rPr>
          <w:rFonts w:ascii="Arial" w:hAnsi="Arial" w:cs="Arial"/>
          <w:sz w:val="20"/>
          <w:szCs w:val="20"/>
        </w:rPr>
        <w:t xml:space="preserve">“) na základě postupu podle ustanovení § 135 ZZVZ, Zhotovitel takové konkrétní </w:t>
      </w:r>
      <w:permStart w:id="841359846" w:edGrp="everyone"/>
      <w:r w:rsidRPr="0078329A">
        <w:rPr>
          <w:rFonts w:ascii="Arial" w:hAnsi="Arial" w:cs="Arial"/>
          <w:sz w:val="20"/>
          <w:szCs w:val="20"/>
        </w:rPr>
        <w:t xml:space="preserve">stavební práce </w:t>
      </w:r>
      <w:permEnd w:id="841359846"/>
      <w:r w:rsidRPr="0078329A">
        <w:rPr>
          <w:rFonts w:ascii="Arial" w:hAnsi="Arial" w:cs="Arial"/>
          <w:sz w:val="20"/>
          <w:szCs w:val="20"/>
        </w:rPr>
        <w:t>podle jednotlivých požadavků Objednatele řádně a včas poskytne za podmínek uvedených v této smlouvě a v dílčí smlouvě mezi Smluvními stranami uzavřené.</w:t>
      </w:r>
    </w:p>
    <w:p w14:paraId="2D174627" w14:textId="5AB38225" w:rsidR="00B64DCB" w:rsidRPr="0078329A" w:rsidRDefault="00B64DCB" w:rsidP="0072442F">
      <w:pPr>
        <w:pStyle w:val="02-ODST-2"/>
        <w:numPr>
          <w:ilvl w:val="1"/>
          <w:numId w:val="2"/>
        </w:numPr>
        <w:spacing w:before="120"/>
        <w:rPr>
          <w:rFonts w:ascii="Arial" w:hAnsi="Arial" w:cs="Arial"/>
          <w:sz w:val="20"/>
          <w:szCs w:val="20"/>
        </w:rPr>
      </w:pPr>
      <w:r w:rsidRPr="0078329A">
        <w:rPr>
          <w:rFonts w:ascii="Arial" w:hAnsi="Arial" w:cs="Arial"/>
          <w:sz w:val="20"/>
          <w:szCs w:val="20"/>
        </w:rPr>
        <w:t>Jednotlivé dílčí zakázky na základě této rámcové dohody budou zadávány následujícím způsobem:</w:t>
      </w:r>
    </w:p>
    <w:p w14:paraId="512CF79F" w14:textId="77777777" w:rsidR="00565743" w:rsidRPr="0078329A" w:rsidRDefault="00565743" w:rsidP="00E60C91">
      <w:pPr>
        <w:pStyle w:val="Odstavecseseznamem"/>
        <w:spacing w:before="120" w:after="240" w:line="276" w:lineRule="auto"/>
        <w:ind w:left="360"/>
        <w:jc w:val="both"/>
        <w:outlineLvl w:val="1"/>
        <w:rPr>
          <w:rFonts w:ascii="Arial" w:hAnsi="Arial" w:cs="Arial"/>
          <w:b/>
          <w:bCs/>
          <w:iCs/>
          <w:vanish/>
          <w:sz w:val="20"/>
          <w:szCs w:val="20"/>
        </w:rPr>
      </w:pPr>
    </w:p>
    <w:p w14:paraId="512CF7A0" w14:textId="77777777" w:rsidR="00565743" w:rsidRPr="0078329A" w:rsidRDefault="00565743" w:rsidP="0072442F">
      <w:pPr>
        <w:pStyle w:val="Nadpis2"/>
        <w:keepNext w:val="0"/>
        <w:numPr>
          <w:ilvl w:val="1"/>
          <w:numId w:val="2"/>
        </w:numPr>
        <w:spacing w:before="120" w:line="276" w:lineRule="auto"/>
        <w:ind w:left="567" w:hanging="567"/>
        <w:jc w:val="both"/>
        <w:rPr>
          <w:rFonts w:cs="Arial"/>
          <w:b w:val="0"/>
          <w:i w:val="0"/>
          <w:sz w:val="20"/>
          <w:szCs w:val="20"/>
        </w:rPr>
      </w:pPr>
      <w:r w:rsidRPr="0078329A">
        <w:rPr>
          <w:rFonts w:cs="Arial"/>
          <w:i w:val="0"/>
          <w:sz w:val="20"/>
          <w:szCs w:val="20"/>
        </w:rPr>
        <w:t>Výzva k podání nabídky</w:t>
      </w:r>
    </w:p>
    <w:p w14:paraId="0BBDFD8A" w14:textId="77777777" w:rsidR="006629E2" w:rsidRPr="0078329A" w:rsidRDefault="006629E2" w:rsidP="0072442F">
      <w:pPr>
        <w:pStyle w:val="Nadpis2"/>
        <w:keepNext w:val="0"/>
        <w:numPr>
          <w:ilvl w:val="2"/>
          <w:numId w:val="2"/>
        </w:numPr>
        <w:spacing w:before="120" w:after="120" w:line="276" w:lineRule="auto"/>
        <w:ind w:left="709" w:hanging="709"/>
        <w:jc w:val="both"/>
        <w:rPr>
          <w:rFonts w:cs="Arial"/>
          <w:b w:val="0"/>
          <w:i w:val="0"/>
          <w:sz w:val="20"/>
          <w:szCs w:val="20"/>
          <w:lang w:val="cs-CZ"/>
        </w:rPr>
      </w:pPr>
      <w:r w:rsidRPr="0078329A">
        <w:rPr>
          <w:rFonts w:cs="Arial"/>
          <w:b w:val="0"/>
          <w:i w:val="0"/>
          <w:sz w:val="20"/>
          <w:szCs w:val="20"/>
        </w:rPr>
        <w:t xml:space="preserve">Objednatel zašle všem </w:t>
      </w:r>
      <w:r w:rsidRPr="0078329A">
        <w:rPr>
          <w:rFonts w:cs="Arial"/>
          <w:b w:val="0"/>
          <w:i w:val="0"/>
          <w:sz w:val="20"/>
          <w:szCs w:val="20"/>
          <w:lang w:val="cs-CZ"/>
        </w:rPr>
        <w:t>Zhotovitelům,</w:t>
      </w:r>
      <w:r w:rsidRPr="0078329A">
        <w:rPr>
          <w:rFonts w:cs="Arial"/>
          <w:b w:val="0"/>
          <w:i w:val="0"/>
          <w:sz w:val="20"/>
          <w:szCs w:val="20"/>
        </w:rPr>
        <w:t xml:space="preserve"> se kterými je uzavřena tato rámcová </w:t>
      </w:r>
      <w:r w:rsidRPr="0078329A">
        <w:rPr>
          <w:rFonts w:cs="Arial"/>
          <w:b w:val="0"/>
          <w:i w:val="0"/>
          <w:sz w:val="20"/>
          <w:szCs w:val="20"/>
          <w:lang w:val="cs-CZ"/>
        </w:rPr>
        <w:t xml:space="preserve">dohoda prostřednictvím elektronického nástroje (profilu Objednatele E-ZAK) </w:t>
      </w:r>
      <w:r w:rsidRPr="0078329A">
        <w:rPr>
          <w:rFonts w:cs="Arial"/>
          <w:b w:val="0"/>
          <w:i w:val="0"/>
          <w:sz w:val="20"/>
          <w:szCs w:val="20"/>
        </w:rPr>
        <w:t>písemnou výzvu k podání nabíd</w:t>
      </w:r>
      <w:r w:rsidRPr="0078329A">
        <w:rPr>
          <w:rFonts w:cs="Arial"/>
          <w:b w:val="0"/>
          <w:i w:val="0"/>
          <w:sz w:val="20"/>
          <w:szCs w:val="20"/>
          <w:lang w:val="cs-CZ"/>
        </w:rPr>
        <w:t>ek</w:t>
      </w:r>
      <w:r w:rsidRPr="0078329A">
        <w:rPr>
          <w:rFonts w:cs="Arial"/>
          <w:b w:val="0"/>
          <w:i w:val="0"/>
          <w:sz w:val="20"/>
          <w:szCs w:val="20"/>
        </w:rPr>
        <w:t>, ve které bude</w:t>
      </w:r>
      <w:r w:rsidRPr="0078329A">
        <w:rPr>
          <w:rFonts w:cs="Arial"/>
          <w:b w:val="0"/>
          <w:i w:val="0"/>
          <w:sz w:val="20"/>
          <w:szCs w:val="20"/>
          <w:lang w:val="cs-CZ"/>
        </w:rPr>
        <w:t xml:space="preserve"> uvedena </w:t>
      </w:r>
      <w:r w:rsidRPr="0078329A">
        <w:rPr>
          <w:rFonts w:cs="Arial"/>
          <w:b w:val="0"/>
          <w:i w:val="0"/>
          <w:sz w:val="20"/>
          <w:szCs w:val="20"/>
        </w:rPr>
        <w:t>specifikace rozsahu</w:t>
      </w:r>
      <w:r w:rsidRPr="0078329A">
        <w:rPr>
          <w:rFonts w:cs="Arial"/>
          <w:b w:val="0"/>
          <w:i w:val="0"/>
          <w:sz w:val="20"/>
          <w:szCs w:val="20"/>
          <w:lang w:val="cs-CZ"/>
        </w:rPr>
        <w:t xml:space="preserve"> </w:t>
      </w:r>
      <w:permStart w:id="2032814614" w:edGrp="everyone"/>
      <w:r w:rsidRPr="0078329A">
        <w:rPr>
          <w:rFonts w:cs="Arial"/>
          <w:b w:val="0"/>
          <w:i w:val="0"/>
          <w:sz w:val="20"/>
          <w:szCs w:val="20"/>
          <w:lang w:val="cs-CZ"/>
        </w:rPr>
        <w:t>stavebních prací</w:t>
      </w:r>
      <w:permEnd w:id="2032814614"/>
      <w:r w:rsidRPr="0078329A">
        <w:rPr>
          <w:rFonts w:cs="Arial"/>
          <w:b w:val="0"/>
          <w:i w:val="0"/>
          <w:sz w:val="20"/>
          <w:szCs w:val="20"/>
          <w:lang w:val="cs-CZ"/>
        </w:rPr>
        <w:t>, jež jsou předmětem dílčí zakázky, tj. zejména místo plnění, požadovaný termín plnění, a specifikují rozsah předmětu dílčí zakázky.</w:t>
      </w:r>
    </w:p>
    <w:p w14:paraId="12B44943" w14:textId="77777777" w:rsidR="006629E2" w:rsidRPr="0078329A" w:rsidRDefault="006629E2" w:rsidP="0072442F">
      <w:pPr>
        <w:pStyle w:val="Nadpis2"/>
        <w:keepNext w:val="0"/>
        <w:numPr>
          <w:ilvl w:val="2"/>
          <w:numId w:val="2"/>
        </w:numPr>
        <w:spacing w:before="120" w:after="120" w:line="276" w:lineRule="auto"/>
        <w:ind w:left="709" w:hanging="709"/>
        <w:jc w:val="both"/>
        <w:rPr>
          <w:rFonts w:cs="Arial"/>
          <w:sz w:val="20"/>
          <w:szCs w:val="20"/>
        </w:rPr>
      </w:pPr>
      <w:r w:rsidRPr="0078329A">
        <w:rPr>
          <w:rFonts w:cs="Arial"/>
          <w:b w:val="0"/>
          <w:i w:val="0"/>
          <w:sz w:val="20"/>
          <w:szCs w:val="20"/>
        </w:rPr>
        <w:t xml:space="preserve">Vzor výzvy k podání nabídek je Přílohou č. </w:t>
      </w:r>
      <w:permStart w:id="1879206014" w:edGrp="everyone"/>
      <w:r w:rsidRPr="0078329A">
        <w:rPr>
          <w:rFonts w:cs="Arial"/>
          <w:b w:val="0"/>
          <w:i w:val="0"/>
          <w:sz w:val="20"/>
          <w:szCs w:val="20"/>
        </w:rPr>
        <w:t>1</w:t>
      </w:r>
      <w:permEnd w:id="1879206014"/>
      <w:r w:rsidRPr="0078329A">
        <w:rPr>
          <w:rFonts w:cs="Arial"/>
          <w:b w:val="0"/>
          <w:i w:val="0"/>
          <w:sz w:val="20"/>
          <w:szCs w:val="20"/>
        </w:rPr>
        <w:t xml:space="preserve"> této rámcové dohody (dále také jen „</w:t>
      </w:r>
      <w:r w:rsidRPr="0078329A">
        <w:rPr>
          <w:rFonts w:cs="Arial"/>
          <w:i w:val="0"/>
          <w:sz w:val="20"/>
          <w:szCs w:val="20"/>
        </w:rPr>
        <w:t>Výzva k podání nabídek</w:t>
      </w:r>
      <w:r w:rsidRPr="0078329A">
        <w:rPr>
          <w:rFonts w:cs="Arial"/>
          <w:b w:val="0"/>
          <w:i w:val="0"/>
          <w:sz w:val="20"/>
          <w:szCs w:val="20"/>
        </w:rPr>
        <w:t xml:space="preserve">“). Objednatel může vyhotovit jako přílohu Výzvy k podání nabídek zadávací </w:t>
      </w:r>
      <w:r w:rsidRPr="0078329A">
        <w:rPr>
          <w:rFonts w:cs="Arial"/>
          <w:b w:val="0"/>
          <w:i w:val="0"/>
          <w:sz w:val="20"/>
          <w:szCs w:val="20"/>
          <w:lang w:val="cs-CZ"/>
        </w:rPr>
        <w:t xml:space="preserve">dokumentaci dílčí zakázky na </w:t>
      </w:r>
      <w:permStart w:id="424097765" w:edGrp="everyone"/>
      <w:r w:rsidRPr="0078329A">
        <w:rPr>
          <w:rFonts w:cs="Arial"/>
          <w:b w:val="0"/>
          <w:i w:val="0"/>
          <w:sz w:val="20"/>
          <w:szCs w:val="20"/>
          <w:lang w:val="cs-CZ"/>
        </w:rPr>
        <w:t>stavební práce</w:t>
      </w:r>
      <w:permEnd w:id="424097765"/>
      <w:r w:rsidRPr="0078329A">
        <w:rPr>
          <w:rFonts w:cs="Arial"/>
          <w:b w:val="0"/>
          <w:i w:val="0"/>
          <w:sz w:val="20"/>
          <w:szCs w:val="20"/>
          <w:lang w:val="cs-CZ"/>
        </w:rPr>
        <w:t>, ve které podrobně specifikuje jednotlivé informace uvedené ve Výzvě k podání nabídek. V takovém případě bude zaslána Zhotovitelům tato zadávací dokumentace společně s Výzvou k podání nabídek či bude Zhotovitelům sdělen odkaz, kde lze uveřejněnou zadávací dokumentaci nalézt.</w:t>
      </w:r>
    </w:p>
    <w:p w14:paraId="296B56AC" w14:textId="77777777" w:rsidR="006629E2" w:rsidRPr="0078329A" w:rsidRDefault="006629E2" w:rsidP="0072442F">
      <w:pPr>
        <w:numPr>
          <w:ilvl w:val="2"/>
          <w:numId w:val="2"/>
        </w:numPr>
        <w:spacing w:after="120" w:line="276" w:lineRule="auto"/>
        <w:ind w:left="709" w:hanging="709"/>
        <w:jc w:val="both"/>
        <w:rPr>
          <w:rFonts w:ascii="Arial" w:hAnsi="Arial" w:cs="Arial"/>
          <w:sz w:val="20"/>
          <w:szCs w:val="20"/>
          <w:lang w:eastAsia="x-none"/>
        </w:rPr>
      </w:pPr>
      <w:r w:rsidRPr="0078329A">
        <w:rPr>
          <w:rFonts w:ascii="Arial" w:hAnsi="Arial" w:cs="Arial"/>
          <w:sz w:val="20"/>
          <w:szCs w:val="20"/>
        </w:rPr>
        <w:t xml:space="preserve">Výzvu k podání nabídek je za Objednatele oprávněna učinit pouze osoba uvedená v příloze č. </w:t>
      </w:r>
      <w:permStart w:id="144407997" w:edGrp="everyone"/>
      <w:r w:rsidRPr="0078329A">
        <w:rPr>
          <w:rFonts w:ascii="Arial" w:hAnsi="Arial" w:cs="Arial"/>
          <w:sz w:val="20"/>
          <w:szCs w:val="20"/>
        </w:rPr>
        <w:t>2</w:t>
      </w:r>
      <w:permEnd w:id="144407997"/>
      <w:r w:rsidRPr="0078329A">
        <w:rPr>
          <w:rFonts w:ascii="Arial" w:hAnsi="Arial" w:cs="Arial"/>
          <w:sz w:val="20"/>
          <w:szCs w:val="20"/>
        </w:rPr>
        <w:t xml:space="preserve">  této rámcové dohody.</w:t>
      </w:r>
      <w:r w:rsidRPr="0078329A">
        <w:rPr>
          <w:rFonts w:ascii="Arial" w:hAnsi="Arial" w:cs="Arial"/>
          <w:b/>
          <w:i/>
          <w:sz w:val="20"/>
          <w:szCs w:val="20"/>
        </w:rPr>
        <w:t xml:space="preserve">  </w:t>
      </w:r>
      <w:r w:rsidRPr="0078329A">
        <w:rPr>
          <w:rFonts w:ascii="Arial" w:hAnsi="Arial" w:cs="Arial"/>
          <w:sz w:val="20"/>
          <w:szCs w:val="20"/>
        </w:rPr>
        <w:t xml:space="preserve">Objednatel je oprávněn změnit v průběhu trvání rámcové dohody Přílohu č. </w:t>
      </w:r>
      <w:permStart w:id="1211776656" w:edGrp="everyone"/>
      <w:r w:rsidRPr="0078329A">
        <w:rPr>
          <w:rFonts w:ascii="Arial" w:hAnsi="Arial" w:cs="Arial"/>
          <w:sz w:val="20"/>
          <w:szCs w:val="20"/>
        </w:rPr>
        <w:t>2.</w:t>
      </w:r>
      <w:permEnd w:id="1211776656"/>
      <w:r w:rsidRPr="0078329A">
        <w:rPr>
          <w:rFonts w:ascii="Arial" w:hAnsi="Arial" w:cs="Arial"/>
          <w:sz w:val="20"/>
          <w:szCs w:val="20"/>
        </w:rPr>
        <w:t xml:space="preserve"> V takovém případě písemně oznámí všem Zhotovitelům nové znění Přílohy č.</w:t>
      </w:r>
      <w:permStart w:id="1266174552" w:edGrp="everyone"/>
      <w:r w:rsidRPr="0078329A">
        <w:rPr>
          <w:rFonts w:ascii="Arial" w:hAnsi="Arial" w:cs="Arial"/>
          <w:sz w:val="20"/>
          <w:szCs w:val="20"/>
        </w:rPr>
        <w:t xml:space="preserve"> 2</w:t>
      </w:r>
      <w:permEnd w:id="1266174552"/>
      <w:r w:rsidRPr="0078329A">
        <w:rPr>
          <w:rFonts w:ascii="Arial" w:hAnsi="Arial" w:cs="Arial"/>
          <w:sz w:val="20"/>
          <w:szCs w:val="20"/>
        </w:rPr>
        <w:t xml:space="preserve">, která se stane účinnou prvním dnem měsíce následujícího po doručení nového znění Přílohy č. </w:t>
      </w:r>
      <w:permStart w:id="1891839201" w:edGrp="everyone"/>
      <w:r w:rsidRPr="0078329A">
        <w:rPr>
          <w:rFonts w:ascii="Arial" w:hAnsi="Arial" w:cs="Arial"/>
          <w:sz w:val="20"/>
          <w:szCs w:val="20"/>
        </w:rPr>
        <w:t>2</w:t>
      </w:r>
      <w:permEnd w:id="1891839201"/>
      <w:r w:rsidRPr="0078329A">
        <w:rPr>
          <w:rFonts w:ascii="Arial" w:hAnsi="Arial" w:cs="Arial"/>
          <w:sz w:val="20"/>
          <w:szCs w:val="20"/>
        </w:rPr>
        <w:t xml:space="preserve"> poslednímu ze Zhotovitelů.  </w:t>
      </w:r>
    </w:p>
    <w:p w14:paraId="0D834661" w14:textId="77777777" w:rsidR="00BC7572" w:rsidRPr="0078329A" w:rsidRDefault="00BC7572" w:rsidP="0072442F">
      <w:pPr>
        <w:numPr>
          <w:ilvl w:val="2"/>
          <w:numId w:val="2"/>
        </w:numPr>
        <w:spacing w:after="120" w:line="276" w:lineRule="auto"/>
        <w:ind w:left="709" w:hanging="709"/>
        <w:jc w:val="both"/>
        <w:rPr>
          <w:rFonts w:ascii="Arial" w:hAnsi="Arial" w:cs="Arial"/>
          <w:sz w:val="20"/>
          <w:szCs w:val="20"/>
          <w:lang w:eastAsia="x-none"/>
        </w:rPr>
      </w:pPr>
      <w:r w:rsidRPr="0078329A">
        <w:rPr>
          <w:rFonts w:ascii="Arial" w:hAnsi="Arial" w:cs="Arial"/>
          <w:sz w:val="20"/>
          <w:szCs w:val="20"/>
          <w:lang w:eastAsia="x-none"/>
        </w:rPr>
        <w:t xml:space="preserve">Hodnotícím kritériem pro dílčí zakázku je </w:t>
      </w:r>
      <w:r w:rsidRPr="0078329A">
        <w:rPr>
          <w:rFonts w:ascii="Arial" w:hAnsi="Arial" w:cs="Arial"/>
          <w:sz w:val="20"/>
          <w:szCs w:val="20"/>
        </w:rPr>
        <w:t>ekonomická výhodnost nabídky. Dílčími hodnotícími kritérii jsou</w:t>
      </w:r>
      <w:r w:rsidRPr="0078329A">
        <w:rPr>
          <w:rFonts w:ascii="Arial" w:hAnsi="Arial" w:cs="Arial"/>
          <w:sz w:val="20"/>
          <w:szCs w:val="20"/>
          <w:lang w:eastAsia="x-none"/>
        </w:rPr>
        <w:t>:</w:t>
      </w:r>
    </w:p>
    <w:p w14:paraId="002FA16D" w14:textId="77777777" w:rsidR="00BC7572" w:rsidRPr="0078329A" w:rsidRDefault="00BC7572" w:rsidP="0072442F">
      <w:pPr>
        <w:pStyle w:val="Odstavecseseznamem"/>
        <w:numPr>
          <w:ilvl w:val="0"/>
          <w:numId w:val="4"/>
        </w:numPr>
        <w:spacing w:after="120" w:line="276" w:lineRule="auto"/>
        <w:jc w:val="both"/>
        <w:rPr>
          <w:rFonts w:ascii="Arial" w:hAnsi="Arial" w:cs="Arial"/>
          <w:sz w:val="20"/>
          <w:szCs w:val="20"/>
          <w:lang w:eastAsia="x-none"/>
        </w:rPr>
      </w:pPr>
      <w:permStart w:id="755435324" w:edGrp="everyone"/>
      <w:r w:rsidRPr="0078329A">
        <w:rPr>
          <w:rFonts w:ascii="Arial" w:hAnsi="Arial" w:cs="Arial"/>
          <w:sz w:val="20"/>
          <w:szCs w:val="20"/>
          <w:lang w:eastAsia="x-none"/>
        </w:rPr>
        <w:lastRenderedPageBreak/>
        <w:t>Nejnižší nabídková cena bez DPH</w:t>
      </w:r>
    </w:p>
    <w:p w14:paraId="7A1D3057" w14:textId="77777777" w:rsidR="000D6B0E" w:rsidRPr="000D6B0E" w:rsidRDefault="000D6B0E" w:rsidP="000D6B0E">
      <w:pPr>
        <w:pStyle w:val="Odstavecseseznamem"/>
        <w:numPr>
          <w:ilvl w:val="0"/>
          <w:numId w:val="4"/>
        </w:numPr>
        <w:rPr>
          <w:rFonts w:ascii="Arial" w:hAnsi="Arial" w:cs="Arial"/>
          <w:sz w:val="20"/>
          <w:szCs w:val="20"/>
        </w:rPr>
      </w:pPr>
      <w:r w:rsidRPr="000D6B0E">
        <w:rPr>
          <w:rFonts w:ascii="Arial" w:hAnsi="Arial" w:cs="Arial"/>
          <w:sz w:val="20"/>
          <w:szCs w:val="20"/>
        </w:rPr>
        <w:t>Doba realizace dílčí zakázky ve dnech či jiném časovém úseku stanoveném ve výzvě k podání nabídky</w:t>
      </w:r>
    </w:p>
    <w:permEnd w:id="755435324"/>
    <w:p w14:paraId="512CF7A5" w14:textId="1E0D00CA" w:rsidR="00684FB4" w:rsidRPr="0078329A" w:rsidRDefault="00684FB4" w:rsidP="00684FB4">
      <w:pPr>
        <w:pStyle w:val="NormalJustified"/>
        <w:widowControl/>
        <w:spacing w:after="120" w:line="276" w:lineRule="auto"/>
        <w:ind w:left="1701"/>
        <w:rPr>
          <w:rFonts w:ascii="Arial" w:hAnsi="Arial" w:cs="Arial"/>
          <w:sz w:val="20"/>
        </w:rPr>
      </w:pPr>
    </w:p>
    <w:p w14:paraId="16B8763A" w14:textId="77777777" w:rsidR="00A7274D" w:rsidRPr="0078329A" w:rsidRDefault="00A7274D" w:rsidP="000F23DA">
      <w:pPr>
        <w:pStyle w:val="10-ODST-3"/>
        <w:numPr>
          <w:ilvl w:val="0"/>
          <w:numId w:val="0"/>
        </w:numPr>
        <w:spacing w:before="120"/>
        <w:ind w:left="567"/>
        <w:rPr>
          <w:rFonts w:ascii="Arial" w:hAnsi="Arial" w:cs="Arial"/>
          <w:sz w:val="20"/>
          <w:szCs w:val="20"/>
        </w:rPr>
      </w:pPr>
      <w:r w:rsidRPr="0078329A">
        <w:rPr>
          <w:rFonts w:ascii="Arial" w:hAnsi="Arial" w:cs="Arial"/>
          <w:sz w:val="20"/>
          <w:szCs w:val="20"/>
        </w:rPr>
        <w:t>Váha jednotlivých dílčích kritérií bude stanovena v jednotlivých písemných Výzvách k podání nabídek pro konkrétní dílčí zakázku.  Objednatel je oprávněn neuplatnit veškerá dílčí hodnotící kritéria.</w:t>
      </w:r>
    </w:p>
    <w:p w14:paraId="73E40AFD" w14:textId="77777777" w:rsidR="00A7274D" w:rsidRPr="0078329A" w:rsidRDefault="00A7274D" w:rsidP="00684FB4">
      <w:pPr>
        <w:pStyle w:val="NormalJustified"/>
        <w:widowControl/>
        <w:spacing w:after="120" w:line="276" w:lineRule="auto"/>
        <w:ind w:left="1701"/>
        <w:rPr>
          <w:rFonts w:ascii="Arial" w:hAnsi="Arial" w:cs="Arial"/>
          <w:sz w:val="20"/>
        </w:rPr>
      </w:pPr>
    </w:p>
    <w:p w14:paraId="1EBCAACA" w14:textId="77777777" w:rsidR="00134943" w:rsidRPr="0078329A" w:rsidRDefault="00134943" w:rsidP="0072442F">
      <w:pPr>
        <w:pStyle w:val="Zkladntextodsazen2"/>
        <w:numPr>
          <w:ilvl w:val="2"/>
          <w:numId w:val="2"/>
        </w:numPr>
        <w:tabs>
          <w:tab w:val="clear" w:pos="3333"/>
          <w:tab w:val="left" w:pos="709"/>
        </w:tabs>
        <w:spacing w:before="120" w:after="240" w:line="276" w:lineRule="auto"/>
        <w:ind w:left="709" w:hanging="709"/>
        <w:jc w:val="both"/>
        <w:rPr>
          <w:rFonts w:cs="Arial"/>
          <w:sz w:val="20"/>
          <w:lang w:val="cs-CZ"/>
        </w:rPr>
      </w:pPr>
      <w:r w:rsidRPr="0078329A">
        <w:rPr>
          <w:rFonts w:cs="Arial"/>
          <w:sz w:val="20"/>
          <w:lang w:val="cs-CZ"/>
        </w:rPr>
        <w:t>Výzva k podání nabídek Objednatelem bude obsahovat minimálně:</w:t>
      </w:r>
    </w:p>
    <w:p w14:paraId="46F0BD7B"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Označení a identifikační údaje Objednatele</w:t>
      </w:r>
    </w:p>
    <w:p w14:paraId="1CA1F712"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Číslo výzvy k podání nabídek (evidenční číslo Objednatele)</w:t>
      </w:r>
    </w:p>
    <w:p w14:paraId="0C9029C9"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Číslo této smlouvy</w:t>
      </w:r>
    </w:p>
    <w:p w14:paraId="119FB8FF"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Údaj o hodnotícím kritériu</w:t>
      </w:r>
    </w:p>
    <w:p w14:paraId="3788D239"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Požadavky na zpracování nabídkové ceny</w:t>
      </w:r>
    </w:p>
    <w:p w14:paraId="16F5A868"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Popis předmětu dílčí zakázky – specifikace Díla, předpokládaného termínu plnění, místa plnění a případně další požadavky Objednatele vztahující se k předmětu plnění</w:t>
      </w:r>
    </w:p>
    <w:p w14:paraId="694A4D22" w14:textId="77777777" w:rsidR="00134943" w:rsidRPr="0078329A" w:rsidRDefault="00134943" w:rsidP="0072442F">
      <w:pPr>
        <w:pStyle w:val="05-ODST-3"/>
        <w:numPr>
          <w:ilvl w:val="0"/>
          <w:numId w:val="15"/>
        </w:numPr>
        <w:rPr>
          <w:rFonts w:ascii="Arial" w:eastAsia="Times New Roman" w:hAnsi="Arial" w:cs="Arial"/>
          <w:sz w:val="20"/>
          <w:szCs w:val="20"/>
        </w:rPr>
      </w:pPr>
      <w:permStart w:id="966680973" w:edGrp="everyone"/>
      <w:r w:rsidRPr="0078329A">
        <w:rPr>
          <w:rFonts w:ascii="Arial" w:eastAsia="Times New Roman" w:hAnsi="Arial" w:cs="Arial"/>
          <w:sz w:val="20"/>
          <w:szCs w:val="20"/>
        </w:rPr>
        <w:t>Termín prohlídky místa plnění</w:t>
      </w:r>
    </w:p>
    <w:permEnd w:id="966680973"/>
    <w:p w14:paraId="627E09C2" w14:textId="77777777"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Lhůtu pro podání nabídek</w:t>
      </w:r>
    </w:p>
    <w:p w14:paraId="184953B6" w14:textId="06CA47FA" w:rsidR="00134943" w:rsidRPr="0078329A" w:rsidRDefault="00134943" w:rsidP="0072442F">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Adresu Objednatele určenou pro podání nabídek</w:t>
      </w:r>
    </w:p>
    <w:p w14:paraId="512CF7A8" w14:textId="77777777" w:rsidR="00565743" w:rsidRPr="0078329A" w:rsidRDefault="00565743" w:rsidP="0072442F">
      <w:pPr>
        <w:pStyle w:val="Nadpis2"/>
        <w:keepNext w:val="0"/>
        <w:numPr>
          <w:ilvl w:val="1"/>
          <w:numId w:val="2"/>
        </w:numPr>
        <w:spacing w:after="0" w:line="276" w:lineRule="auto"/>
        <w:ind w:left="567" w:hanging="567"/>
        <w:jc w:val="both"/>
        <w:rPr>
          <w:rFonts w:cs="Arial"/>
          <w:i w:val="0"/>
          <w:sz w:val="20"/>
          <w:szCs w:val="20"/>
        </w:rPr>
      </w:pPr>
      <w:permStart w:id="1789334998" w:edGrp="everyone"/>
      <w:permEnd w:id="1789334998"/>
      <w:r w:rsidRPr="0078329A">
        <w:rPr>
          <w:rFonts w:cs="Arial"/>
          <w:i w:val="0"/>
          <w:sz w:val="20"/>
          <w:szCs w:val="20"/>
        </w:rPr>
        <w:t xml:space="preserve">Nabídky </w:t>
      </w:r>
      <w:r w:rsidR="00CB3D52" w:rsidRPr="0078329A">
        <w:rPr>
          <w:rFonts w:cs="Arial"/>
          <w:i w:val="0"/>
          <w:sz w:val="20"/>
          <w:szCs w:val="20"/>
        </w:rPr>
        <w:t>na</w:t>
      </w:r>
      <w:r w:rsidRPr="0078329A">
        <w:rPr>
          <w:rFonts w:cs="Arial"/>
          <w:i w:val="0"/>
          <w:sz w:val="20"/>
          <w:szCs w:val="20"/>
        </w:rPr>
        <w:t> plnění dílčí zakázky</w:t>
      </w:r>
    </w:p>
    <w:p w14:paraId="093D9456" w14:textId="44D08953" w:rsidR="00B223D7" w:rsidRPr="0078329A" w:rsidRDefault="00B223D7" w:rsidP="0072442F">
      <w:pPr>
        <w:pStyle w:val="Zkladntextodsazen2"/>
        <w:numPr>
          <w:ilvl w:val="2"/>
          <w:numId w:val="2"/>
        </w:numPr>
        <w:tabs>
          <w:tab w:val="clear" w:pos="3333"/>
          <w:tab w:val="left" w:pos="709"/>
        </w:tabs>
        <w:spacing w:before="120" w:after="240" w:line="276" w:lineRule="auto"/>
        <w:ind w:left="709" w:hanging="709"/>
        <w:jc w:val="both"/>
        <w:rPr>
          <w:rFonts w:cs="Arial"/>
          <w:sz w:val="20"/>
          <w:lang w:val="cs-CZ"/>
        </w:rPr>
      </w:pPr>
      <w:bookmarkStart w:id="2" w:name="_Hlk140671011"/>
      <w:r w:rsidRPr="0078329A">
        <w:rPr>
          <w:rFonts w:cs="Arial"/>
          <w:sz w:val="20"/>
        </w:rPr>
        <w:t xml:space="preserve">Na základě </w:t>
      </w:r>
      <w:r w:rsidRPr="0078329A">
        <w:rPr>
          <w:rFonts w:cs="Arial"/>
          <w:sz w:val="20"/>
          <w:lang w:val="cs-CZ"/>
        </w:rPr>
        <w:t>V</w:t>
      </w:r>
      <w:r w:rsidRPr="0078329A">
        <w:rPr>
          <w:rFonts w:cs="Arial"/>
          <w:sz w:val="20"/>
        </w:rPr>
        <w:t xml:space="preserve">ýzvy k podání nabídek zašlou </w:t>
      </w:r>
      <w:r w:rsidRPr="0078329A">
        <w:rPr>
          <w:rFonts w:cs="Arial"/>
          <w:sz w:val="20"/>
          <w:lang w:val="cs-CZ"/>
        </w:rPr>
        <w:t>Zhotovitelé</w:t>
      </w:r>
      <w:r w:rsidR="005E3CBE" w:rsidRPr="0078329A">
        <w:rPr>
          <w:rFonts w:cs="Arial"/>
          <w:sz w:val="20"/>
          <w:lang w:val="cs-CZ"/>
        </w:rPr>
        <w:t xml:space="preserve"> ve lhůtě pro podání nabídek</w:t>
      </w:r>
      <w:r w:rsidRPr="0078329A">
        <w:rPr>
          <w:rFonts w:cs="Arial"/>
          <w:sz w:val="20"/>
          <w:lang w:val="cs-CZ"/>
        </w:rPr>
        <w:t xml:space="preserve"> </w:t>
      </w:r>
      <w:r w:rsidRPr="0078329A">
        <w:rPr>
          <w:rFonts w:cs="Arial"/>
          <w:sz w:val="20"/>
        </w:rPr>
        <w:t>své nabídky na plnění dílčí zakázky</w:t>
      </w:r>
      <w:r w:rsidR="005E3CBE" w:rsidRPr="0078329A">
        <w:rPr>
          <w:rFonts w:cs="Arial"/>
          <w:sz w:val="20"/>
        </w:rPr>
        <w:t xml:space="preserve"> prostřednictvím elektronického nástroje (profilu Objednatele E-ZAK)</w:t>
      </w:r>
      <w:r w:rsidRPr="0078329A">
        <w:rPr>
          <w:rFonts w:cs="Arial"/>
          <w:sz w:val="20"/>
        </w:rPr>
        <w:t>.</w:t>
      </w:r>
      <w:r w:rsidRPr="0078329A">
        <w:rPr>
          <w:rFonts w:cs="Arial"/>
          <w:b/>
          <w:i/>
          <w:sz w:val="20"/>
        </w:rPr>
        <w:t xml:space="preserve"> </w:t>
      </w:r>
      <w:r w:rsidRPr="0078329A">
        <w:rPr>
          <w:rFonts w:cs="Arial"/>
          <w:sz w:val="20"/>
          <w:lang w:val="cs-CZ"/>
        </w:rPr>
        <w:t>Objednatel stanovuje délku lhůty k podání nabídek dle svých aktuálních potřeb a přiměřeně ve vztahu k předmětu dílčí zakázky.</w:t>
      </w:r>
    </w:p>
    <w:bookmarkEnd w:id="2"/>
    <w:p w14:paraId="1A705015" w14:textId="77777777" w:rsidR="00B223D7" w:rsidRPr="0078329A" w:rsidRDefault="00B223D7"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Lhůta </w:t>
      </w:r>
      <w:r w:rsidRPr="0078329A">
        <w:rPr>
          <w:rFonts w:cs="Arial"/>
          <w:b w:val="0"/>
          <w:i w:val="0"/>
          <w:sz w:val="20"/>
          <w:szCs w:val="20"/>
          <w:lang w:val="cs-CZ"/>
        </w:rPr>
        <w:t>pro podání</w:t>
      </w:r>
      <w:r w:rsidRPr="0078329A">
        <w:rPr>
          <w:rFonts w:cs="Arial"/>
          <w:b w:val="0"/>
          <w:i w:val="0"/>
          <w:sz w:val="20"/>
          <w:szCs w:val="20"/>
        </w:rPr>
        <w:t xml:space="preserve"> nabídek </w:t>
      </w:r>
      <w:r w:rsidRPr="0078329A">
        <w:rPr>
          <w:rFonts w:cs="Arial"/>
          <w:b w:val="0"/>
          <w:i w:val="0"/>
          <w:sz w:val="20"/>
          <w:szCs w:val="20"/>
          <w:lang w:val="cs-CZ"/>
        </w:rPr>
        <w:t>O</w:t>
      </w:r>
      <w:r w:rsidRPr="0078329A">
        <w:rPr>
          <w:rFonts w:cs="Arial"/>
          <w:b w:val="0"/>
          <w:i w:val="0"/>
          <w:sz w:val="20"/>
          <w:szCs w:val="20"/>
        </w:rPr>
        <w:t xml:space="preserve">bjednateli bude stanovena ve výzvě k podání nabídek. Nabídky budou obsahovat jasně stanovený závazek řídit se touto rámcovou </w:t>
      </w:r>
      <w:r w:rsidRPr="0078329A">
        <w:rPr>
          <w:rFonts w:cs="Arial"/>
          <w:b w:val="0"/>
          <w:i w:val="0"/>
          <w:sz w:val="20"/>
          <w:szCs w:val="20"/>
          <w:lang w:val="cs-CZ"/>
        </w:rPr>
        <w:t>dohodou</w:t>
      </w:r>
      <w:r w:rsidRPr="0078329A">
        <w:rPr>
          <w:rFonts w:cs="Arial"/>
          <w:b w:val="0"/>
          <w:i w:val="0"/>
          <w:sz w:val="20"/>
          <w:szCs w:val="20"/>
        </w:rPr>
        <w:t>.</w:t>
      </w:r>
    </w:p>
    <w:p w14:paraId="61BCE8E1" w14:textId="77777777" w:rsidR="00B223D7" w:rsidRPr="0078329A" w:rsidRDefault="00B223D7"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Nabídka Zhotovitele podaná k dílčí zakázce na </w:t>
      </w:r>
      <w:permStart w:id="380926480" w:edGrp="everyone"/>
      <w:r w:rsidRPr="0078329A">
        <w:rPr>
          <w:rFonts w:cs="Arial"/>
          <w:b w:val="0"/>
          <w:i w:val="0"/>
          <w:sz w:val="20"/>
          <w:szCs w:val="20"/>
          <w:lang w:val="cs-CZ"/>
        </w:rPr>
        <w:t xml:space="preserve">stavební práce </w:t>
      </w:r>
      <w:permEnd w:id="380926480"/>
      <w:r w:rsidRPr="0078329A">
        <w:rPr>
          <w:rFonts w:cs="Arial"/>
          <w:b w:val="0"/>
          <w:i w:val="0"/>
          <w:sz w:val="20"/>
          <w:szCs w:val="20"/>
        </w:rPr>
        <w:t xml:space="preserve">dle této </w:t>
      </w:r>
      <w:r w:rsidRPr="0078329A">
        <w:rPr>
          <w:rFonts w:cs="Arial"/>
          <w:b w:val="0"/>
          <w:i w:val="0"/>
          <w:sz w:val="20"/>
          <w:szCs w:val="20"/>
          <w:lang w:val="cs-CZ"/>
        </w:rPr>
        <w:t xml:space="preserve">rámcové dohody </w:t>
      </w:r>
      <w:r w:rsidRPr="0078329A">
        <w:rPr>
          <w:rFonts w:cs="Arial"/>
          <w:b w:val="0"/>
          <w:i w:val="0"/>
          <w:sz w:val="20"/>
          <w:szCs w:val="20"/>
        </w:rPr>
        <w:t xml:space="preserve"> bude obsahovat zejména:</w:t>
      </w:r>
    </w:p>
    <w:p w14:paraId="273EE2DF"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Označení a identifikační údaje Zhotovitele</w:t>
      </w:r>
    </w:p>
    <w:p w14:paraId="32924467"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Číslo Výzvy k podání nabídek</w:t>
      </w:r>
    </w:p>
    <w:p w14:paraId="3056F085"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Číslo této rámcové dohody</w:t>
      </w:r>
    </w:p>
    <w:p w14:paraId="1255F4A3"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Nabídkovou cenu za plnění předmětu dílčí zakázky zpracované dle Výzvy k podání nabídek</w:t>
      </w:r>
    </w:p>
    <w:p w14:paraId="0696CE49"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Prohlášení, že akceptuje podmínky stanovené ve výzvě k podání nabídek</w:t>
      </w:r>
    </w:p>
    <w:p w14:paraId="62747B6B" w14:textId="77777777"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permStart w:id="2057528192" w:edGrp="everyone"/>
      <w:r w:rsidRPr="0078329A">
        <w:rPr>
          <w:rFonts w:ascii="Arial" w:hAnsi="Arial" w:cs="Arial"/>
          <w:sz w:val="20"/>
          <w:szCs w:val="20"/>
          <w:lang w:eastAsia="x-none"/>
        </w:rPr>
        <w:t>Předběžný harmonogram prací</w:t>
      </w:r>
    </w:p>
    <w:p w14:paraId="29AF9ADA" w14:textId="1D0423B9"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Popis technologického postupu</w:t>
      </w:r>
      <w:r w:rsidR="00C5197E">
        <w:rPr>
          <w:rFonts w:ascii="Arial" w:hAnsi="Arial" w:cs="Arial"/>
          <w:sz w:val="20"/>
          <w:szCs w:val="20"/>
          <w:lang w:eastAsia="x-none"/>
        </w:rPr>
        <w:t xml:space="preserve"> a rizika</w:t>
      </w:r>
      <w:r w:rsidRPr="0078329A">
        <w:rPr>
          <w:rFonts w:ascii="Arial" w:hAnsi="Arial" w:cs="Arial"/>
          <w:sz w:val="20"/>
          <w:szCs w:val="20"/>
          <w:lang w:eastAsia="x-none"/>
        </w:rPr>
        <w:t xml:space="preserve"> pr</w:t>
      </w:r>
      <w:r w:rsidR="00456AD2">
        <w:rPr>
          <w:rFonts w:ascii="Arial" w:hAnsi="Arial" w:cs="Arial"/>
          <w:sz w:val="20"/>
          <w:szCs w:val="20"/>
          <w:lang w:eastAsia="x-none"/>
        </w:rPr>
        <w:t>ací</w:t>
      </w:r>
    </w:p>
    <w:permEnd w:id="2057528192"/>
    <w:p w14:paraId="50D47503" w14:textId="79992413" w:rsidR="00B223D7" w:rsidRPr="0078329A" w:rsidRDefault="00B223D7" w:rsidP="0072442F">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Případně další údaje požadované objednatelem ve Výzvě k podání nabídek</w:t>
      </w:r>
    </w:p>
    <w:p w14:paraId="512CF7B4" w14:textId="77777777" w:rsidR="00850722" w:rsidRPr="0078329A" w:rsidRDefault="00850722" w:rsidP="0072442F">
      <w:pPr>
        <w:pStyle w:val="Nadpis2"/>
        <w:keepNext w:val="0"/>
        <w:numPr>
          <w:ilvl w:val="2"/>
          <w:numId w:val="2"/>
        </w:numPr>
        <w:spacing w:before="120" w:after="240" w:line="276" w:lineRule="auto"/>
        <w:ind w:left="709" w:hanging="709"/>
        <w:jc w:val="both"/>
        <w:rPr>
          <w:rFonts w:cs="Arial"/>
          <w:b w:val="0"/>
          <w:i w:val="0"/>
          <w:sz w:val="20"/>
          <w:szCs w:val="20"/>
          <w:lang w:val="cs-CZ"/>
        </w:rPr>
      </w:pPr>
      <w:permStart w:id="1802991826" w:edGrp="everyone"/>
      <w:permEnd w:id="1802991826"/>
      <w:r w:rsidRPr="0078329A">
        <w:rPr>
          <w:rFonts w:cs="Arial"/>
          <w:b w:val="0"/>
          <w:i w:val="0"/>
          <w:sz w:val="20"/>
          <w:szCs w:val="20"/>
        </w:rPr>
        <w:t xml:space="preserve">V případě, že </w:t>
      </w:r>
      <w:r w:rsidR="006F497A" w:rsidRPr="0078329A">
        <w:rPr>
          <w:rFonts w:cs="Arial"/>
          <w:b w:val="0"/>
          <w:i w:val="0"/>
          <w:sz w:val="20"/>
          <w:szCs w:val="20"/>
          <w:lang w:val="cs-CZ"/>
        </w:rPr>
        <w:t>O</w:t>
      </w:r>
      <w:r w:rsidRPr="0078329A">
        <w:rPr>
          <w:rFonts w:cs="Arial"/>
          <w:b w:val="0"/>
          <w:i w:val="0"/>
          <w:sz w:val="20"/>
          <w:szCs w:val="20"/>
          <w:lang w:val="cs-CZ"/>
        </w:rPr>
        <w:t>bjednatel</w:t>
      </w:r>
      <w:r w:rsidRPr="0078329A">
        <w:rPr>
          <w:rFonts w:cs="Arial"/>
          <w:b w:val="0"/>
          <w:i w:val="0"/>
          <w:sz w:val="20"/>
          <w:szCs w:val="20"/>
        </w:rPr>
        <w:t xml:space="preserve"> ve lhůtě pro podání nabídek neobdrží</w:t>
      </w:r>
      <w:r w:rsidRPr="0078329A">
        <w:rPr>
          <w:rFonts w:cs="Arial"/>
          <w:b w:val="0"/>
          <w:i w:val="0"/>
          <w:sz w:val="20"/>
          <w:szCs w:val="20"/>
          <w:lang w:val="cs-CZ"/>
        </w:rPr>
        <w:t xml:space="preserve"> od</w:t>
      </w:r>
      <w:r w:rsidRPr="0078329A">
        <w:rPr>
          <w:rFonts w:cs="Arial"/>
          <w:b w:val="0"/>
          <w:i w:val="0"/>
          <w:sz w:val="20"/>
          <w:szCs w:val="20"/>
        </w:rPr>
        <w:t xml:space="preserve"> </w:t>
      </w:r>
      <w:r w:rsidR="006F497A" w:rsidRPr="0078329A">
        <w:rPr>
          <w:rFonts w:cs="Arial"/>
          <w:b w:val="0"/>
          <w:i w:val="0"/>
          <w:sz w:val="20"/>
          <w:szCs w:val="20"/>
          <w:lang w:val="cs-CZ"/>
        </w:rPr>
        <w:t>Z</w:t>
      </w:r>
      <w:r w:rsidR="001F6104" w:rsidRPr="0078329A">
        <w:rPr>
          <w:rFonts w:cs="Arial"/>
          <w:b w:val="0"/>
          <w:i w:val="0"/>
          <w:sz w:val="20"/>
          <w:szCs w:val="20"/>
          <w:lang w:val="cs-CZ"/>
        </w:rPr>
        <w:t xml:space="preserve">hotovitelů </w:t>
      </w:r>
      <w:r w:rsidRPr="0078329A">
        <w:rPr>
          <w:rFonts w:cs="Arial"/>
          <w:b w:val="0"/>
          <w:i w:val="0"/>
          <w:sz w:val="20"/>
          <w:szCs w:val="20"/>
        </w:rPr>
        <w:t xml:space="preserve"> žádnou nabídku na plnění dílčí zakázky,</w:t>
      </w:r>
      <w:r w:rsidR="00C718CD" w:rsidRPr="0078329A">
        <w:rPr>
          <w:rFonts w:cs="Arial"/>
          <w:b w:val="0"/>
          <w:i w:val="0"/>
          <w:sz w:val="20"/>
          <w:szCs w:val="20"/>
          <w:lang w:val="cs-CZ"/>
        </w:rPr>
        <w:t xml:space="preserve"> výběrové řízení zruší</w:t>
      </w:r>
      <w:r w:rsidR="007D4BC9" w:rsidRPr="0078329A">
        <w:rPr>
          <w:rFonts w:cs="Arial"/>
          <w:b w:val="0"/>
          <w:i w:val="0"/>
          <w:sz w:val="20"/>
          <w:szCs w:val="20"/>
          <w:lang w:val="cs-CZ"/>
        </w:rPr>
        <w:t>.</w:t>
      </w:r>
    </w:p>
    <w:p w14:paraId="512CF7B6" w14:textId="77777777" w:rsidR="00B812DC" w:rsidRPr="0078329A" w:rsidRDefault="00B812DC" w:rsidP="00B812DC">
      <w:pPr>
        <w:rPr>
          <w:rFonts w:ascii="Arial" w:hAnsi="Arial" w:cs="Arial"/>
          <w:sz w:val="20"/>
          <w:szCs w:val="20"/>
          <w:lang w:eastAsia="x-none"/>
        </w:rPr>
      </w:pPr>
    </w:p>
    <w:p w14:paraId="512CF7B7" w14:textId="77777777" w:rsidR="00F97D35" w:rsidRPr="0078329A" w:rsidRDefault="00F97D35"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Omezení nabídek</w:t>
      </w:r>
    </w:p>
    <w:p w14:paraId="0E18BB27" w14:textId="4F94F327" w:rsidR="00FF3654" w:rsidRPr="0078329A" w:rsidRDefault="00FF3654" w:rsidP="0072442F">
      <w:pPr>
        <w:numPr>
          <w:ilvl w:val="2"/>
          <w:numId w:val="2"/>
        </w:numPr>
        <w:ind w:left="709" w:hanging="709"/>
        <w:rPr>
          <w:rFonts w:ascii="Arial" w:hAnsi="Arial" w:cs="Arial"/>
          <w:bCs/>
          <w:iCs/>
          <w:sz w:val="20"/>
          <w:szCs w:val="20"/>
          <w:lang w:eastAsia="x-none"/>
        </w:rPr>
      </w:pPr>
      <w:permStart w:id="309351206" w:edGrp="everyone"/>
      <w:r w:rsidRPr="0078329A">
        <w:rPr>
          <w:rFonts w:ascii="Arial" w:hAnsi="Arial" w:cs="Arial"/>
          <w:bCs/>
          <w:iCs/>
          <w:sz w:val="20"/>
          <w:szCs w:val="20"/>
          <w:lang w:eastAsia="x-none"/>
        </w:rPr>
        <w:t xml:space="preserve">Zhotovitel nemůže být při zadávání dílčí zakázky na základě rámcové dohody poddodavatelem jiného </w:t>
      </w:r>
      <w:r w:rsidR="00E81EDE">
        <w:rPr>
          <w:rFonts w:ascii="Arial" w:hAnsi="Arial" w:cs="Arial"/>
          <w:bCs/>
          <w:iCs/>
          <w:sz w:val="20"/>
          <w:szCs w:val="20"/>
          <w:lang w:eastAsia="x-none"/>
        </w:rPr>
        <w:t>Z</w:t>
      </w:r>
      <w:r w:rsidRPr="0078329A">
        <w:rPr>
          <w:rFonts w:ascii="Arial" w:hAnsi="Arial" w:cs="Arial"/>
          <w:bCs/>
          <w:iCs/>
          <w:sz w:val="20"/>
          <w:szCs w:val="20"/>
          <w:lang w:eastAsia="x-none"/>
        </w:rPr>
        <w:t>hotovitele.</w:t>
      </w:r>
    </w:p>
    <w:permEnd w:id="309351206"/>
    <w:p w14:paraId="65D07B9E" w14:textId="77777777" w:rsidR="00FF3654" w:rsidRPr="0078329A" w:rsidRDefault="00FF3654" w:rsidP="0072442F">
      <w:pPr>
        <w:numPr>
          <w:ilvl w:val="2"/>
          <w:numId w:val="2"/>
        </w:numPr>
        <w:ind w:left="709" w:hanging="709"/>
        <w:rPr>
          <w:rFonts w:ascii="Arial" w:hAnsi="Arial" w:cs="Arial"/>
          <w:sz w:val="20"/>
          <w:szCs w:val="20"/>
          <w:lang w:eastAsia="x-none"/>
        </w:rPr>
      </w:pPr>
      <w:r w:rsidRPr="0078329A">
        <w:rPr>
          <w:rFonts w:ascii="Arial" w:hAnsi="Arial" w:cs="Arial"/>
          <w:bCs/>
          <w:iCs/>
          <w:sz w:val="20"/>
          <w:szCs w:val="20"/>
          <w:lang w:eastAsia="x-none"/>
        </w:rPr>
        <w:lastRenderedPageBreak/>
        <w:t>Objednatel nebude hodnotit rovněž nabídku, která bude podána několika zhotoviteli, se kterými je uzavřena</w:t>
      </w:r>
      <w:r w:rsidRPr="0078329A">
        <w:rPr>
          <w:rFonts w:ascii="Arial" w:hAnsi="Arial" w:cs="Arial"/>
          <w:sz w:val="20"/>
          <w:szCs w:val="20"/>
          <w:lang w:eastAsia="x-none"/>
        </w:rPr>
        <w:t xml:space="preserve"> tato rámcová dohoda, společně. </w:t>
      </w:r>
    </w:p>
    <w:p w14:paraId="0A233BF0" w14:textId="1B644D99" w:rsidR="00FF3654" w:rsidRPr="0078329A" w:rsidRDefault="00FF3654"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Změna poddodavatelů v průběhu plnění dílčích zakázek musí být písemně odsouhlasena </w:t>
      </w:r>
      <w:r w:rsidRPr="0078329A">
        <w:rPr>
          <w:rFonts w:cs="Arial"/>
          <w:b w:val="0"/>
          <w:i w:val="0"/>
          <w:sz w:val="20"/>
          <w:szCs w:val="20"/>
          <w:lang w:val="cs-CZ"/>
        </w:rPr>
        <w:t>O</w:t>
      </w:r>
      <w:r w:rsidRPr="0078329A">
        <w:rPr>
          <w:rFonts w:cs="Arial"/>
          <w:b w:val="0"/>
          <w:i w:val="0"/>
          <w:sz w:val="20"/>
          <w:szCs w:val="20"/>
        </w:rPr>
        <w:t>bjednatelem.</w:t>
      </w:r>
    </w:p>
    <w:p w14:paraId="7201A179" w14:textId="77777777" w:rsidR="00113453" w:rsidRPr="0078329A" w:rsidRDefault="00113453" w:rsidP="000F23DA">
      <w:pPr>
        <w:rPr>
          <w:rFonts w:ascii="Arial" w:hAnsi="Arial" w:cs="Arial"/>
          <w:b/>
          <w:i/>
          <w:sz w:val="20"/>
          <w:szCs w:val="20"/>
        </w:rPr>
      </w:pPr>
    </w:p>
    <w:p w14:paraId="512CF7BB" w14:textId="77777777" w:rsidR="00F97D35" w:rsidRPr="0078329A" w:rsidRDefault="00F97D35"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 xml:space="preserve">Doručení </w:t>
      </w:r>
      <w:r w:rsidR="00EF403C" w:rsidRPr="0078329A">
        <w:rPr>
          <w:rFonts w:cs="Arial"/>
          <w:i w:val="0"/>
          <w:sz w:val="20"/>
          <w:szCs w:val="20"/>
          <w:lang w:val="cs-CZ"/>
        </w:rPr>
        <w:t xml:space="preserve">a otevírání </w:t>
      </w:r>
      <w:r w:rsidRPr="0078329A">
        <w:rPr>
          <w:rFonts w:cs="Arial"/>
          <w:i w:val="0"/>
          <w:sz w:val="20"/>
          <w:szCs w:val="20"/>
        </w:rPr>
        <w:t>nabídek</w:t>
      </w:r>
    </w:p>
    <w:p w14:paraId="05DCC850" w14:textId="10DED68A" w:rsidR="006627FC" w:rsidRPr="0078329A" w:rsidRDefault="006627FC"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Nabídky Zhotovitel</w:t>
      </w:r>
      <w:r w:rsidR="00C8663F" w:rsidRPr="0078329A">
        <w:rPr>
          <w:rFonts w:cs="Arial"/>
          <w:b w:val="0"/>
          <w:i w:val="0"/>
          <w:sz w:val="20"/>
          <w:szCs w:val="20"/>
          <w:lang w:val="cs-CZ"/>
        </w:rPr>
        <w:t>ů</w:t>
      </w:r>
      <w:r w:rsidRPr="0078329A">
        <w:rPr>
          <w:rFonts w:cs="Arial"/>
          <w:b w:val="0"/>
          <w:i w:val="0"/>
          <w:sz w:val="20"/>
          <w:szCs w:val="20"/>
        </w:rPr>
        <w:t xml:space="preserve"> (dále jen „Nabídky“) na plnění dílčí zakázky budou podány  v elektronické podobě prostřednictvím elektronických nástrojů obdobně dle ust. § 28 odst. 1 písm. i)  ZZVZ.  Objednatel otevře a posoudí zaslané Nabídky Zhotovitelů  z hlediska souladu s touto rámcovou dohodou a příslušnou Výzvou k podání nabídek. Objednatel je oprávněn provést posouzení pouze Nabídky vybraného dodavatele (Zhotovitele, který podal nejvhodnější nabídku).</w:t>
      </w:r>
    </w:p>
    <w:p w14:paraId="44CE36C7" w14:textId="77777777" w:rsidR="00B54FA4" w:rsidRPr="0078329A" w:rsidRDefault="00B54FA4" w:rsidP="000F23DA">
      <w:pPr>
        <w:rPr>
          <w:rFonts w:ascii="Arial" w:hAnsi="Arial" w:cs="Arial"/>
          <w:b/>
          <w:i/>
          <w:sz w:val="20"/>
          <w:szCs w:val="20"/>
          <w:lang w:val="x-none"/>
        </w:rPr>
      </w:pPr>
    </w:p>
    <w:p w14:paraId="512CF7BD" w14:textId="77777777" w:rsidR="00F97D35" w:rsidRPr="0078329A" w:rsidRDefault="00F97D35"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Hodnocení nabídek</w:t>
      </w:r>
      <w:r w:rsidR="00EF403C" w:rsidRPr="0078329A">
        <w:rPr>
          <w:rFonts w:cs="Arial"/>
          <w:i w:val="0"/>
          <w:sz w:val="20"/>
          <w:szCs w:val="20"/>
          <w:lang w:val="cs-CZ"/>
        </w:rPr>
        <w:t xml:space="preserve"> a výběr </w:t>
      </w:r>
      <w:r w:rsidR="00D42E42" w:rsidRPr="0078329A">
        <w:rPr>
          <w:rFonts w:cs="Arial"/>
          <w:i w:val="0"/>
          <w:sz w:val="20"/>
          <w:szCs w:val="20"/>
          <w:lang w:val="cs-CZ"/>
        </w:rPr>
        <w:t>Z</w:t>
      </w:r>
      <w:r w:rsidR="002A1221" w:rsidRPr="0078329A">
        <w:rPr>
          <w:rFonts w:cs="Arial"/>
          <w:i w:val="0"/>
          <w:sz w:val="20"/>
          <w:szCs w:val="20"/>
          <w:lang w:val="cs-CZ"/>
        </w:rPr>
        <w:t>hotovitele</w:t>
      </w:r>
    </w:p>
    <w:p w14:paraId="5708775B"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Objednatel vyhodnotí nabídky dle základního hodnotícího kritéria ekonomické výhodnosti nabídky, přičemž dílčí hodnotící kritéria budou určena ve Výzvě </w:t>
      </w:r>
      <w:r w:rsidRPr="0078329A">
        <w:rPr>
          <w:rFonts w:cs="Arial"/>
          <w:b w:val="0"/>
          <w:i w:val="0"/>
          <w:sz w:val="20"/>
          <w:szCs w:val="20"/>
          <w:lang w:val="cs-CZ"/>
        </w:rPr>
        <w:t>k</w:t>
      </w:r>
      <w:r w:rsidRPr="0078329A">
        <w:rPr>
          <w:rFonts w:cs="Arial"/>
          <w:b w:val="0"/>
          <w:i w:val="0"/>
          <w:sz w:val="20"/>
          <w:szCs w:val="20"/>
        </w:rPr>
        <w:t xml:space="preserve"> podání nabídek. Dílčí hodnotící kritéria pro výběr nejlepší nabídky budou stanovena v jednotlivých písemných Výzvách </w:t>
      </w:r>
      <w:r w:rsidRPr="0078329A">
        <w:rPr>
          <w:rFonts w:cs="Arial"/>
          <w:b w:val="0"/>
          <w:i w:val="0"/>
          <w:sz w:val="20"/>
          <w:szCs w:val="20"/>
          <w:lang w:val="cs-CZ"/>
        </w:rPr>
        <w:t>k</w:t>
      </w:r>
      <w:r w:rsidRPr="0078329A">
        <w:rPr>
          <w:rFonts w:cs="Arial"/>
          <w:b w:val="0"/>
          <w:i w:val="0"/>
          <w:sz w:val="20"/>
          <w:szCs w:val="20"/>
        </w:rPr>
        <w:t xml:space="preserve"> podání nabídek pro konkrétní dílčí zakázku, z kritérií</w:t>
      </w:r>
      <w:r w:rsidRPr="0078329A">
        <w:rPr>
          <w:rFonts w:cs="Arial"/>
          <w:b w:val="0"/>
          <w:i w:val="0"/>
          <w:sz w:val="20"/>
          <w:szCs w:val="20"/>
          <w:lang w:val="cs-CZ"/>
        </w:rPr>
        <w:t xml:space="preserve"> uvedených v pododstavci</w:t>
      </w:r>
      <w:permStart w:id="385944106" w:edGrp="everyone"/>
      <w:r w:rsidRPr="0078329A">
        <w:rPr>
          <w:rFonts w:cs="Arial"/>
          <w:b w:val="0"/>
          <w:i w:val="0"/>
          <w:sz w:val="20"/>
          <w:szCs w:val="20"/>
          <w:lang w:val="cs-CZ"/>
        </w:rPr>
        <w:t xml:space="preserve"> 4.5.4.</w:t>
      </w:r>
      <w:permEnd w:id="385944106"/>
    </w:p>
    <w:p w14:paraId="7AD7B9EB"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Objednatel </w:t>
      </w:r>
      <w:r w:rsidRPr="0078329A">
        <w:rPr>
          <w:rFonts w:cs="Arial"/>
          <w:b w:val="0"/>
          <w:i w:val="0"/>
          <w:sz w:val="20"/>
          <w:szCs w:val="20"/>
        </w:rPr>
        <w:t xml:space="preserve">je oprávněn v rámci dílčí zakázky zúžit okruh dílčích </w:t>
      </w:r>
      <w:r w:rsidRPr="0078329A">
        <w:rPr>
          <w:rFonts w:cs="Arial"/>
          <w:b w:val="0"/>
          <w:i w:val="0"/>
          <w:sz w:val="20"/>
          <w:szCs w:val="20"/>
          <w:lang w:val="cs-CZ"/>
        </w:rPr>
        <w:t xml:space="preserve">hodnotící </w:t>
      </w:r>
      <w:r w:rsidRPr="0078329A">
        <w:rPr>
          <w:rFonts w:cs="Arial"/>
          <w:b w:val="0"/>
          <w:i w:val="0"/>
          <w:sz w:val="20"/>
          <w:szCs w:val="20"/>
        </w:rPr>
        <w:t xml:space="preserve">kritérií, tj. některá dílčí </w:t>
      </w:r>
      <w:r w:rsidRPr="0078329A">
        <w:rPr>
          <w:rFonts w:cs="Arial"/>
          <w:b w:val="0"/>
          <w:i w:val="0"/>
          <w:sz w:val="20"/>
          <w:szCs w:val="20"/>
          <w:lang w:val="cs-CZ"/>
        </w:rPr>
        <w:t xml:space="preserve"> hodnotící </w:t>
      </w:r>
      <w:r w:rsidRPr="0078329A">
        <w:rPr>
          <w:rFonts w:cs="Arial"/>
          <w:b w:val="0"/>
          <w:i w:val="0"/>
          <w:sz w:val="20"/>
          <w:szCs w:val="20"/>
        </w:rPr>
        <w:t>kritéria v dílčí zakázce neuplatnit.</w:t>
      </w:r>
    </w:p>
    <w:p w14:paraId="410460BC"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Váhu dílčích hodnotících kritérií uvede objednatel do konkrétní výzvy k podání nabídek </w:t>
      </w:r>
      <w:r w:rsidRPr="0078329A">
        <w:rPr>
          <w:rFonts w:cs="Arial"/>
          <w:b w:val="0"/>
          <w:i w:val="0"/>
          <w:sz w:val="20"/>
          <w:szCs w:val="20"/>
        </w:rPr>
        <w:t>pro konkrétní dílčí zakázku</w:t>
      </w:r>
      <w:r w:rsidRPr="0078329A">
        <w:rPr>
          <w:rFonts w:cs="Arial"/>
          <w:b w:val="0"/>
          <w:i w:val="0"/>
          <w:sz w:val="20"/>
          <w:szCs w:val="20"/>
          <w:lang w:val="cs-CZ"/>
        </w:rPr>
        <w:t>.</w:t>
      </w:r>
    </w:p>
    <w:p w14:paraId="5FFFE995" w14:textId="024191F2"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Objednatel předložené Nabídky posoudí, provede jejich hodnocení na základě hodnotícího kritéria a stanoví pořadí Nabídek. O výběru Zhotovitele odešle Objednatel oznámení všem Zhotovitelům do 5 (pěti) pracovních dnů po učiněném rozhodnutí. </w:t>
      </w:r>
      <w:r w:rsidRPr="0078329A">
        <w:rPr>
          <w:rFonts w:cs="Arial"/>
          <w:b w:val="0"/>
          <w:i w:val="0"/>
          <w:sz w:val="20"/>
          <w:szCs w:val="20"/>
        </w:rPr>
        <w:t xml:space="preserve">Oznámení o výběru </w:t>
      </w:r>
      <w:r w:rsidRPr="0078329A">
        <w:rPr>
          <w:rFonts w:cs="Arial"/>
          <w:b w:val="0"/>
          <w:i w:val="0"/>
          <w:sz w:val="20"/>
          <w:szCs w:val="20"/>
          <w:lang w:val="cs-CZ"/>
        </w:rPr>
        <w:t xml:space="preserve">Zhotovitele </w:t>
      </w:r>
      <w:r w:rsidRPr="0078329A">
        <w:rPr>
          <w:rFonts w:cs="Arial"/>
          <w:b w:val="0"/>
          <w:i w:val="0"/>
          <w:sz w:val="20"/>
          <w:szCs w:val="20"/>
        </w:rPr>
        <w:t xml:space="preserve"> se odesílá elektronicky</w:t>
      </w:r>
      <w:r w:rsidRPr="0078329A">
        <w:rPr>
          <w:rFonts w:cs="Arial"/>
          <w:b w:val="0"/>
          <w:i w:val="0"/>
          <w:sz w:val="20"/>
          <w:szCs w:val="20"/>
          <w:lang w:val="cs-CZ"/>
        </w:rPr>
        <w:t>, v případě dílčích zakázek překračující</w:t>
      </w:r>
      <w:r w:rsidR="008B7FAC" w:rsidRPr="0078329A">
        <w:rPr>
          <w:rFonts w:cs="Arial"/>
          <w:b w:val="0"/>
          <w:i w:val="0"/>
          <w:sz w:val="20"/>
          <w:szCs w:val="20"/>
          <w:lang w:val="cs-CZ"/>
        </w:rPr>
        <w:t>ch</w:t>
      </w:r>
      <w:r w:rsidRPr="0078329A">
        <w:rPr>
          <w:rFonts w:cs="Arial"/>
          <w:b w:val="0"/>
          <w:i w:val="0"/>
          <w:sz w:val="20"/>
          <w:szCs w:val="20"/>
          <w:lang w:val="cs-CZ"/>
        </w:rPr>
        <w:t xml:space="preserve"> hodnotu uvedenou v § 27 písm. </w:t>
      </w:r>
      <w:permStart w:id="643897946" w:edGrp="everyone"/>
      <w:r w:rsidRPr="0078329A">
        <w:rPr>
          <w:rFonts w:cs="Arial"/>
          <w:b w:val="0"/>
          <w:i w:val="0"/>
          <w:sz w:val="20"/>
          <w:szCs w:val="20"/>
          <w:lang w:val="cs-CZ"/>
        </w:rPr>
        <w:t>b)</w:t>
      </w:r>
      <w:permEnd w:id="643897946"/>
      <w:r w:rsidRPr="0078329A">
        <w:rPr>
          <w:rFonts w:cs="Arial"/>
          <w:b w:val="0"/>
          <w:i w:val="0"/>
          <w:sz w:val="20"/>
          <w:szCs w:val="20"/>
          <w:lang w:val="cs-CZ"/>
        </w:rPr>
        <w:t xml:space="preserve"> ZZVZ</w:t>
      </w:r>
      <w:r w:rsidRPr="0078329A">
        <w:rPr>
          <w:rFonts w:cs="Arial"/>
          <w:b w:val="0"/>
          <w:i w:val="0"/>
          <w:sz w:val="20"/>
          <w:szCs w:val="20"/>
        </w:rPr>
        <w:t xml:space="preserve"> </w:t>
      </w:r>
      <w:r w:rsidRPr="0078329A">
        <w:rPr>
          <w:rFonts w:cs="Arial"/>
          <w:b w:val="0"/>
          <w:i w:val="0"/>
          <w:sz w:val="20"/>
          <w:szCs w:val="20"/>
          <w:lang w:val="cs-CZ"/>
        </w:rPr>
        <w:t>prostřednictvím profilu Objednatele E-ZAK.</w:t>
      </w:r>
    </w:p>
    <w:p w14:paraId="77B0D86F"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Nabídka podaná na jiné než ve </w:t>
      </w:r>
      <w:r w:rsidRPr="0078329A">
        <w:rPr>
          <w:rFonts w:cs="Arial"/>
          <w:b w:val="0"/>
          <w:i w:val="0"/>
          <w:sz w:val="20"/>
          <w:szCs w:val="20"/>
          <w:lang w:val="cs-CZ"/>
        </w:rPr>
        <w:t>V</w:t>
      </w:r>
      <w:r w:rsidRPr="0078329A">
        <w:rPr>
          <w:rFonts w:cs="Arial"/>
          <w:b w:val="0"/>
          <w:i w:val="0"/>
          <w:sz w:val="20"/>
          <w:szCs w:val="20"/>
        </w:rPr>
        <w:t>ýzvě</w:t>
      </w:r>
      <w:r w:rsidRPr="0078329A">
        <w:rPr>
          <w:rFonts w:cs="Arial"/>
          <w:b w:val="0"/>
          <w:i w:val="0"/>
          <w:sz w:val="20"/>
          <w:szCs w:val="20"/>
          <w:lang w:val="cs-CZ"/>
        </w:rPr>
        <w:t xml:space="preserve"> k podání nabídek</w:t>
      </w:r>
      <w:r w:rsidRPr="0078329A">
        <w:rPr>
          <w:rFonts w:cs="Arial"/>
          <w:b w:val="0"/>
          <w:i w:val="0"/>
          <w:sz w:val="20"/>
          <w:szCs w:val="20"/>
        </w:rPr>
        <w:t xml:space="preserve"> požadované plnění nebo </w:t>
      </w:r>
      <w:r w:rsidRPr="0078329A">
        <w:rPr>
          <w:rFonts w:cs="Arial"/>
          <w:b w:val="0"/>
          <w:i w:val="0"/>
          <w:sz w:val="20"/>
          <w:szCs w:val="20"/>
          <w:lang w:val="cs-CZ"/>
        </w:rPr>
        <w:t>N</w:t>
      </w:r>
      <w:r w:rsidRPr="0078329A">
        <w:rPr>
          <w:rFonts w:cs="Arial"/>
          <w:b w:val="0"/>
          <w:i w:val="0"/>
          <w:sz w:val="20"/>
          <w:szCs w:val="20"/>
        </w:rPr>
        <w:t xml:space="preserve">abídka, která neobsahuje  podmínky požadované </w:t>
      </w:r>
      <w:r w:rsidRPr="0078329A">
        <w:rPr>
          <w:rFonts w:cs="Arial"/>
          <w:b w:val="0"/>
          <w:i w:val="0"/>
          <w:sz w:val="20"/>
          <w:szCs w:val="20"/>
          <w:lang w:val="cs-CZ"/>
        </w:rPr>
        <w:t>O</w:t>
      </w:r>
      <w:r w:rsidRPr="0078329A">
        <w:rPr>
          <w:rFonts w:cs="Arial"/>
          <w:b w:val="0"/>
          <w:i w:val="0"/>
          <w:sz w:val="20"/>
          <w:szCs w:val="20"/>
        </w:rPr>
        <w:t xml:space="preserve">bjednatelem, bude vyřazena a </w:t>
      </w:r>
      <w:r w:rsidRPr="0078329A">
        <w:rPr>
          <w:rFonts w:cs="Arial"/>
          <w:b w:val="0"/>
          <w:i w:val="0"/>
          <w:sz w:val="20"/>
          <w:szCs w:val="20"/>
          <w:lang w:val="cs-CZ"/>
        </w:rPr>
        <w:t xml:space="preserve">Zhotovitel </w:t>
      </w:r>
      <w:r w:rsidRPr="0078329A">
        <w:rPr>
          <w:rFonts w:cs="Arial"/>
          <w:b w:val="0"/>
          <w:i w:val="0"/>
          <w:sz w:val="20"/>
          <w:szCs w:val="20"/>
        </w:rPr>
        <w:t xml:space="preserve"> bude vyloučen ve vztahu k danému dílčímu výběrovému řízení, resp. </w:t>
      </w:r>
      <w:r w:rsidRPr="0078329A">
        <w:rPr>
          <w:rFonts w:cs="Arial"/>
          <w:b w:val="0"/>
          <w:i w:val="0"/>
          <w:sz w:val="20"/>
          <w:szCs w:val="20"/>
          <w:lang w:val="cs-CZ"/>
        </w:rPr>
        <w:t xml:space="preserve">k dílčí </w:t>
      </w:r>
      <w:r w:rsidRPr="0078329A">
        <w:rPr>
          <w:rFonts w:cs="Arial"/>
          <w:b w:val="0"/>
          <w:i w:val="0"/>
          <w:sz w:val="20"/>
          <w:szCs w:val="20"/>
        </w:rPr>
        <w:t>zakáz</w:t>
      </w:r>
      <w:r w:rsidRPr="0078329A">
        <w:rPr>
          <w:rFonts w:cs="Arial"/>
          <w:b w:val="0"/>
          <w:i w:val="0"/>
          <w:sz w:val="20"/>
          <w:szCs w:val="20"/>
          <w:lang w:val="cs-CZ"/>
        </w:rPr>
        <w:t>ce</w:t>
      </w:r>
      <w:r w:rsidRPr="0078329A">
        <w:rPr>
          <w:rFonts w:cs="Arial"/>
          <w:b w:val="0"/>
          <w:i w:val="0"/>
          <w:sz w:val="20"/>
          <w:szCs w:val="20"/>
        </w:rPr>
        <w:t xml:space="preserve"> zadávané na základě rámcové dohody ohledně této konkrétní </w:t>
      </w:r>
      <w:r w:rsidRPr="0078329A">
        <w:rPr>
          <w:rFonts w:cs="Arial"/>
          <w:b w:val="0"/>
          <w:i w:val="0"/>
          <w:sz w:val="20"/>
          <w:szCs w:val="20"/>
          <w:lang w:val="cs-CZ"/>
        </w:rPr>
        <w:t>V</w:t>
      </w:r>
      <w:r w:rsidRPr="0078329A">
        <w:rPr>
          <w:rFonts w:cs="Arial"/>
          <w:b w:val="0"/>
          <w:i w:val="0"/>
          <w:sz w:val="20"/>
          <w:szCs w:val="20"/>
        </w:rPr>
        <w:t>ýzvy</w:t>
      </w:r>
      <w:r w:rsidRPr="0078329A">
        <w:rPr>
          <w:rFonts w:cs="Arial"/>
          <w:b w:val="0"/>
          <w:i w:val="0"/>
          <w:sz w:val="20"/>
          <w:szCs w:val="20"/>
          <w:lang w:val="cs-CZ"/>
        </w:rPr>
        <w:t xml:space="preserve"> k podání nabídek</w:t>
      </w:r>
      <w:r w:rsidRPr="0078329A">
        <w:rPr>
          <w:rFonts w:cs="Arial"/>
          <w:b w:val="0"/>
          <w:i w:val="0"/>
          <w:sz w:val="20"/>
          <w:szCs w:val="20"/>
        </w:rPr>
        <w:t>.</w:t>
      </w:r>
    </w:p>
    <w:p w14:paraId="566C1C53" w14:textId="4744066B"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V případě rovnosti bodových hodnot dvou či více Nabídek, rozhoduje o celkovém pořadí nabídek pořadí v dílčím hodnotícím kritériu – </w:t>
      </w:r>
      <w:permStart w:id="1589539696" w:edGrp="everyone"/>
      <w:r w:rsidRPr="0078329A">
        <w:rPr>
          <w:rFonts w:cs="Arial"/>
          <w:b w:val="0"/>
          <w:i w:val="0"/>
          <w:sz w:val="20"/>
          <w:szCs w:val="20"/>
        </w:rPr>
        <w:t>Nabídková cena bez DPH</w:t>
      </w:r>
      <w:permEnd w:id="1589539696"/>
      <w:r w:rsidRPr="0078329A">
        <w:rPr>
          <w:rFonts w:cs="Arial"/>
          <w:b w:val="0"/>
          <w:i w:val="0"/>
          <w:sz w:val="20"/>
          <w:szCs w:val="20"/>
        </w:rPr>
        <w:t xml:space="preserve">. V případě rovnosti nabídkových cen Zhotovitelů rozhoduje o celkovém pořadí nabídek pořadí v dílčím hodnotícím kritériu  - </w:t>
      </w:r>
      <w:permStart w:id="707030067" w:edGrp="everyone"/>
      <w:r w:rsidRPr="0078329A">
        <w:rPr>
          <w:rFonts w:cs="Arial"/>
          <w:b w:val="0"/>
          <w:i w:val="0"/>
          <w:sz w:val="20"/>
          <w:szCs w:val="20"/>
        </w:rPr>
        <w:t xml:space="preserve">Doba </w:t>
      </w:r>
      <w:r w:rsidRPr="0078329A">
        <w:rPr>
          <w:rFonts w:cs="Arial"/>
          <w:b w:val="0"/>
          <w:i w:val="0"/>
          <w:sz w:val="20"/>
          <w:szCs w:val="20"/>
          <w:lang w:val="cs-CZ"/>
        </w:rPr>
        <w:t>realizace, tzn., bude vybrán Zhotovitel, který v nabídce na dílčí zakázku uvede nejkratší dobu plnění</w:t>
      </w:r>
      <w:r w:rsidRPr="0078329A">
        <w:rPr>
          <w:rFonts w:cs="Arial"/>
          <w:b w:val="0"/>
          <w:i w:val="0"/>
          <w:sz w:val="20"/>
          <w:szCs w:val="20"/>
        </w:rPr>
        <w:t>.</w:t>
      </w:r>
      <w:permEnd w:id="707030067"/>
      <w:r w:rsidRPr="0078329A">
        <w:rPr>
          <w:rFonts w:cs="Arial"/>
          <w:b w:val="0"/>
          <w:i w:val="0"/>
          <w:sz w:val="20"/>
          <w:szCs w:val="20"/>
        </w:rPr>
        <w:t xml:space="preserve">  Nebude-li možné provést výběr Zhotovitele ani podle předchozích rozhodných pravidel pro  rovnost bodových hodnot, bude rozhodn</w:t>
      </w:r>
      <w:r w:rsidRPr="0078329A">
        <w:rPr>
          <w:rFonts w:cs="Arial"/>
          <w:b w:val="0"/>
          <w:i w:val="0"/>
          <w:sz w:val="20"/>
          <w:szCs w:val="20"/>
          <w:lang w:val="cs-CZ"/>
        </w:rPr>
        <w:t>u</w:t>
      </w:r>
      <w:r w:rsidRPr="0078329A">
        <w:rPr>
          <w:rFonts w:cs="Arial"/>
          <w:b w:val="0"/>
          <w:i w:val="0"/>
          <w:sz w:val="20"/>
          <w:szCs w:val="20"/>
        </w:rPr>
        <w:t>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r w:rsidRPr="0078329A">
        <w:rPr>
          <w:rFonts w:cs="Arial"/>
          <w:b w:val="0"/>
          <w:i w:val="0"/>
          <w:sz w:val="20"/>
          <w:szCs w:val="20"/>
          <w:lang w:val="cs-CZ"/>
        </w:rPr>
        <w:t>.</w:t>
      </w:r>
    </w:p>
    <w:p w14:paraId="0C877BB0"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Objednatel oznámí Zhotoviteli, že jeho nabídka byla vyhodnocena jako nejvhodnější a zároveň tomuto vybranému Zhotoviteli zašle objednávku, kterou vybraný Zhotovitel písemně či jinak potvrdí. Tímto úkonem je uzavřena dílčí smlouva.</w:t>
      </w:r>
    </w:p>
    <w:p w14:paraId="44A0D91E" w14:textId="2EBCFA9E"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lastRenderedPageBreak/>
        <w:t xml:space="preserve">V případě, že předpokládaná hodnota dílčí zakázky nedosáhne limitu stanoveného v § 27 písm. </w:t>
      </w:r>
      <w:permStart w:id="1168722773" w:edGrp="everyone"/>
      <w:r w:rsidRPr="0078329A">
        <w:rPr>
          <w:rFonts w:cs="Arial"/>
          <w:b w:val="0"/>
          <w:i w:val="0"/>
          <w:sz w:val="20"/>
          <w:szCs w:val="20"/>
          <w:lang w:val="cs-CZ"/>
        </w:rPr>
        <w:t>b)</w:t>
      </w:r>
      <w:permEnd w:id="1168722773"/>
      <w:r w:rsidRPr="0078329A">
        <w:rPr>
          <w:rFonts w:cs="Arial"/>
          <w:b w:val="0"/>
          <w:i w:val="0"/>
          <w:sz w:val="20"/>
          <w:szCs w:val="20"/>
          <w:lang w:val="cs-CZ"/>
        </w:rPr>
        <w:t xml:space="preserve"> ZZVZ (který v době vyhotovení této rámcové dohody je </w:t>
      </w:r>
      <w:permStart w:id="1364735548" w:edGrp="everyone"/>
      <w:r w:rsidRPr="0078329A">
        <w:rPr>
          <w:rFonts w:cs="Arial"/>
          <w:b w:val="0"/>
          <w:i w:val="0"/>
          <w:sz w:val="20"/>
          <w:szCs w:val="20"/>
          <w:lang w:val="cs-CZ"/>
        </w:rPr>
        <w:t xml:space="preserve">6.000.000,- </w:t>
      </w:r>
      <w:permEnd w:id="1364735548"/>
      <w:r w:rsidRPr="0078329A">
        <w:rPr>
          <w:rFonts w:cs="Arial"/>
          <w:b w:val="0"/>
          <w:i w:val="0"/>
          <w:sz w:val="20"/>
          <w:szCs w:val="20"/>
          <w:lang w:val="cs-CZ"/>
        </w:rPr>
        <w:t>Kč bez DPH) a tato dílčí zakázka bude zakázkou malého rozsahu, použije se namísto shora uvedeného postupu následující postup:</w:t>
      </w:r>
    </w:p>
    <w:p w14:paraId="69B626FE" w14:textId="5D8A09C1"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 xml:space="preserve">Objednatel vyzve Zhotovitele, se kterými je uzavřena tato rámcová dohoda, k podání nabídek prostřednictvím Výzvy k podání nabídek, která bude zaslána na e-mailové adresy Zhotovitelů uvedené v Příloze č. </w:t>
      </w:r>
      <w:permStart w:id="1499810339" w:edGrp="everyone"/>
      <w:r w:rsidRPr="0078329A">
        <w:rPr>
          <w:rFonts w:ascii="Arial" w:hAnsi="Arial" w:cs="Arial"/>
          <w:sz w:val="20"/>
          <w:szCs w:val="20"/>
        </w:rPr>
        <w:t>3.</w:t>
      </w:r>
      <w:permEnd w:id="1499810339"/>
    </w:p>
    <w:p w14:paraId="0C02C8FA" w14:textId="3D6846D2" w:rsidR="00271A7B" w:rsidRPr="0078329A" w:rsidRDefault="00271A7B" w:rsidP="0072442F">
      <w:pPr>
        <w:pStyle w:val="Odstavecseseznamem"/>
        <w:numPr>
          <w:ilvl w:val="0"/>
          <w:numId w:val="5"/>
        </w:numPr>
        <w:jc w:val="both"/>
        <w:rPr>
          <w:rFonts w:ascii="Arial" w:hAnsi="Arial" w:cs="Arial"/>
          <w:sz w:val="20"/>
          <w:szCs w:val="20"/>
          <w:lang w:eastAsia="x-none"/>
        </w:rPr>
      </w:pPr>
      <w:r w:rsidRPr="0078329A">
        <w:rPr>
          <w:rFonts w:ascii="Arial" w:hAnsi="Arial" w:cs="Arial"/>
          <w:sz w:val="20"/>
          <w:szCs w:val="20"/>
        </w:rPr>
        <w:t>Objednatel stanoví ve Výzvě k podání nabídek lhůtu pro podání Nabídek. Objednatel stanovuje délku lhůty k podání nabídek dle svých aktuálních potřeb.</w:t>
      </w:r>
    </w:p>
    <w:p w14:paraId="61E4C51B" w14:textId="565F9B38"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Zhotovitel ve výše uvedené lhůtě doručí Nabídky odpovídající podmínkám stanoveným touto rámcovou dohodou anebo Výzvou k podání nabídek na emailovou adresu uvedenou ve Výzvě k podání nabídek</w:t>
      </w:r>
      <w:r w:rsidR="008B7FAC" w:rsidRPr="0078329A">
        <w:rPr>
          <w:rFonts w:ascii="Arial" w:hAnsi="Arial" w:cs="Arial"/>
          <w:sz w:val="20"/>
          <w:szCs w:val="20"/>
        </w:rPr>
        <w:t>.</w:t>
      </w:r>
      <w:r w:rsidRPr="0078329A">
        <w:rPr>
          <w:rFonts w:ascii="Arial" w:hAnsi="Arial" w:cs="Arial"/>
          <w:sz w:val="20"/>
          <w:szCs w:val="20"/>
        </w:rPr>
        <w:t xml:space="preserve"> </w:t>
      </w:r>
    </w:p>
    <w:p w14:paraId="206A960B" w14:textId="77777777"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Objednatel posoudí, zda Nabídky splňují požadavky Objednatele na plnění dílčí zakázky stanovené v této rámcové dohodě a Výzvě k podání nabídek a případně vyřadí Nabídky, které požadavky Objednatele nesplňují. O této skutečnosti Objednatel dotčené Zhotovitele, jejichž nabídka byla vyřazena, vyrozumí.</w:t>
      </w:r>
    </w:p>
    <w:p w14:paraId="340AF9CA" w14:textId="17B7204C"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 xml:space="preserve">Objednatel si vyhrazuje právo vést řízení na základě rámcové smlouvy v případech dílčích zakázek na </w:t>
      </w:r>
      <w:permStart w:id="1457200511" w:edGrp="everyone"/>
      <w:r w:rsidR="0085384C" w:rsidRPr="0078329A">
        <w:rPr>
          <w:rFonts w:ascii="Arial" w:hAnsi="Arial" w:cs="Arial"/>
          <w:sz w:val="20"/>
          <w:szCs w:val="20"/>
        </w:rPr>
        <w:t>stavební práce</w:t>
      </w:r>
      <w:permEnd w:id="1457200511"/>
      <w:r w:rsidRPr="0078329A">
        <w:rPr>
          <w:rFonts w:ascii="Arial" w:hAnsi="Arial" w:cs="Arial"/>
          <w:sz w:val="20"/>
          <w:szCs w:val="20"/>
        </w:rPr>
        <w:t xml:space="preserve"> definované jako veřejné zakázky malého rozsahu ve smyslu ZZVZ ve více kolech. Celkový počet kol není omezen, Objednatel je oprávněn provést posouzení a hodnocení nabídek i bez provedení vícekolového jednání. V případě více kolového řízení současně s výzvou Objednatele pro předložení upravených nabídkových cen Zhotovitelů pro hodnocení v dalším kole může Objednatel Zhotovitele informovat o tom, že následující hodnotící kolo bude poslední. Pro každého Zhotovitele je vždy závazná poslední předložená nabídková cena. Nabídkovou cenu v dalších kolech je Zhotovitel oprávněn vždy potvrdit a/nebo snížit. Jednání se Zhotoviteli bude probíhat prostřednictvím e-mailu, pokud nebudou Zhotovitelé vyzváni k osobnímu jednání.</w:t>
      </w:r>
    </w:p>
    <w:p w14:paraId="241D9366" w14:textId="77777777"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Objednatel seřadí Nabídky splňující všechny požadavky Objednatele podle základního hodnotícího kritéria (s přihlédnutím k dílčím hodnotícím kritériím stanovených ve Výzvě k podání nabídky) a následně oznámí všem Zhotovitelům, kteří podali Nabídku a kteří nebyli vyloučeni, pořadí, v jakém se Zhotovitelé umístili při hodnocení nabídek.</w:t>
      </w:r>
    </w:p>
    <w:p w14:paraId="1DAC81CE" w14:textId="77777777" w:rsidR="00271A7B" w:rsidRPr="0078329A" w:rsidRDefault="00271A7B" w:rsidP="0072442F">
      <w:pPr>
        <w:pStyle w:val="Odstavecseseznamem"/>
        <w:numPr>
          <w:ilvl w:val="0"/>
          <w:numId w:val="5"/>
        </w:numPr>
        <w:jc w:val="both"/>
        <w:rPr>
          <w:rFonts w:ascii="Arial" w:hAnsi="Arial" w:cs="Arial"/>
          <w:sz w:val="20"/>
          <w:szCs w:val="20"/>
        </w:rPr>
      </w:pPr>
      <w:r w:rsidRPr="0078329A">
        <w:rPr>
          <w:rFonts w:ascii="Arial" w:hAnsi="Arial" w:cs="Arial"/>
          <w:sz w:val="20"/>
          <w:szCs w:val="20"/>
        </w:rPr>
        <w:t>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7DFC75D4" w14:textId="77777777" w:rsidR="00271A7B" w:rsidRPr="0078329A" w:rsidRDefault="00271A7B" w:rsidP="0072442F">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O výběru Zhotovitele odešle Objednatel oznámení všem Zhotovitelům po učiněném rozhodnutí. Oznámení o výběru nejvhodnější nabídky může být zasláno Objednatelem ve formě emailové zprávy na kontaktní adresu Zhotovitelů.</w:t>
      </w:r>
    </w:p>
    <w:p w14:paraId="5941367B"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 </w:t>
      </w:r>
    </w:p>
    <w:p w14:paraId="35D3FF40" w14:textId="77777777" w:rsidR="00271A7B" w:rsidRPr="0078329A" w:rsidRDefault="00271A7B" w:rsidP="0072442F">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V případě dílčí zakázky, která je, dle své předpokládané hodnoty, zakázkou malého rozsahu, je Objednatel oprávněn </w:t>
      </w:r>
    </w:p>
    <w:p w14:paraId="20F409AD" w14:textId="77777777" w:rsidR="00271A7B" w:rsidRPr="0078329A" w:rsidRDefault="00271A7B" w:rsidP="0072442F">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tuto dílčí zakázku zrušit bez udání důvodu, až do okamžiku uzavření dílčí smlouvy,</w:t>
      </w:r>
    </w:p>
    <w:p w14:paraId="4D23FA01" w14:textId="77777777" w:rsidR="00271A7B" w:rsidRPr="0078329A" w:rsidRDefault="00271A7B" w:rsidP="0072442F">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 xml:space="preserve">změnit podmínky stanovené ve Výzvě k podání nabídek, a to až do okamžiku uzavření dílčí smlouvy,  </w:t>
      </w:r>
    </w:p>
    <w:p w14:paraId="783ACF21" w14:textId="77777777" w:rsidR="00271A7B" w:rsidRPr="0078329A" w:rsidRDefault="00271A7B" w:rsidP="0072442F">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jednat o nabídkách se všemi Zhotoviteli, jejichž nabídky nebyly vyřazeny.</w:t>
      </w:r>
    </w:p>
    <w:p w14:paraId="512CF7CF" w14:textId="77777777" w:rsidR="00175F27" w:rsidRDefault="00175F27" w:rsidP="00175F27">
      <w:pPr>
        <w:rPr>
          <w:rFonts w:ascii="Arial" w:hAnsi="Arial" w:cs="Arial"/>
          <w:sz w:val="20"/>
          <w:szCs w:val="20"/>
          <w:lang w:eastAsia="x-none"/>
        </w:rPr>
      </w:pPr>
    </w:p>
    <w:p w14:paraId="0B4D2735" w14:textId="77777777" w:rsidR="005B0CEA" w:rsidRDefault="005B0CEA" w:rsidP="00175F27">
      <w:pPr>
        <w:rPr>
          <w:rFonts w:ascii="Arial" w:hAnsi="Arial" w:cs="Arial"/>
          <w:sz w:val="20"/>
          <w:szCs w:val="20"/>
          <w:lang w:eastAsia="x-none"/>
        </w:rPr>
      </w:pPr>
    </w:p>
    <w:p w14:paraId="70F1A402" w14:textId="77777777" w:rsidR="005B0CEA" w:rsidRPr="0078329A" w:rsidRDefault="005B0CEA" w:rsidP="00175F27">
      <w:pPr>
        <w:rPr>
          <w:rFonts w:ascii="Arial" w:hAnsi="Arial" w:cs="Arial"/>
          <w:sz w:val="20"/>
          <w:szCs w:val="20"/>
          <w:lang w:eastAsia="x-none"/>
        </w:rPr>
      </w:pPr>
    </w:p>
    <w:p w14:paraId="512CF7D0" w14:textId="77777777" w:rsidR="00F97D35" w:rsidRPr="0078329A" w:rsidRDefault="00F97D35"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lastRenderedPageBreak/>
        <w:t>Uzavření dílčí</w:t>
      </w:r>
      <w:r w:rsidR="0055212D" w:rsidRPr="0078329A">
        <w:rPr>
          <w:rFonts w:cs="Arial"/>
          <w:i w:val="0"/>
          <w:sz w:val="20"/>
          <w:szCs w:val="20"/>
        </w:rPr>
        <w:t xml:space="preserve"> </w:t>
      </w:r>
      <w:r w:rsidRPr="0078329A">
        <w:rPr>
          <w:rFonts w:cs="Arial"/>
          <w:i w:val="0"/>
          <w:sz w:val="20"/>
          <w:szCs w:val="20"/>
        </w:rPr>
        <w:t>smlouvy</w:t>
      </w:r>
    </w:p>
    <w:p w14:paraId="446314FF" w14:textId="77777777" w:rsidR="00590752" w:rsidRPr="0078329A" w:rsidRDefault="00590752" w:rsidP="0072442F">
      <w:pPr>
        <w:pStyle w:val="Nadpis2"/>
        <w:keepNext w:val="0"/>
        <w:numPr>
          <w:ilvl w:val="2"/>
          <w:numId w:val="2"/>
        </w:numPr>
        <w:spacing w:before="120" w:after="240" w:line="276" w:lineRule="auto"/>
        <w:ind w:left="709" w:hanging="709"/>
        <w:jc w:val="both"/>
        <w:rPr>
          <w:rFonts w:cs="Arial"/>
          <w:sz w:val="20"/>
          <w:szCs w:val="20"/>
        </w:rPr>
      </w:pPr>
      <w:r w:rsidRPr="0078329A">
        <w:rPr>
          <w:rFonts w:cs="Arial"/>
          <w:b w:val="0"/>
          <w:i w:val="0"/>
          <w:sz w:val="20"/>
          <w:szCs w:val="20"/>
        </w:rPr>
        <w:t xml:space="preserve">Objednatel s vybraným Zhotovitelem  následně uzavře dílčí smlouvu ve formě objednávky na rozsah </w:t>
      </w:r>
      <w:permStart w:id="1355760999" w:edGrp="everyone"/>
      <w:r w:rsidRPr="0078329A">
        <w:rPr>
          <w:rFonts w:cs="Arial"/>
          <w:b w:val="0"/>
          <w:i w:val="0"/>
          <w:sz w:val="20"/>
          <w:szCs w:val="20"/>
        </w:rPr>
        <w:t xml:space="preserve">stavebních prací </w:t>
      </w:r>
      <w:permEnd w:id="1355760999"/>
      <w:r w:rsidRPr="0078329A">
        <w:rPr>
          <w:rFonts w:cs="Arial"/>
          <w:b w:val="0"/>
          <w:i w:val="0"/>
          <w:sz w:val="20"/>
          <w:szCs w:val="20"/>
        </w:rPr>
        <w:t>specifikovaný ve Výzvě k podání nabídek.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2829415F" w14:textId="6D591F7C" w:rsidR="00590752" w:rsidRPr="0078329A" w:rsidRDefault="00590752"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Objednávka Objednatele k poskytnutí plnění bude zasílána na osobu oprávněnou jednat za Zhotovitele </w:t>
      </w:r>
      <w:r w:rsidRPr="0078329A">
        <w:rPr>
          <w:rFonts w:cs="Arial"/>
          <w:b w:val="0"/>
          <w:i w:val="0"/>
          <w:sz w:val="20"/>
          <w:szCs w:val="20"/>
          <w:lang w:val="cs-CZ"/>
        </w:rPr>
        <w:t>uveden</w:t>
      </w:r>
      <w:r w:rsidR="007254F1" w:rsidRPr="0078329A">
        <w:rPr>
          <w:rFonts w:cs="Arial"/>
          <w:b w:val="0"/>
          <w:i w:val="0"/>
          <w:sz w:val="20"/>
          <w:szCs w:val="20"/>
          <w:lang w:val="cs-CZ"/>
        </w:rPr>
        <w:t>ou</w:t>
      </w:r>
      <w:r w:rsidRPr="0078329A">
        <w:rPr>
          <w:rFonts w:cs="Arial"/>
          <w:b w:val="0"/>
          <w:i w:val="0"/>
          <w:sz w:val="20"/>
          <w:szCs w:val="20"/>
          <w:lang w:val="cs-CZ"/>
        </w:rPr>
        <w:t xml:space="preserve"> v příloze </w:t>
      </w:r>
      <w:r w:rsidRPr="0078329A">
        <w:rPr>
          <w:rFonts w:cs="Arial"/>
          <w:b w:val="0"/>
          <w:i w:val="0"/>
          <w:sz w:val="20"/>
          <w:szCs w:val="20"/>
        </w:rPr>
        <w:t xml:space="preserve"> č. </w:t>
      </w:r>
      <w:permStart w:id="1482306665" w:edGrp="everyone"/>
      <w:r w:rsidRPr="0078329A">
        <w:rPr>
          <w:rFonts w:cs="Arial"/>
          <w:b w:val="0"/>
          <w:i w:val="0"/>
          <w:sz w:val="20"/>
          <w:szCs w:val="20"/>
          <w:lang w:val="cs-CZ"/>
        </w:rPr>
        <w:t>3</w:t>
      </w:r>
      <w:r w:rsidRPr="0078329A">
        <w:rPr>
          <w:rFonts w:cs="Arial"/>
          <w:b w:val="0"/>
          <w:i w:val="0"/>
          <w:sz w:val="20"/>
          <w:szCs w:val="20"/>
        </w:rPr>
        <w:t xml:space="preserve"> </w:t>
      </w:r>
      <w:permEnd w:id="1482306665"/>
      <w:r w:rsidRPr="0078329A">
        <w:rPr>
          <w:rFonts w:cs="Arial"/>
          <w:b w:val="0"/>
          <w:i w:val="0"/>
          <w:sz w:val="20"/>
          <w:szCs w:val="20"/>
        </w:rPr>
        <w:t xml:space="preserve">této smlouvy sjednaným způsobem – ze systému objednávek Objednatele. Každá objednávka Objednatele bude obsahovat identifikační údaje Objednatele, specifikaci a rozsah předmětu dílčí zakázky s odkazem na </w:t>
      </w:r>
      <w:r w:rsidRPr="0078329A">
        <w:rPr>
          <w:rFonts w:cs="Arial"/>
          <w:b w:val="0"/>
          <w:i w:val="0"/>
          <w:sz w:val="20"/>
          <w:szCs w:val="20"/>
          <w:lang w:val="cs-CZ"/>
        </w:rPr>
        <w:t>V</w:t>
      </w:r>
      <w:r w:rsidRPr="0078329A">
        <w:rPr>
          <w:rFonts w:cs="Arial"/>
          <w:b w:val="0"/>
          <w:i w:val="0"/>
          <w:sz w:val="20"/>
          <w:szCs w:val="20"/>
        </w:rPr>
        <w:t xml:space="preserve">ýzvu k podání nabídek a </w:t>
      </w:r>
      <w:r w:rsidRPr="0078329A">
        <w:rPr>
          <w:rFonts w:cs="Arial"/>
          <w:b w:val="0"/>
          <w:i w:val="0"/>
          <w:sz w:val="20"/>
          <w:szCs w:val="20"/>
          <w:lang w:val="cs-CZ"/>
        </w:rPr>
        <w:t>N</w:t>
      </w:r>
      <w:r w:rsidRPr="0078329A">
        <w:rPr>
          <w:rFonts w:cs="Arial"/>
          <w:b w:val="0"/>
          <w:i w:val="0"/>
          <w:sz w:val="20"/>
          <w:szCs w:val="20"/>
        </w:rPr>
        <w:t xml:space="preserve">abídku Zhotovitele podanou k dotčené dílčí zakázce, místo plnění a </w:t>
      </w:r>
      <w:r w:rsidRPr="0078329A">
        <w:rPr>
          <w:rFonts w:cs="Arial"/>
          <w:b w:val="0"/>
          <w:i w:val="0"/>
          <w:sz w:val="20"/>
          <w:szCs w:val="20"/>
          <w:lang w:val="cs-CZ"/>
        </w:rPr>
        <w:t>Cenu Díla, případně i na další dokumenty specifikující Dílo</w:t>
      </w:r>
      <w:r w:rsidRPr="0078329A">
        <w:rPr>
          <w:rFonts w:cs="Arial"/>
          <w:b w:val="0"/>
          <w:i w:val="0"/>
          <w:sz w:val="20"/>
          <w:szCs w:val="20"/>
        </w:rPr>
        <w:t>.</w:t>
      </w:r>
    </w:p>
    <w:p w14:paraId="51BD9EF8" w14:textId="77777777" w:rsidR="00590752" w:rsidRPr="0078329A" w:rsidRDefault="00590752"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Zhotovitel akceptuje objednávku Objednatele písemným</w:t>
      </w:r>
      <w:r w:rsidRPr="0078329A">
        <w:rPr>
          <w:rFonts w:cs="Arial"/>
          <w:b w:val="0"/>
          <w:i w:val="0"/>
          <w:sz w:val="20"/>
          <w:szCs w:val="20"/>
          <w:lang w:val="cs-CZ"/>
        </w:rPr>
        <w:t xml:space="preserve"> potvrzením</w:t>
      </w:r>
      <w:r w:rsidRPr="0078329A">
        <w:rPr>
          <w:rFonts w:cs="Arial"/>
          <w:b w:val="0"/>
          <w:i w:val="0"/>
          <w:sz w:val="20"/>
          <w:szCs w:val="20"/>
        </w:rPr>
        <w:t>. Přijetím objednávky je uzavřena dílčí smlouva mezi Objednatelem a vybraným Zhotovitelem.</w:t>
      </w:r>
    </w:p>
    <w:p w14:paraId="512CF7D4" w14:textId="77777777" w:rsidR="00352407" w:rsidRPr="0078329A" w:rsidRDefault="00352407" w:rsidP="0072442F">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Zrušení výběrového řízení</w:t>
      </w:r>
    </w:p>
    <w:p w14:paraId="02CEFC1B" w14:textId="77777777" w:rsidR="00450989" w:rsidRPr="0078329A" w:rsidRDefault="00450989"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Objednatel je oprávněn zrušit dílčí výběrové řízení až do uzavření dílčí smlouvy</w:t>
      </w:r>
      <w:r w:rsidRPr="0078329A">
        <w:rPr>
          <w:rFonts w:cs="Arial"/>
          <w:b w:val="0"/>
          <w:i w:val="0"/>
          <w:sz w:val="20"/>
          <w:szCs w:val="20"/>
          <w:lang w:val="cs-CZ"/>
        </w:rPr>
        <w:t xml:space="preserve"> zejména s ohledem na § 127 odst. 2 písm. g)</w:t>
      </w:r>
      <w:r w:rsidRPr="0078329A">
        <w:rPr>
          <w:rFonts w:cs="Arial"/>
          <w:b w:val="0"/>
          <w:i w:val="0"/>
          <w:sz w:val="20"/>
          <w:szCs w:val="20"/>
        </w:rPr>
        <w:t xml:space="preserve">. Této možnosti tedy může </w:t>
      </w:r>
      <w:r w:rsidRPr="0078329A">
        <w:rPr>
          <w:rFonts w:cs="Arial"/>
          <w:b w:val="0"/>
          <w:i w:val="0"/>
          <w:sz w:val="20"/>
          <w:szCs w:val="20"/>
          <w:lang w:val="cs-CZ"/>
        </w:rPr>
        <w:t>O</w:t>
      </w:r>
      <w:r w:rsidRPr="0078329A">
        <w:rPr>
          <w:rFonts w:cs="Arial"/>
          <w:b w:val="0"/>
          <w:i w:val="0"/>
          <w:sz w:val="20"/>
          <w:szCs w:val="20"/>
        </w:rPr>
        <w:t xml:space="preserve">bjednatel využít i před hodnocením nabídek, po výběru </w:t>
      </w:r>
      <w:r w:rsidRPr="0078329A">
        <w:rPr>
          <w:rFonts w:cs="Arial"/>
          <w:b w:val="0"/>
          <w:i w:val="0"/>
          <w:sz w:val="20"/>
          <w:szCs w:val="20"/>
          <w:lang w:val="cs-CZ"/>
        </w:rPr>
        <w:t>Zhotovitele</w:t>
      </w:r>
      <w:r w:rsidRPr="0078329A">
        <w:rPr>
          <w:rFonts w:cs="Arial"/>
          <w:b w:val="0"/>
          <w:i w:val="0"/>
          <w:sz w:val="20"/>
          <w:szCs w:val="20"/>
        </w:rPr>
        <w:t>, či dokonce po podání námitek některého z</w:t>
      </w:r>
      <w:r w:rsidRPr="0078329A">
        <w:rPr>
          <w:rFonts w:cs="Arial"/>
          <w:b w:val="0"/>
          <w:i w:val="0"/>
          <w:sz w:val="20"/>
          <w:szCs w:val="20"/>
          <w:lang w:val="cs-CZ"/>
        </w:rPr>
        <w:t>e Zhotovitelů</w:t>
      </w:r>
      <w:r w:rsidRPr="0078329A">
        <w:rPr>
          <w:rFonts w:cs="Arial"/>
          <w:b w:val="0"/>
          <w:i w:val="0"/>
          <w:sz w:val="20"/>
          <w:szCs w:val="20"/>
        </w:rPr>
        <w:t>.</w:t>
      </w:r>
    </w:p>
    <w:p w14:paraId="59AA36D4" w14:textId="120B4159" w:rsidR="00450989" w:rsidRPr="0078329A" w:rsidRDefault="00450989" w:rsidP="0072442F">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Pokud dojde ke zrušení dílčího výběrového</w:t>
      </w:r>
      <w:r w:rsidRPr="0078329A">
        <w:rPr>
          <w:rFonts w:cs="Arial"/>
          <w:b w:val="0"/>
          <w:i w:val="0"/>
          <w:sz w:val="20"/>
          <w:szCs w:val="20"/>
          <w:lang w:val="cs-CZ"/>
        </w:rPr>
        <w:t xml:space="preserve"> řízení</w:t>
      </w:r>
      <w:r w:rsidRPr="0078329A">
        <w:rPr>
          <w:rFonts w:cs="Arial"/>
          <w:b w:val="0"/>
          <w:i w:val="0"/>
          <w:sz w:val="20"/>
          <w:szCs w:val="20"/>
        </w:rPr>
        <w:t xml:space="preserve">, zašle </w:t>
      </w:r>
      <w:r w:rsidRPr="0078329A">
        <w:rPr>
          <w:rFonts w:cs="Arial"/>
          <w:b w:val="0"/>
          <w:i w:val="0"/>
          <w:sz w:val="20"/>
          <w:szCs w:val="20"/>
          <w:lang w:val="cs-CZ"/>
        </w:rPr>
        <w:t>O</w:t>
      </w:r>
      <w:r w:rsidRPr="0078329A">
        <w:rPr>
          <w:rFonts w:cs="Arial"/>
          <w:b w:val="0"/>
          <w:i w:val="0"/>
          <w:sz w:val="20"/>
          <w:szCs w:val="20"/>
        </w:rPr>
        <w:t xml:space="preserve">bjednatel do tří (3) pracovních dnů od učiněného rozhodnutí oznámení o zrušení výběrového řízení všem </w:t>
      </w:r>
      <w:r w:rsidRPr="0078329A">
        <w:rPr>
          <w:rFonts w:cs="Arial"/>
          <w:b w:val="0"/>
          <w:i w:val="0"/>
          <w:sz w:val="20"/>
          <w:szCs w:val="20"/>
          <w:lang w:val="cs-CZ"/>
        </w:rPr>
        <w:t>Zhotovitelům, kteří podali nabídku na plnění dílčí zakázky</w:t>
      </w:r>
      <w:r w:rsidRPr="0078329A">
        <w:rPr>
          <w:rFonts w:cs="Arial"/>
          <w:b w:val="0"/>
          <w:i w:val="0"/>
          <w:sz w:val="20"/>
          <w:szCs w:val="20"/>
        </w:rPr>
        <w:t>.</w:t>
      </w:r>
    </w:p>
    <w:p w14:paraId="512CF7D7" w14:textId="30178403" w:rsidR="00FF64E4" w:rsidRPr="0078329A" w:rsidRDefault="00FF64E4" w:rsidP="0072442F">
      <w:pPr>
        <w:pStyle w:val="Odstavecseseznamem"/>
        <w:numPr>
          <w:ilvl w:val="0"/>
          <w:numId w:val="2"/>
        </w:numPr>
        <w:spacing w:before="120" w:after="120" w:line="276" w:lineRule="auto"/>
        <w:ind w:left="425" w:hanging="425"/>
        <w:jc w:val="both"/>
        <w:outlineLvl w:val="1"/>
        <w:rPr>
          <w:rFonts w:ascii="Arial" w:hAnsi="Arial" w:cs="Arial"/>
          <w:b/>
          <w:sz w:val="20"/>
          <w:szCs w:val="20"/>
          <w:u w:val="single"/>
        </w:rPr>
      </w:pPr>
      <w:bookmarkStart w:id="3" w:name="_Toc263151227"/>
      <w:r w:rsidRPr="0078329A">
        <w:rPr>
          <w:rFonts w:ascii="Arial" w:hAnsi="Arial" w:cs="Arial"/>
          <w:b/>
          <w:sz w:val="20"/>
          <w:szCs w:val="20"/>
          <w:u w:val="single"/>
        </w:rPr>
        <w:t>Doba pl</w:t>
      </w:r>
      <w:r w:rsidR="0055212D" w:rsidRPr="0078329A">
        <w:rPr>
          <w:rFonts w:ascii="Arial" w:hAnsi="Arial" w:cs="Arial"/>
          <w:b/>
          <w:sz w:val="20"/>
          <w:szCs w:val="20"/>
          <w:u w:val="single"/>
        </w:rPr>
        <w:t xml:space="preserve">atnosti rámcové </w:t>
      </w:r>
      <w:bookmarkEnd w:id="3"/>
      <w:r w:rsidR="00EF403C" w:rsidRPr="0078329A">
        <w:rPr>
          <w:rFonts w:ascii="Arial" w:hAnsi="Arial" w:cs="Arial"/>
          <w:b/>
          <w:sz w:val="20"/>
          <w:szCs w:val="20"/>
          <w:u w:val="single"/>
        </w:rPr>
        <w:t>dohody</w:t>
      </w:r>
    </w:p>
    <w:p w14:paraId="483C4FE9" w14:textId="5BB7FE72" w:rsidR="009C1508" w:rsidRPr="0078329A" w:rsidRDefault="009C1508" w:rsidP="0072442F">
      <w:pPr>
        <w:pStyle w:val="Odstavecseseznamem"/>
        <w:numPr>
          <w:ilvl w:val="1"/>
          <w:numId w:val="2"/>
        </w:numPr>
        <w:jc w:val="both"/>
        <w:rPr>
          <w:rFonts w:ascii="Arial" w:hAnsi="Arial" w:cs="Arial"/>
          <w:iCs/>
          <w:sz w:val="20"/>
          <w:szCs w:val="20"/>
          <w:lang w:eastAsia="x-none"/>
        </w:rPr>
      </w:pPr>
      <w:bookmarkStart w:id="4" w:name="_Toc260957228"/>
      <w:bookmarkEnd w:id="4"/>
      <w:r w:rsidRPr="0078329A">
        <w:rPr>
          <w:rFonts w:ascii="Arial" w:hAnsi="Arial" w:cs="Arial"/>
          <w:sz w:val="20"/>
          <w:szCs w:val="20"/>
        </w:rPr>
        <w:t xml:space="preserve">Tato rámcová dohoda je uzavřena na dobu určitou </w:t>
      </w:r>
      <w:permStart w:id="1626826544" w:edGrp="everyone"/>
      <w:r w:rsidRPr="0078329A">
        <w:rPr>
          <w:rFonts w:ascii="Arial" w:hAnsi="Arial" w:cs="Arial"/>
          <w:sz w:val="20"/>
          <w:szCs w:val="20"/>
        </w:rPr>
        <w:t>48</w:t>
      </w:r>
      <w:permEnd w:id="1626826544"/>
      <w:r w:rsidRPr="0078329A">
        <w:rPr>
          <w:rFonts w:ascii="Arial" w:hAnsi="Arial" w:cs="Arial"/>
          <w:sz w:val="20"/>
          <w:szCs w:val="20"/>
        </w:rPr>
        <w:t xml:space="preserve"> měsíců s limitem plnění v částce </w:t>
      </w:r>
      <w:permStart w:id="179336423" w:edGrp="everyone"/>
      <w:r w:rsidR="00082D7C">
        <w:rPr>
          <w:rFonts w:ascii="Arial" w:hAnsi="Arial" w:cs="Arial"/>
          <w:sz w:val="20"/>
          <w:szCs w:val="20"/>
        </w:rPr>
        <w:t>8</w:t>
      </w:r>
      <w:r w:rsidRPr="0078329A">
        <w:rPr>
          <w:rFonts w:ascii="Arial" w:hAnsi="Arial" w:cs="Arial"/>
          <w:sz w:val="20"/>
          <w:szCs w:val="20"/>
        </w:rPr>
        <w:t>0 000 000,- Kč bez DPH</w:t>
      </w:r>
      <w:permEnd w:id="179336423"/>
      <w:r w:rsidRPr="0078329A">
        <w:rPr>
          <w:rFonts w:ascii="Arial" w:hAnsi="Arial" w:cs="Arial"/>
          <w:sz w:val="20"/>
          <w:szCs w:val="20"/>
        </w:rPr>
        <w:t xml:space="preserve">, tzn., </w:t>
      </w:r>
      <w:r w:rsidRPr="0078329A">
        <w:rPr>
          <w:rFonts w:ascii="Arial" w:hAnsi="Arial" w:cs="Arial"/>
          <w:sz w:val="20"/>
          <w:szCs w:val="20"/>
          <w:lang w:eastAsia="x-none"/>
        </w:rPr>
        <w:t>že platnost a účinnost rámcové dohody skončí dnem, kdy bude vyčerpán finanční limit stanovený pro plnění Zhotovitele/ů na základě této rámcové dohody a nebude-li tento výše stanovený finanční limit vyčerpán, platnost a účinnost této rámcové dohody skončí</w:t>
      </w:r>
      <w:permStart w:id="999388893" w:edGrp="everyone"/>
      <w:r w:rsidRPr="0078329A">
        <w:rPr>
          <w:rFonts w:ascii="Arial" w:hAnsi="Arial" w:cs="Arial"/>
          <w:sz w:val="20"/>
          <w:szCs w:val="20"/>
          <w:lang w:eastAsia="x-none"/>
        </w:rPr>
        <w:t xml:space="preserve"> 48</w:t>
      </w:r>
      <w:permEnd w:id="999388893"/>
      <w:r w:rsidRPr="0078329A">
        <w:rPr>
          <w:rFonts w:ascii="Arial" w:hAnsi="Arial" w:cs="Arial"/>
          <w:sz w:val="20"/>
          <w:szCs w:val="20"/>
          <w:lang w:eastAsia="x-none"/>
        </w:rPr>
        <w:t xml:space="preserve"> měsíců od dne jejího uzavření</w:t>
      </w:r>
      <w:r w:rsidRPr="0078329A">
        <w:rPr>
          <w:rFonts w:ascii="Arial" w:hAnsi="Arial" w:cs="Arial"/>
          <w:iCs/>
          <w:sz w:val="20"/>
          <w:szCs w:val="20"/>
          <w:lang w:eastAsia="x-none"/>
        </w:rPr>
        <w:t>.</w:t>
      </w:r>
    </w:p>
    <w:p w14:paraId="512CF7D9" w14:textId="3D0F16DB" w:rsidR="004C41EE" w:rsidRPr="0078329A" w:rsidRDefault="00572CEF" w:rsidP="0072442F">
      <w:pPr>
        <w:pStyle w:val="01-L"/>
        <w:numPr>
          <w:ilvl w:val="0"/>
          <w:numId w:val="2"/>
        </w:numPr>
        <w:jc w:val="left"/>
        <w:rPr>
          <w:rFonts w:ascii="Arial" w:eastAsia="SimSun" w:hAnsi="Arial" w:cs="Arial"/>
          <w:bCs w:val="0"/>
          <w:sz w:val="20"/>
          <w:szCs w:val="20"/>
          <w:u w:val="single"/>
        </w:rPr>
      </w:pPr>
      <w:bookmarkStart w:id="5" w:name="_Toc260957230"/>
      <w:bookmarkStart w:id="6" w:name="_Toc260957231"/>
      <w:bookmarkStart w:id="7" w:name="_Toc263151228"/>
      <w:bookmarkEnd w:id="5"/>
      <w:bookmarkEnd w:id="6"/>
      <w:r w:rsidRPr="0078329A">
        <w:rPr>
          <w:rFonts w:ascii="Arial" w:eastAsia="SimSun" w:hAnsi="Arial" w:cs="Arial"/>
          <w:bCs w:val="0"/>
          <w:sz w:val="20"/>
          <w:szCs w:val="20"/>
          <w:u w:val="single"/>
        </w:rPr>
        <w:t>Práva a povinnosti Smluvních stran</w:t>
      </w:r>
    </w:p>
    <w:bookmarkEnd w:id="7"/>
    <w:p w14:paraId="512CF7DB" w14:textId="77777777" w:rsidR="00564103" w:rsidRPr="0078329A" w:rsidRDefault="00564103" w:rsidP="0072442F">
      <w:pPr>
        <w:pStyle w:val="Nadpis2"/>
        <w:keepNext w:val="0"/>
        <w:numPr>
          <w:ilvl w:val="1"/>
          <w:numId w:val="2"/>
        </w:numPr>
        <w:spacing w:before="120" w:after="240" w:line="276" w:lineRule="auto"/>
        <w:jc w:val="both"/>
        <w:rPr>
          <w:rFonts w:cs="Arial"/>
          <w:b w:val="0"/>
          <w:i w:val="0"/>
          <w:sz w:val="20"/>
          <w:szCs w:val="20"/>
          <w:lang w:val="cs-CZ"/>
        </w:rPr>
      </w:pPr>
      <w:r w:rsidRPr="0078329A">
        <w:rPr>
          <w:rFonts w:cs="Arial"/>
          <w:b w:val="0"/>
          <w:i w:val="0"/>
          <w:sz w:val="20"/>
          <w:szCs w:val="20"/>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512CF7DC" w14:textId="7713CCCD" w:rsidR="00FD77A4" w:rsidRPr="0078329A" w:rsidRDefault="00FD77A4"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Předmětem dílčích zakázek na </w:t>
      </w:r>
      <w:permStart w:id="250235922" w:edGrp="everyone"/>
      <w:r w:rsidR="00F87C8A" w:rsidRPr="0078329A">
        <w:rPr>
          <w:rFonts w:cs="Arial"/>
          <w:b w:val="0"/>
          <w:i w:val="0"/>
          <w:sz w:val="20"/>
          <w:szCs w:val="20"/>
          <w:lang w:val="cs-CZ"/>
        </w:rPr>
        <w:t>stavební práce</w:t>
      </w:r>
      <w:permEnd w:id="250235922"/>
      <w:r w:rsidR="00F87C8A" w:rsidRPr="0078329A">
        <w:rPr>
          <w:rFonts w:cs="Arial"/>
          <w:b w:val="0"/>
          <w:i w:val="0"/>
          <w:sz w:val="20"/>
          <w:szCs w:val="20"/>
        </w:rPr>
        <w:t xml:space="preserve"> </w:t>
      </w:r>
      <w:r w:rsidR="00F87C8A" w:rsidRPr="0078329A">
        <w:rPr>
          <w:rFonts w:cs="Arial"/>
          <w:b w:val="0"/>
          <w:i w:val="0"/>
          <w:sz w:val="20"/>
          <w:szCs w:val="20"/>
          <w:lang w:val="cs-CZ"/>
        </w:rPr>
        <w:t xml:space="preserve">zadávaných </w:t>
      </w:r>
      <w:r w:rsidR="00F87C8A" w:rsidRPr="0078329A">
        <w:rPr>
          <w:rFonts w:cs="Arial"/>
          <w:b w:val="0"/>
          <w:i w:val="0"/>
          <w:sz w:val="20"/>
          <w:szCs w:val="20"/>
        </w:rPr>
        <w:t xml:space="preserve">dle potřeb Objednatele </w:t>
      </w:r>
      <w:r w:rsidRPr="0078329A">
        <w:rPr>
          <w:rFonts w:cs="Arial"/>
          <w:b w:val="0"/>
          <w:i w:val="0"/>
          <w:sz w:val="20"/>
          <w:szCs w:val="20"/>
        </w:rPr>
        <w:t>je realizace Díla v</w:t>
      </w:r>
      <w:r w:rsidR="00F87C8A" w:rsidRPr="0078329A">
        <w:rPr>
          <w:rFonts w:cs="Arial"/>
          <w:b w:val="0"/>
          <w:i w:val="0"/>
          <w:sz w:val="20"/>
          <w:szCs w:val="20"/>
          <w:lang w:val="cs-CZ"/>
        </w:rPr>
        <w:t xml:space="preserve"> rozsahu </w:t>
      </w:r>
      <w:r w:rsidRPr="0078329A">
        <w:rPr>
          <w:rFonts w:cs="Arial"/>
          <w:b w:val="0"/>
          <w:i w:val="0"/>
          <w:sz w:val="20"/>
          <w:szCs w:val="20"/>
        </w:rPr>
        <w:t> konkrétně specifikovaném v dílčí smlouvě uzavřené na základě a v souladu s touto smlouvou</w:t>
      </w:r>
      <w:r w:rsidR="00DD55E1" w:rsidRPr="0078329A">
        <w:rPr>
          <w:rFonts w:cs="Arial"/>
          <w:b w:val="0"/>
          <w:i w:val="0"/>
          <w:sz w:val="20"/>
          <w:szCs w:val="20"/>
          <w:lang w:val="cs-CZ"/>
        </w:rPr>
        <w:t>,</w:t>
      </w:r>
      <w:r w:rsidR="00F87C8A" w:rsidRPr="0078329A">
        <w:rPr>
          <w:rFonts w:cs="Arial"/>
          <w:b w:val="0"/>
          <w:i w:val="0"/>
          <w:sz w:val="20"/>
          <w:szCs w:val="20"/>
          <w:lang w:val="cs-CZ"/>
        </w:rPr>
        <w:t xml:space="preserve"> </w:t>
      </w:r>
      <w:r w:rsidR="00364036" w:rsidRPr="0078329A">
        <w:rPr>
          <w:rFonts w:cs="Arial"/>
          <w:b w:val="0"/>
          <w:i w:val="0"/>
          <w:sz w:val="20"/>
          <w:szCs w:val="20"/>
          <w:lang w:val="cs-CZ"/>
        </w:rPr>
        <w:t>které  spočívá</w:t>
      </w:r>
      <w:r w:rsidR="00F87C8A" w:rsidRPr="0078329A">
        <w:rPr>
          <w:rFonts w:cs="Arial"/>
          <w:b w:val="0"/>
          <w:i w:val="0"/>
          <w:sz w:val="20"/>
          <w:szCs w:val="20"/>
          <w:lang w:val="cs-CZ"/>
        </w:rPr>
        <w:t xml:space="preserve"> zejména</w:t>
      </w:r>
      <w:r w:rsidR="007C298B" w:rsidRPr="0078329A">
        <w:rPr>
          <w:rFonts w:cs="Arial"/>
          <w:b w:val="0"/>
          <w:i w:val="0"/>
          <w:sz w:val="20"/>
          <w:szCs w:val="20"/>
          <w:lang w:val="cs-CZ"/>
        </w:rPr>
        <w:t xml:space="preserve"> v </w:t>
      </w:r>
      <w:permStart w:id="108996320" w:edGrp="everyone"/>
      <w:r w:rsidR="00536DE0" w:rsidRPr="00536DE0">
        <w:rPr>
          <w:rFonts w:cs="Arial"/>
          <w:b w:val="0"/>
          <w:i w:val="0"/>
          <w:sz w:val="20"/>
          <w:szCs w:val="20"/>
          <w:lang w:val="cs-CZ"/>
        </w:rPr>
        <w:t xml:space="preserve">provádění oprav, rekonstrukcí či doplnění systémů PZTS, VSS, LAN ve vlastnictví </w:t>
      </w:r>
      <w:r w:rsidR="00247FE5" w:rsidRPr="0078329A">
        <w:rPr>
          <w:rFonts w:cs="Arial"/>
          <w:b w:val="0"/>
          <w:i w:val="0"/>
          <w:sz w:val="20"/>
          <w:szCs w:val="20"/>
          <w:lang w:val="cs-CZ"/>
        </w:rPr>
        <w:t>O</w:t>
      </w:r>
      <w:r w:rsidR="00F87C8A" w:rsidRPr="0078329A">
        <w:rPr>
          <w:rFonts w:cs="Arial"/>
          <w:b w:val="0"/>
          <w:i w:val="0"/>
          <w:sz w:val="20"/>
          <w:szCs w:val="20"/>
          <w:lang w:val="cs-CZ"/>
        </w:rPr>
        <w:t>bjednatele</w:t>
      </w:r>
      <w:r w:rsidR="00D82227" w:rsidRPr="0078329A">
        <w:rPr>
          <w:rFonts w:cs="Arial"/>
          <w:b w:val="0"/>
          <w:i w:val="0"/>
          <w:sz w:val="20"/>
          <w:szCs w:val="20"/>
          <w:lang w:val="cs-CZ"/>
        </w:rPr>
        <w:t xml:space="preserve"> a </w:t>
      </w:r>
      <w:r w:rsidR="00247FE5" w:rsidRPr="0078329A">
        <w:rPr>
          <w:rFonts w:cs="Arial"/>
          <w:b w:val="0"/>
          <w:i w:val="0"/>
          <w:sz w:val="20"/>
          <w:szCs w:val="20"/>
          <w:lang w:val="cs-CZ"/>
        </w:rPr>
        <w:t xml:space="preserve">s tím </w:t>
      </w:r>
      <w:r w:rsidR="00D82227" w:rsidRPr="0078329A">
        <w:rPr>
          <w:rFonts w:cs="Arial"/>
          <w:b w:val="0"/>
          <w:i w:val="0"/>
          <w:sz w:val="20"/>
          <w:szCs w:val="20"/>
          <w:lang w:val="cs-CZ"/>
        </w:rPr>
        <w:t>souvisejících činnost</w:t>
      </w:r>
      <w:r w:rsidR="00B40E99">
        <w:rPr>
          <w:rFonts w:cs="Arial"/>
          <w:b w:val="0"/>
          <w:i w:val="0"/>
          <w:sz w:val="20"/>
          <w:szCs w:val="20"/>
          <w:lang w:val="cs-CZ"/>
        </w:rPr>
        <w:t>í</w:t>
      </w:r>
      <w:permEnd w:id="108996320"/>
      <w:r w:rsidR="007C298B" w:rsidRPr="0078329A">
        <w:rPr>
          <w:rFonts w:cs="Arial"/>
          <w:b w:val="0"/>
          <w:i w:val="0"/>
          <w:sz w:val="20"/>
          <w:szCs w:val="20"/>
          <w:lang w:val="cs-CZ"/>
        </w:rPr>
        <w:t>.</w:t>
      </w:r>
    </w:p>
    <w:p w14:paraId="2B3C204F" w14:textId="77777777" w:rsidR="00135E7B" w:rsidRDefault="00135E7B" w:rsidP="00135E7B">
      <w:pPr>
        <w:pStyle w:val="Odstavecseseznamem"/>
        <w:numPr>
          <w:ilvl w:val="1"/>
          <w:numId w:val="2"/>
        </w:numPr>
        <w:rPr>
          <w:rFonts w:ascii="Arial" w:eastAsia="Times New Roman" w:hAnsi="Arial" w:cs="Arial"/>
          <w:sz w:val="20"/>
          <w:szCs w:val="20"/>
        </w:rPr>
      </w:pPr>
      <w:permStart w:id="1268389270" w:edGrp="everyone"/>
      <w:r w:rsidRPr="00135E7B">
        <w:rPr>
          <w:rFonts w:ascii="Arial" w:eastAsia="Times New Roman" w:hAnsi="Arial" w:cs="Arial"/>
          <w:sz w:val="20"/>
          <w:szCs w:val="20"/>
        </w:rPr>
        <w:t xml:space="preserve">Zhotovitel je povinen při provádění Díla postupovat dle způsobu provedení uvedeného v závazném podrobném popisu technologických postupů a prací, který Zhotovitel vypracuje a předloží Objednateli v Nabídce pro dílčí zakázku k odsouhlasení Objednateli. Předběžný technologický postup prací bude vypracován zvlášť pro každou dílčí zakázku. Součástí každého </w:t>
      </w:r>
      <w:r w:rsidRPr="00135E7B">
        <w:rPr>
          <w:rFonts w:ascii="Arial" w:eastAsia="Times New Roman" w:hAnsi="Arial" w:cs="Arial"/>
          <w:sz w:val="20"/>
          <w:szCs w:val="20"/>
        </w:rPr>
        <w:lastRenderedPageBreak/>
        <w:t>technologického postupu prací bude mimo jiné stanovení jednotlivých rizik. Technologické postupy předložené Zhotovitelem v Nabídce pro dílčí zakázku budou ze strany Objednatele předem odsouhlaseny a v případě připomínek Objednatele je Zhotovitel povinen připomínky Objednatele do předmětných dokumentů zapracovat a konkrétní technologické postupy v čistopise znovu předat ke schválení Objednateli. Technologický postup prací vypracovaný Zhotovitelem po schválení ze strany Objednatele se stává Závazným podkladem.</w:t>
      </w:r>
    </w:p>
    <w:p w14:paraId="490A0515" w14:textId="77777777" w:rsidR="006C034D" w:rsidRDefault="006C034D" w:rsidP="006C034D">
      <w:pPr>
        <w:pStyle w:val="Odstavecseseznamem"/>
        <w:ind w:left="432"/>
        <w:rPr>
          <w:rFonts w:ascii="Arial" w:eastAsia="Times New Roman" w:hAnsi="Arial" w:cs="Arial"/>
          <w:sz w:val="20"/>
          <w:szCs w:val="20"/>
        </w:rPr>
      </w:pPr>
    </w:p>
    <w:p w14:paraId="7DF55BBB" w14:textId="10944609" w:rsidR="00532EF9" w:rsidRPr="00135E7B" w:rsidRDefault="00532EF9" w:rsidP="00135E7B">
      <w:pPr>
        <w:pStyle w:val="Odstavecseseznamem"/>
        <w:numPr>
          <w:ilvl w:val="1"/>
          <w:numId w:val="2"/>
        </w:numPr>
        <w:rPr>
          <w:rFonts w:ascii="Arial" w:eastAsia="Times New Roman" w:hAnsi="Arial" w:cs="Arial"/>
          <w:sz w:val="20"/>
          <w:szCs w:val="20"/>
        </w:rPr>
      </w:pPr>
      <w:r w:rsidRPr="00532EF9">
        <w:rPr>
          <w:rFonts w:ascii="Arial" w:eastAsia="Times New Roman" w:hAnsi="Arial" w:cs="Arial"/>
          <w:sz w:val="20"/>
          <w:szCs w:val="20"/>
        </w:rPr>
        <w:t>Zhotovitel je povinen před zahájením provádění Díla vypracovat plán kontrol a předložit Objednateli k odsouhlasení. Plán kontrol bude minimálně obsahovat: kontrola realizační projektové dokumentace, kontrola staveniště, stavební připravenosti, vstupní kontrola materiálu dodaného na stavbu, kontrola vytýčení stávajících a nových inženýrských sítí</w:t>
      </w:r>
      <w:r>
        <w:rPr>
          <w:rFonts w:ascii="Arial" w:eastAsia="Times New Roman" w:hAnsi="Arial" w:cs="Arial"/>
          <w:sz w:val="20"/>
          <w:szCs w:val="20"/>
        </w:rPr>
        <w:t>, atd.</w:t>
      </w:r>
    </w:p>
    <w:permEnd w:id="1268389270"/>
    <w:p w14:paraId="512CF7DE" w14:textId="77777777" w:rsidR="00767129" w:rsidRPr="0078329A" w:rsidRDefault="00767129" w:rsidP="00767129">
      <w:pPr>
        <w:pStyle w:val="Odstavec2"/>
        <w:tabs>
          <w:tab w:val="clear" w:pos="1789"/>
        </w:tabs>
        <w:ind w:left="432" w:firstLine="0"/>
        <w:rPr>
          <w:rFonts w:cs="Arial"/>
        </w:rPr>
      </w:pPr>
    </w:p>
    <w:p w14:paraId="512CF7DF" w14:textId="77777777" w:rsidR="00217F32" w:rsidRPr="0078329A" w:rsidRDefault="00217F32" w:rsidP="0072442F">
      <w:pPr>
        <w:pStyle w:val="Odstavec2"/>
        <w:numPr>
          <w:ilvl w:val="1"/>
          <w:numId w:val="2"/>
        </w:numPr>
        <w:rPr>
          <w:rFonts w:cs="Arial"/>
        </w:rPr>
      </w:pPr>
      <w:r w:rsidRPr="0078329A">
        <w:rPr>
          <w:rFonts w:cs="Arial"/>
          <w:b/>
        </w:rPr>
        <w:t xml:space="preserve">Objednatel zajistí pro realizaci </w:t>
      </w:r>
      <w:r w:rsidR="00FB4220" w:rsidRPr="0078329A">
        <w:rPr>
          <w:rFonts w:cs="Arial"/>
          <w:b/>
        </w:rPr>
        <w:t xml:space="preserve">každé dílčí zakázky </w:t>
      </w:r>
      <w:r w:rsidRPr="0078329A">
        <w:rPr>
          <w:rFonts w:cs="Arial"/>
          <w:b/>
        </w:rPr>
        <w:t xml:space="preserve">následující </w:t>
      </w:r>
      <w:permStart w:id="671692000" w:edGrp="everyone"/>
      <w:r w:rsidRPr="0078329A">
        <w:rPr>
          <w:rFonts w:cs="Arial"/>
          <w:b/>
        </w:rPr>
        <w:t>činnosti</w:t>
      </w:r>
      <w:permEnd w:id="671692000"/>
      <w:r w:rsidRPr="0078329A">
        <w:rPr>
          <w:rFonts w:cs="Arial"/>
          <w:b/>
        </w:rPr>
        <w:t>:</w:t>
      </w:r>
      <w:r w:rsidRPr="0078329A">
        <w:rPr>
          <w:rFonts w:cs="Arial"/>
        </w:rPr>
        <w:t xml:space="preserve"> </w:t>
      </w:r>
    </w:p>
    <w:p w14:paraId="512CF7E7" w14:textId="77777777" w:rsidR="00E10190" w:rsidRPr="0078329A" w:rsidRDefault="00E10190" w:rsidP="0072442F">
      <w:pPr>
        <w:pStyle w:val="Odstavec2"/>
        <w:numPr>
          <w:ilvl w:val="0"/>
          <w:numId w:val="10"/>
        </w:numPr>
        <w:rPr>
          <w:rFonts w:cs="Arial"/>
        </w:rPr>
      </w:pPr>
      <w:permStart w:id="315103637" w:edGrp="everyone"/>
      <w:r w:rsidRPr="0078329A">
        <w:rPr>
          <w:rFonts w:cs="Arial"/>
        </w:rPr>
        <w:t xml:space="preserve">vstupy do areálů skladů Objednatele </w:t>
      </w:r>
      <w:r w:rsidR="00A7234B" w:rsidRPr="0078329A">
        <w:rPr>
          <w:rFonts w:cs="Arial"/>
        </w:rPr>
        <w:t xml:space="preserve">uvedené v Příloze č. 4 rámcové dohody </w:t>
      </w:r>
      <w:r w:rsidRPr="0078329A">
        <w:rPr>
          <w:rFonts w:cs="Arial"/>
        </w:rPr>
        <w:t>(</w:t>
      </w:r>
      <w:r w:rsidR="00A7234B" w:rsidRPr="0078329A">
        <w:rPr>
          <w:rFonts w:cs="Arial"/>
        </w:rPr>
        <w:t xml:space="preserve"> dále také jen „</w:t>
      </w:r>
      <w:r w:rsidRPr="0078329A">
        <w:rPr>
          <w:rFonts w:cs="Arial"/>
          <w:b/>
        </w:rPr>
        <w:t>sklad</w:t>
      </w:r>
      <w:r w:rsidR="00A7234B" w:rsidRPr="0078329A">
        <w:rPr>
          <w:rFonts w:cs="Arial"/>
        </w:rPr>
        <w:t>“</w:t>
      </w:r>
      <w:r w:rsidRPr="0078329A">
        <w:rPr>
          <w:rFonts w:cs="Arial"/>
        </w:rPr>
        <w:t>) pro osoby na straně Zhotovitele a techniku Zhotovitele za dodržení bezpečnostních a ostatních vnitřních předpisů Objednatele</w:t>
      </w:r>
    </w:p>
    <w:p w14:paraId="512CF7E9" w14:textId="77777777" w:rsidR="00730A8B" w:rsidRPr="0078329A" w:rsidRDefault="00730A8B" w:rsidP="0072442F">
      <w:pPr>
        <w:pStyle w:val="Odstavec2"/>
        <w:numPr>
          <w:ilvl w:val="0"/>
          <w:numId w:val="10"/>
        </w:numPr>
        <w:ind w:left="924" w:hanging="357"/>
        <w:rPr>
          <w:rFonts w:cs="Arial"/>
        </w:rPr>
      </w:pPr>
      <w:r w:rsidRPr="0078329A">
        <w:rPr>
          <w:rFonts w:cs="Arial"/>
        </w:rPr>
        <w:t xml:space="preserve">zajištění veřejnoprávních souhlasů pro realizaci </w:t>
      </w:r>
      <w:r w:rsidR="001B3DA2" w:rsidRPr="0078329A">
        <w:rPr>
          <w:rFonts w:cs="Arial"/>
        </w:rPr>
        <w:t>D</w:t>
      </w:r>
      <w:r w:rsidRPr="0078329A">
        <w:rPr>
          <w:rFonts w:cs="Arial"/>
        </w:rPr>
        <w:t>íla</w:t>
      </w:r>
      <w:r w:rsidR="00D304D4" w:rsidRPr="0078329A">
        <w:rPr>
          <w:rFonts w:cs="Arial"/>
        </w:rPr>
        <w:t xml:space="preserve"> a vyjádření správců dotčených sítí</w:t>
      </w:r>
      <w:r w:rsidRPr="0078329A">
        <w:rPr>
          <w:rFonts w:cs="Arial"/>
        </w:rPr>
        <w:t>, není-li dohodnuto jinak</w:t>
      </w:r>
    </w:p>
    <w:p w14:paraId="512CF7EA" w14:textId="710F49D0" w:rsidR="00085605" w:rsidRPr="0078329A" w:rsidRDefault="00085605" w:rsidP="0072442F">
      <w:pPr>
        <w:pStyle w:val="Odstavec2"/>
        <w:numPr>
          <w:ilvl w:val="0"/>
          <w:numId w:val="10"/>
        </w:numPr>
        <w:ind w:left="924" w:hanging="357"/>
        <w:rPr>
          <w:rFonts w:cs="Arial"/>
        </w:rPr>
      </w:pPr>
      <w:r w:rsidRPr="0078329A">
        <w:rPr>
          <w:rFonts w:cs="Arial"/>
        </w:rPr>
        <w:t xml:space="preserve">zajištění nezbytných odstávek </w:t>
      </w:r>
      <w:r w:rsidR="00AC4B18">
        <w:rPr>
          <w:rFonts w:cs="Arial"/>
        </w:rPr>
        <w:t xml:space="preserve">dotčeného zařízení </w:t>
      </w:r>
      <w:r w:rsidRPr="0078329A">
        <w:rPr>
          <w:rFonts w:cs="Arial"/>
        </w:rPr>
        <w:t>nutných pro realizaci Díla dle odsouhlaseného Harmonogramu plnění</w:t>
      </w:r>
    </w:p>
    <w:p w14:paraId="512CF7EB" w14:textId="77777777" w:rsidR="00C2376E" w:rsidRPr="0078329A" w:rsidRDefault="00C2376E" w:rsidP="0072442F">
      <w:pPr>
        <w:pStyle w:val="Odstavec2"/>
        <w:numPr>
          <w:ilvl w:val="0"/>
          <w:numId w:val="10"/>
        </w:numPr>
        <w:ind w:left="924" w:hanging="357"/>
        <w:rPr>
          <w:rFonts w:cs="Arial"/>
        </w:rPr>
      </w:pPr>
      <w:r w:rsidRPr="0078329A">
        <w:rPr>
          <w:rFonts w:cs="Arial"/>
        </w:rPr>
        <w:t xml:space="preserve">požární asistenci v případě potřeby a na vyžádání Zhotovitele </w:t>
      </w:r>
    </w:p>
    <w:p w14:paraId="512CF7ED" w14:textId="21EFC8E7" w:rsidR="00531CBD" w:rsidRDefault="00531CBD" w:rsidP="0072442F">
      <w:pPr>
        <w:pStyle w:val="Odstavec2"/>
        <w:numPr>
          <w:ilvl w:val="0"/>
          <w:numId w:val="10"/>
        </w:numPr>
        <w:ind w:left="924" w:hanging="357"/>
        <w:rPr>
          <w:rFonts w:cs="Arial"/>
        </w:rPr>
      </w:pPr>
      <w:r w:rsidRPr="0078329A">
        <w:rPr>
          <w:rFonts w:cs="Arial"/>
        </w:rPr>
        <w:t>seznámení</w:t>
      </w:r>
      <w:r w:rsidR="001B3DA2" w:rsidRPr="0078329A">
        <w:rPr>
          <w:rFonts w:cs="Arial"/>
        </w:rPr>
        <w:t xml:space="preserve"> Zhotovitele</w:t>
      </w:r>
      <w:r w:rsidRPr="0078329A">
        <w:rPr>
          <w:rFonts w:cs="Arial"/>
        </w:rPr>
        <w:t xml:space="preserve"> s vnitřními předpisy Objednatele</w:t>
      </w:r>
    </w:p>
    <w:permEnd w:id="315103637"/>
    <w:p w14:paraId="512CF7EE" w14:textId="77777777" w:rsidR="00E10190" w:rsidRPr="0078329A" w:rsidRDefault="00E10190" w:rsidP="00730A8B">
      <w:pPr>
        <w:pStyle w:val="Odstavec2"/>
        <w:tabs>
          <w:tab w:val="clear" w:pos="1789"/>
        </w:tabs>
        <w:ind w:left="927" w:firstLine="0"/>
        <w:rPr>
          <w:rFonts w:cs="Arial"/>
        </w:rPr>
      </w:pPr>
    </w:p>
    <w:p w14:paraId="443C4B2E" w14:textId="3AF3116B" w:rsidR="00CC171D" w:rsidRPr="0078329A" w:rsidRDefault="00FB0982" w:rsidP="0072442F">
      <w:pPr>
        <w:pStyle w:val="Nadpis2"/>
        <w:widowControl w:val="0"/>
        <w:numPr>
          <w:ilvl w:val="1"/>
          <w:numId w:val="2"/>
        </w:numPr>
        <w:spacing w:before="120" w:after="240" w:line="276" w:lineRule="auto"/>
        <w:ind w:left="431" w:hanging="431"/>
        <w:jc w:val="both"/>
        <w:rPr>
          <w:rFonts w:cs="Arial"/>
          <w:sz w:val="20"/>
          <w:szCs w:val="20"/>
        </w:rPr>
      </w:pPr>
      <w:r w:rsidRPr="0078329A">
        <w:rPr>
          <w:rFonts w:cs="Arial"/>
          <w:b w:val="0"/>
          <w:i w:val="0"/>
          <w:sz w:val="20"/>
          <w:szCs w:val="20"/>
        </w:rPr>
        <w:t>Zhotovitel je povinen provést Dílo ve vysoké kvalitě odpovídající charakteru a významu 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miliónů korun českých.</w:t>
      </w:r>
    </w:p>
    <w:p w14:paraId="512CF7F0" w14:textId="77777777" w:rsidR="00FB5456" w:rsidRPr="0078329A" w:rsidRDefault="00FB5456" w:rsidP="0072442F">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provádět Dílo v rozsahu a dle podmínek uvedených v této </w:t>
      </w:r>
      <w:r w:rsidRPr="0078329A">
        <w:rPr>
          <w:rFonts w:cs="Arial"/>
          <w:b w:val="0"/>
          <w:i w:val="0"/>
          <w:sz w:val="20"/>
          <w:szCs w:val="20"/>
          <w:lang w:val="cs-CZ"/>
        </w:rPr>
        <w:t>rámcové dohodě, dílčí smlouvě</w:t>
      </w:r>
      <w:r w:rsidRPr="0078329A">
        <w:rPr>
          <w:rFonts w:cs="Arial"/>
          <w:b w:val="0"/>
          <w:i w:val="0"/>
          <w:sz w:val="20"/>
          <w:szCs w:val="20"/>
        </w:rPr>
        <w:t xml:space="preserve">. Podkladem pro provádění Díla dle této </w:t>
      </w:r>
      <w:r w:rsidRPr="0078329A">
        <w:rPr>
          <w:rFonts w:cs="Arial"/>
          <w:b w:val="0"/>
          <w:i w:val="0"/>
          <w:sz w:val="20"/>
          <w:szCs w:val="20"/>
          <w:lang w:val="cs-CZ"/>
        </w:rPr>
        <w:t xml:space="preserve">rámcové dohody </w:t>
      </w:r>
      <w:r w:rsidRPr="0078329A">
        <w:rPr>
          <w:rFonts w:cs="Arial"/>
          <w:b w:val="0"/>
          <w:i w:val="0"/>
          <w:sz w:val="20"/>
          <w:szCs w:val="20"/>
        </w:rPr>
        <w:t xml:space="preserve"> a dílčí smlouv</w:t>
      </w:r>
      <w:r w:rsidRPr="0078329A">
        <w:rPr>
          <w:rFonts w:cs="Arial"/>
          <w:b w:val="0"/>
          <w:i w:val="0"/>
          <w:sz w:val="20"/>
          <w:szCs w:val="20"/>
          <w:lang w:val="cs-CZ"/>
        </w:rPr>
        <w:t>y</w:t>
      </w:r>
      <w:r w:rsidRPr="0078329A">
        <w:rPr>
          <w:rFonts w:cs="Arial"/>
          <w:b w:val="0"/>
          <w:i w:val="0"/>
          <w:sz w:val="20"/>
          <w:szCs w:val="20"/>
        </w:rPr>
        <w:t xml:space="preserve"> je níže uvedená dokumentace (dále též jen „</w:t>
      </w:r>
      <w:r w:rsidRPr="0078329A">
        <w:rPr>
          <w:rFonts w:cs="Arial"/>
          <w:i w:val="0"/>
          <w:sz w:val="20"/>
          <w:szCs w:val="20"/>
        </w:rPr>
        <w:t>Závazné podklady</w:t>
      </w:r>
      <w:r w:rsidRPr="0078329A">
        <w:rPr>
          <w:rFonts w:cs="Arial"/>
          <w:b w:val="0"/>
          <w:i w:val="0"/>
          <w:sz w:val="20"/>
          <w:szCs w:val="20"/>
        </w:rPr>
        <w:t>“).</w:t>
      </w:r>
    </w:p>
    <w:p w14:paraId="512CF7F1" w14:textId="7A6D8327"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rPr>
      </w:pPr>
      <w:r w:rsidRPr="0078329A">
        <w:rPr>
          <w:rFonts w:cs="Arial"/>
          <w:b w:val="0"/>
          <w:i w:val="0"/>
          <w:sz w:val="20"/>
          <w:szCs w:val="20"/>
        </w:rPr>
        <w:t xml:space="preserve">Zhotoviteli předaná a jím převzatá zadávací dokumentace </w:t>
      </w:r>
      <w:r w:rsidR="003203E4" w:rsidRPr="0078329A">
        <w:rPr>
          <w:rFonts w:cs="Arial"/>
          <w:b w:val="0"/>
          <w:i w:val="0"/>
          <w:sz w:val="20"/>
          <w:szCs w:val="20"/>
        </w:rPr>
        <w:t xml:space="preserve">ze dne </w:t>
      </w:r>
      <w:permStart w:id="1179925709" w:edGrp="everyone"/>
      <w:r w:rsidR="003203E4" w:rsidRPr="0078329A">
        <w:rPr>
          <w:rFonts w:cs="Arial"/>
          <w:b w:val="0"/>
          <w:i w:val="0"/>
          <w:sz w:val="20"/>
          <w:szCs w:val="20"/>
        </w:rPr>
        <w:t xml:space="preserve">……… </w:t>
      </w:r>
      <w:permEnd w:id="1179925709"/>
      <w:r w:rsidR="003203E4" w:rsidRPr="0078329A">
        <w:rPr>
          <w:rFonts w:cs="Arial"/>
          <w:b w:val="0"/>
          <w:i w:val="0"/>
          <w:sz w:val="20"/>
          <w:szCs w:val="20"/>
        </w:rPr>
        <w:t xml:space="preserve">k zakázce č. </w:t>
      </w:r>
      <w:permStart w:id="578971375" w:edGrp="everyone"/>
      <w:r w:rsidR="003203E4" w:rsidRPr="0078329A">
        <w:rPr>
          <w:rFonts w:cs="Arial"/>
          <w:b w:val="0"/>
          <w:i w:val="0"/>
          <w:sz w:val="20"/>
          <w:szCs w:val="20"/>
        </w:rPr>
        <w:t>1</w:t>
      </w:r>
      <w:r w:rsidR="00AD403F">
        <w:rPr>
          <w:rFonts w:cs="Arial"/>
          <w:b w:val="0"/>
          <w:i w:val="0"/>
          <w:sz w:val="20"/>
          <w:szCs w:val="20"/>
          <w:lang w:val="cs-CZ"/>
        </w:rPr>
        <w:t>17</w:t>
      </w:r>
      <w:r w:rsidR="003203E4" w:rsidRPr="0078329A">
        <w:rPr>
          <w:rFonts w:cs="Arial"/>
          <w:b w:val="0"/>
          <w:i w:val="0"/>
          <w:sz w:val="20"/>
          <w:szCs w:val="20"/>
        </w:rPr>
        <w:t>/2</w:t>
      </w:r>
      <w:r w:rsidR="00AD403F">
        <w:rPr>
          <w:rFonts w:cs="Arial"/>
          <w:b w:val="0"/>
          <w:i w:val="0"/>
          <w:sz w:val="20"/>
          <w:szCs w:val="20"/>
          <w:lang w:val="cs-CZ"/>
        </w:rPr>
        <w:t>3</w:t>
      </w:r>
      <w:r w:rsidR="003203E4" w:rsidRPr="0078329A">
        <w:rPr>
          <w:rFonts w:cs="Arial"/>
          <w:b w:val="0"/>
          <w:i w:val="0"/>
          <w:sz w:val="20"/>
          <w:szCs w:val="20"/>
        </w:rPr>
        <w:t>/OCN</w:t>
      </w:r>
      <w:permEnd w:id="578971375"/>
      <w:r w:rsidR="003203E4" w:rsidRPr="0078329A">
        <w:rPr>
          <w:rFonts w:cs="Arial"/>
          <w:b w:val="0"/>
          <w:i w:val="0"/>
          <w:sz w:val="20"/>
          <w:szCs w:val="20"/>
        </w:rPr>
        <w:t xml:space="preserve">, nazvané </w:t>
      </w:r>
      <w:permStart w:id="545157892" w:edGrp="everyone"/>
      <w:r w:rsidR="003203E4" w:rsidRPr="0078329A">
        <w:rPr>
          <w:rFonts w:cs="Arial"/>
          <w:b w:val="0"/>
          <w:i w:val="0"/>
          <w:sz w:val="20"/>
          <w:szCs w:val="20"/>
        </w:rPr>
        <w:t xml:space="preserve">„Rámcová dohoda – </w:t>
      </w:r>
      <w:r w:rsidR="001731A3" w:rsidRPr="001731A3">
        <w:rPr>
          <w:rFonts w:cs="Arial"/>
          <w:b w:val="0"/>
          <w:i w:val="0"/>
          <w:sz w:val="20"/>
          <w:szCs w:val="20"/>
        </w:rPr>
        <w:t>Opravy , rekonstrukce systémů PZTS, VSS, LAN ve vlastnictví ČEPRO, a.s.</w:t>
      </w:r>
      <w:r w:rsidR="003203E4" w:rsidRPr="0078329A">
        <w:rPr>
          <w:rFonts w:cs="Arial"/>
          <w:b w:val="0"/>
          <w:i w:val="0"/>
          <w:sz w:val="20"/>
          <w:szCs w:val="20"/>
        </w:rPr>
        <w:t>,</w:t>
      </w:r>
      <w:permEnd w:id="545157892"/>
      <w:r w:rsidR="003203E4" w:rsidRPr="0078329A">
        <w:rPr>
          <w:rFonts w:cs="Arial"/>
          <w:b w:val="0"/>
          <w:i w:val="0"/>
          <w:sz w:val="20"/>
          <w:szCs w:val="20"/>
        </w:rPr>
        <w:t xml:space="preserve"> včetně jejich příloh (dále jen „zadávací dokumentace“)</w:t>
      </w:r>
    </w:p>
    <w:p w14:paraId="512CF7F2" w14:textId="1CD56CD2"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 xml:space="preserve"> Na</w:t>
      </w:r>
      <w:r w:rsidRPr="0078329A">
        <w:rPr>
          <w:rFonts w:cs="Arial"/>
          <w:b w:val="0"/>
          <w:i w:val="0"/>
          <w:sz w:val="20"/>
          <w:szCs w:val="20"/>
        </w:rPr>
        <w:t xml:space="preserve">bídka Zhotovitele č. </w:t>
      </w:r>
      <w:permStart w:id="1063066883" w:edGrp="everyone"/>
      <w:r w:rsidRPr="0078329A">
        <w:rPr>
          <w:rFonts w:cs="Arial"/>
          <w:b w:val="0"/>
          <w:i w:val="0"/>
          <w:sz w:val="20"/>
          <w:szCs w:val="20"/>
        </w:rPr>
        <w:t xml:space="preserve">……. </w:t>
      </w:r>
      <w:permEnd w:id="1063066883"/>
      <w:r w:rsidRPr="0078329A">
        <w:rPr>
          <w:rFonts w:cs="Arial"/>
          <w:b w:val="0"/>
          <w:i w:val="0"/>
          <w:sz w:val="20"/>
          <w:szCs w:val="20"/>
        </w:rPr>
        <w:t xml:space="preserve">ze dne </w:t>
      </w:r>
      <w:permStart w:id="2022659260" w:edGrp="everyone"/>
      <w:r w:rsidRPr="0078329A">
        <w:rPr>
          <w:rFonts w:cs="Arial"/>
          <w:b w:val="0"/>
          <w:i w:val="0"/>
          <w:sz w:val="20"/>
          <w:szCs w:val="20"/>
        </w:rPr>
        <w:t xml:space="preserve">……. </w:t>
      </w:r>
      <w:permEnd w:id="2022659260"/>
      <w:r w:rsidRPr="0078329A">
        <w:rPr>
          <w:rFonts w:cs="Arial"/>
          <w:b w:val="0"/>
          <w:i w:val="0"/>
          <w:sz w:val="20"/>
          <w:szCs w:val="20"/>
        </w:rPr>
        <w:t xml:space="preserve">podané k zakázce č. </w:t>
      </w:r>
      <w:permStart w:id="992746235" w:edGrp="everyone"/>
      <w:r w:rsidR="00AE0947">
        <w:rPr>
          <w:rFonts w:cs="Arial"/>
          <w:b w:val="0"/>
          <w:i w:val="0"/>
          <w:sz w:val="20"/>
          <w:szCs w:val="20"/>
          <w:lang w:val="cs-CZ"/>
        </w:rPr>
        <w:t>117</w:t>
      </w:r>
      <w:r w:rsidR="005342CE" w:rsidRPr="0078329A">
        <w:rPr>
          <w:rFonts w:cs="Arial"/>
          <w:b w:val="0"/>
          <w:i w:val="0"/>
          <w:sz w:val="20"/>
          <w:szCs w:val="20"/>
          <w:lang w:val="cs-CZ"/>
        </w:rPr>
        <w:t>/2</w:t>
      </w:r>
      <w:r w:rsidR="00AE0947">
        <w:rPr>
          <w:rFonts w:cs="Arial"/>
          <w:b w:val="0"/>
          <w:i w:val="0"/>
          <w:sz w:val="20"/>
          <w:szCs w:val="20"/>
          <w:lang w:val="cs-CZ"/>
        </w:rPr>
        <w:t>3</w:t>
      </w:r>
      <w:r w:rsidR="005342CE" w:rsidRPr="0078329A">
        <w:rPr>
          <w:rFonts w:cs="Arial"/>
          <w:b w:val="0"/>
          <w:i w:val="0"/>
          <w:sz w:val="20"/>
          <w:szCs w:val="20"/>
          <w:lang w:val="cs-CZ"/>
        </w:rPr>
        <w:t>/OCN</w:t>
      </w:r>
      <w:permEnd w:id="992746235"/>
      <w:r w:rsidR="005342CE" w:rsidRPr="0078329A">
        <w:rPr>
          <w:rFonts w:cs="Arial"/>
          <w:b w:val="0"/>
          <w:i w:val="0"/>
          <w:sz w:val="20"/>
          <w:szCs w:val="20"/>
          <w:lang w:val="cs-CZ"/>
        </w:rPr>
        <w:t xml:space="preserve"> </w:t>
      </w:r>
      <w:r w:rsidRPr="0078329A">
        <w:rPr>
          <w:rFonts w:cs="Arial"/>
          <w:b w:val="0"/>
          <w:i w:val="0"/>
          <w:sz w:val="20"/>
          <w:szCs w:val="20"/>
        </w:rPr>
        <w:t>(dále jen „</w:t>
      </w:r>
      <w:r w:rsidRPr="0078329A">
        <w:rPr>
          <w:rFonts w:cs="Arial"/>
          <w:i w:val="0"/>
          <w:sz w:val="20"/>
          <w:szCs w:val="20"/>
        </w:rPr>
        <w:t>Nabídka</w:t>
      </w:r>
      <w:r w:rsidRPr="0078329A">
        <w:rPr>
          <w:rFonts w:cs="Arial"/>
          <w:i w:val="0"/>
          <w:sz w:val="20"/>
          <w:szCs w:val="20"/>
          <w:lang w:val="cs-CZ"/>
        </w:rPr>
        <w:t xml:space="preserve"> do zadávacího řízení</w:t>
      </w:r>
      <w:r w:rsidRPr="0078329A">
        <w:rPr>
          <w:rFonts w:cs="Arial"/>
          <w:b w:val="0"/>
          <w:i w:val="0"/>
          <w:sz w:val="20"/>
          <w:szCs w:val="20"/>
        </w:rPr>
        <w:t>“).</w:t>
      </w:r>
      <w:r w:rsidRPr="0078329A">
        <w:rPr>
          <w:rFonts w:cs="Arial"/>
          <w:b w:val="0"/>
          <w:i w:val="0"/>
          <w:sz w:val="20"/>
          <w:szCs w:val="20"/>
          <w:lang w:val="cs-CZ"/>
        </w:rPr>
        <w:t xml:space="preserve"> </w:t>
      </w:r>
    </w:p>
    <w:p w14:paraId="512CF7F3" w14:textId="77777777"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 xml:space="preserve">Konkrétní Výzva k podání nabídek; </w:t>
      </w:r>
    </w:p>
    <w:p w14:paraId="512CF7F4" w14:textId="77777777"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konkrétní Nabídka vztahující se k Výzvě k podání nabídek</w:t>
      </w:r>
    </w:p>
    <w:p w14:paraId="512CF7F5" w14:textId="0098AE6A" w:rsidR="00FB5456" w:rsidRPr="0078329A" w:rsidRDefault="00FB5456" w:rsidP="0072442F">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V případě rozporu mezi jednotlivými dokumenty Závazných podkladů má přednost </w:t>
      </w:r>
      <w:r w:rsidRPr="0078329A">
        <w:rPr>
          <w:rFonts w:cs="Arial"/>
          <w:b w:val="0"/>
          <w:i w:val="0"/>
          <w:sz w:val="20"/>
          <w:szCs w:val="20"/>
          <w:lang w:val="cs-CZ"/>
        </w:rPr>
        <w:t>z</w:t>
      </w:r>
      <w:r w:rsidRPr="0078329A">
        <w:rPr>
          <w:rFonts w:cs="Arial"/>
          <w:b w:val="0"/>
          <w:i w:val="0"/>
          <w:sz w:val="20"/>
          <w:szCs w:val="20"/>
        </w:rPr>
        <w:t>adávací dokumentace</w:t>
      </w:r>
      <w:r w:rsidRPr="0078329A">
        <w:rPr>
          <w:rFonts w:cs="Arial"/>
          <w:b w:val="0"/>
          <w:i w:val="0"/>
          <w:sz w:val="20"/>
          <w:szCs w:val="20"/>
          <w:lang w:val="cs-CZ"/>
        </w:rPr>
        <w:t xml:space="preserve"> před Nabídkou do zadávacího řízení; Výzva k podání nabídek před Nabídkou.</w:t>
      </w:r>
    </w:p>
    <w:p w14:paraId="512CF7F6" w14:textId="77777777" w:rsidR="00FB5456" w:rsidRPr="0078329A" w:rsidRDefault="00FB5456" w:rsidP="00FA58E5">
      <w:pPr>
        <w:pStyle w:val="Nadpis2"/>
        <w:keepNext w:val="0"/>
        <w:spacing w:before="120" w:after="240" w:line="276" w:lineRule="auto"/>
        <w:ind w:left="432"/>
        <w:jc w:val="both"/>
        <w:rPr>
          <w:rFonts w:cs="Arial"/>
          <w:b w:val="0"/>
          <w:bCs w:val="0"/>
          <w:i w:val="0"/>
          <w:iCs w:val="0"/>
          <w:sz w:val="20"/>
          <w:szCs w:val="20"/>
          <w:lang w:val="cs-CZ" w:eastAsia="cs-CZ"/>
        </w:rPr>
      </w:pPr>
      <w:r w:rsidRPr="0078329A">
        <w:rPr>
          <w:rFonts w:cs="Arial"/>
          <w:b w:val="0"/>
          <w:bCs w:val="0"/>
          <w:i w:val="0"/>
          <w:iCs w:val="0"/>
          <w:sz w:val="20"/>
          <w:szCs w:val="20"/>
          <w:lang w:val="cs-CZ" w:eastAsia="cs-CZ"/>
        </w:rPr>
        <w:t>Zhotovitel odpovídá za kompletnost Nabídky a za skutečnost, že Nabídka zajišťuje provádění Díla podle Závazných podkladů</w:t>
      </w:r>
      <w:r w:rsidRPr="0078329A">
        <w:rPr>
          <w:rFonts w:cs="Arial"/>
          <w:sz w:val="20"/>
          <w:szCs w:val="20"/>
        </w:rPr>
        <w:t xml:space="preserve">. </w:t>
      </w:r>
      <w:r w:rsidRPr="0078329A">
        <w:rPr>
          <w:rFonts w:cs="Arial"/>
          <w:b w:val="0"/>
          <w:bCs w:val="0"/>
          <w:i w:val="0"/>
          <w:iCs w:val="0"/>
          <w:sz w:val="20"/>
          <w:szCs w:val="20"/>
          <w:lang w:val="cs-CZ" w:eastAsia="cs-CZ"/>
        </w:rPr>
        <w:t xml:space="preserve">Rámcová dohoda či jiná písemná dohoda smluvních stran může za Závazné podklady prohlásit i jiné dokumenty. </w:t>
      </w:r>
    </w:p>
    <w:p w14:paraId="512CF7F7" w14:textId="77777777" w:rsidR="00FB0982" w:rsidRPr="0078329A" w:rsidRDefault="00FB0982" w:rsidP="0072442F">
      <w:pPr>
        <w:pStyle w:val="Nadpis2"/>
        <w:keepNext w:val="0"/>
        <w:numPr>
          <w:ilvl w:val="1"/>
          <w:numId w:val="2"/>
        </w:numPr>
        <w:spacing w:before="120" w:after="240" w:line="276" w:lineRule="auto"/>
        <w:jc w:val="both"/>
        <w:rPr>
          <w:rFonts w:cs="Arial"/>
          <w:b w:val="0"/>
          <w:i w:val="0"/>
          <w:sz w:val="20"/>
          <w:szCs w:val="20"/>
          <w:lang w:val="cs-CZ"/>
        </w:rPr>
      </w:pPr>
      <w:permStart w:id="1559258951" w:edGrp="everyone"/>
      <w:r w:rsidRPr="0078329A">
        <w:rPr>
          <w:rFonts w:cs="Arial"/>
          <w:b w:val="0"/>
          <w:i w:val="0"/>
          <w:sz w:val="20"/>
          <w:szCs w:val="20"/>
        </w:rPr>
        <w:t xml:space="preserve">Zhotovitel se zavazuje průběžně provádět veškeré potřebné zkoušky, měření a atesty k prokázání kvalitativních parametrů předmětu Díla a Zhotovitel je povinen umožnit přítomnost osob </w:t>
      </w:r>
      <w:r w:rsidRPr="0078329A">
        <w:rPr>
          <w:rFonts w:cs="Arial"/>
          <w:b w:val="0"/>
          <w:i w:val="0"/>
          <w:sz w:val="20"/>
          <w:szCs w:val="20"/>
        </w:rPr>
        <w:lastRenderedPageBreak/>
        <w:t>Objednatele při provádění potřebných zkoušek, měření a atestů k prokázání kvalitativních parametrů předmětu Díla.</w:t>
      </w:r>
    </w:p>
    <w:p w14:paraId="07A43F2C" w14:textId="77777777" w:rsidR="002F306C" w:rsidRDefault="00C33035" w:rsidP="0072442F">
      <w:pPr>
        <w:pStyle w:val="Nadpis2"/>
        <w:keepNext w:val="0"/>
        <w:numPr>
          <w:ilvl w:val="1"/>
          <w:numId w:val="2"/>
        </w:numPr>
        <w:spacing w:before="120" w:after="240" w:line="276" w:lineRule="auto"/>
        <w:jc w:val="both"/>
        <w:rPr>
          <w:rFonts w:cs="Arial"/>
          <w:b w:val="0"/>
          <w:i w:val="0"/>
          <w:sz w:val="20"/>
          <w:szCs w:val="20"/>
          <w:lang w:val="cs-CZ"/>
        </w:rPr>
      </w:pPr>
      <w:r w:rsidRPr="0078329A">
        <w:rPr>
          <w:rFonts w:cs="Arial"/>
          <w:b w:val="0"/>
          <w:i w:val="0"/>
          <w:sz w:val="20"/>
          <w:szCs w:val="20"/>
        </w:rPr>
        <w:t xml:space="preserve">Zhotovitel se zavazuje provést vyzkoušení každého Díla, resp.  každé </w:t>
      </w:r>
      <w:r w:rsidRPr="0078329A">
        <w:rPr>
          <w:rFonts w:cs="Arial"/>
          <w:b w:val="0"/>
          <w:i w:val="0"/>
          <w:sz w:val="20"/>
          <w:szCs w:val="20"/>
          <w:lang w:val="cs-CZ"/>
        </w:rPr>
        <w:t>dílčí zakázky</w:t>
      </w:r>
      <w:r w:rsidR="004527DF">
        <w:rPr>
          <w:rFonts w:cs="Arial"/>
          <w:b w:val="0"/>
          <w:i w:val="0"/>
          <w:sz w:val="20"/>
          <w:szCs w:val="20"/>
          <w:lang w:val="cs-CZ"/>
        </w:rPr>
        <w:t xml:space="preserve">. </w:t>
      </w:r>
      <w:r w:rsidR="004527DF" w:rsidRPr="004527DF">
        <w:rPr>
          <w:rFonts w:cs="Arial"/>
          <w:b w:val="0"/>
          <w:i w:val="0"/>
          <w:sz w:val="20"/>
          <w:szCs w:val="20"/>
          <w:lang w:val="cs-CZ"/>
        </w:rPr>
        <w:t>Požadavky na vyzkoušení každého Díla, resp. každé dílčí zakázky bude podrobně specifikováno v minitendrech.</w:t>
      </w:r>
    </w:p>
    <w:p w14:paraId="512CF7F8" w14:textId="6A358877" w:rsidR="00C33035" w:rsidRPr="0078329A" w:rsidRDefault="002F306C" w:rsidP="0072442F">
      <w:pPr>
        <w:pStyle w:val="Nadpis2"/>
        <w:keepNext w:val="0"/>
        <w:numPr>
          <w:ilvl w:val="1"/>
          <w:numId w:val="2"/>
        </w:numPr>
        <w:spacing w:before="120" w:after="240" w:line="276" w:lineRule="auto"/>
        <w:jc w:val="both"/>
        <w:rPr>
          <w:rFonts w:cs="Arial"/>
          <w:b w:val="0"/>
          <w:i w:val="0"/>
          <w:sz w:val="20"/>
          <w:szCs w:val="20"/>
          <w:lang w:val="cs-CZ"/>
        </w:rPr>
      </w:pPr>
      <w:r>
        <w:rPr>
          <w:rFonts w:cs="Arial"/>
          <w:b w:val="0"/>
          <w:i w:val="0"/>
          <w:sz w:val="20"/>
          <w:szCs w:val="20"/>
          <w:lang w:val="cs-CZ"/>
        </w:rPr>
        <w:t>V případě požadavku Objednatele</w:t>
      </w:r>
      <w:r w:rsidR="00286667">
        <w:rPr>
          <w:rFonts w:cs="Arial"/>
          <w:b w:val="0"/>
          <w:i w:val="0"/>
          <w:sz w:val="20"/>
          <w:szCs w:val="20"/>
          <w:lang w:val="cs-CZ"/>
        </w:rPr>
        <w:t xml:space="preserve"> bude součástí </w:t>
      </w:r>
      <w:r w:rsidR="00C7430D">
        <w:rPr>
          <w:rFonts w:cs="Arial"/>
          <w:b w:val="0"/>
          <w:i w:val="0"/>
          <w:sz w:val="20"/>
          <w:szCs w:val="20"/>
          <w:lang w:val="cs-CZ"/>
        </w:rPr>
        <w:t xml:space="preserve">dílčí zakázky </w:t>
      </w:r>
      <w:r w:rsidR="00EF1557">
        <w:rPr>
          <w:rFonts w:cs="Arial"/>
          <w:b w:val="0"/>
          <w:i w:val="0"/>
          <w:sz w:val="20"/>
          <w:szCs w:val="20"/>
          <w:lang w:val="cs-CZ"/>
        </w:rPr>
        <w:t xml:space="preserve">pravidelné provádění revizních </w:t>
      </w:r>
      <w:r w:rsidR="00D65D41">
        <w:rPr>
          <w:rFonts w:cs="Arial"/>
          <w:b w:val="0"/>
          <w:i w:val="0"/>
          <w:sz w:val="20"/>
          <w:szCs w:val="20"/>
          <w:lang w:val="cs-CZ"/>
        </w:rPr>
        <w:t xml:space="preserve">zkoušek </w:t>
      </w:r>
      <w:r w:rsidR="00EF1557">
        <w:rPr>
          <w:rFonts w:cs="Arial"/>
          <w:b w:val="0"/>
          <w:i w:val="0"/>
          <w:sz w:val="20"/>
          <w:szCs w:val="20"/>
          <w:lang w:val="cs-CZ"/>
        </w:rPr>
        <w:t>a funkční</w:t>
      </w:r>
      <w:r w:rsidR="000E438D">
        <w:rPr>
          <w:rFonts w:cs="Arial"/>
          <w:b w:val="0"/>
          <w:i w:val="0"/>
          <w:sz w:val="20"/>
          <w:szCs w:val="20"/>
          <w:lang w:val="cs-CZ"/>
        </w:rPr>
        <w:t>ch</w:t>
      </w:r>
      <w:r w:rsidR="00EF1557">
        <w:rPr>
          <w:rFonts w:cs="Arial"/>
          <w:b w:val="0"/>
          <w:i w:val="0"/>
          <w:sz w:val="20"/>
          <w:szCs w:val="20"/>
          <w:lang w:val="cs-CZ"/>
        </w:rPr>
        <w:t xml:space="preserve"> zkouš</w:t>
      </w:r>
      <w:r w:rsidR="000E438D">
        <w:rPr>
          <w:rFonts w:cs="Arial"/>
          <w:b w:val="0"/>
          <w:i w:val="0"/>
          <w:sz w:val="20"/>
          <w:szCs w:val="20"/>
          <w:lang w:val="cs-CZ"/>
        </w:rPr>
        <w:t>e</w:t>
      </w:r>
      <w:r w:rsidR="00EF1557">
        <w:rPr>
          <w:rFonts w:cs="Arial"/>
          <w:b w:val="0"/>
          <w:i w:val="0"/>
          <w:sz w:val="20"/>
          <w:szCs w:val="20"/>
          <w:lang w:val="cs-CZ"/>
        </w:rPr>
        <w:t>k provozuschopnosti dle platných st</w:t>
      </w:r>
      <w:r w:rsidR="00D65D41">
        <w:rPr>
          <w:rFonts w:cs="Arial"/>
          <w:b w:val="0"/>
          <w:i w:val="0"/>
          <w:sz w:val="20"/>
          <w:szCs w:val="20"/>
          <w:lang w:val="cs-CZ"/>
        </w:rPr>
        <w:t>andartů Objednatele.</w:t>
      </w:r>
      <w:r w:rsidR="00C7430D">
        <w:rPr>
          <w:rFonts w:cs="Arial"/>
          <w:b w:val="0"/>
          <w:i w:val="0"/>
          <w:sz w:val="20"/>
          <w:szCs w:val="20"/>
          <w:lang w:val="cs-CZ"/>
        </w:rPr>
        <w:t xml:space="preserve"> </w:t>
      </w:r>
      <w:r w:rsidR="00375BEE" w:rsidRPr="0078329A">
        <w:rPr>
          <w:rFonts w:cs="Arial"/>
          <w:b w:val="0"/>
          <w:i w:val="0"/>
          <w:sz w:val="20"/>
          <w:szCs w:val="20"/>
          <w:lang w:val="cs-CZ"/>
        </w:rPr>
        <w:t xml:space="preserve"> </w:t>
      </w:r>
    </w:p>
    <w:p w14:paraId="512CF7FA" w14:textId="77777777" w:rsidR="008D2018" w:rsidRPr="0078329A" w:rsidRDefault="008D2018" w:rsidP="0072442F">
      <w:pPr>
        <w:pStyle w:val="Odstavec2"/>
        <w:numPr>
          <w:ilvl w:val="1"/>
          <w:numId w:val="2"/>
        </w:numPr>
        <w:spacing w:before="120" w:after="240" w:line="276" w:lineRule="auto"/>
        <w:rPr>
          <w:rFonts w:cs="Arial"/>
        </w:rPr>
      </w:pPr>
      <w:r w:rsidRPr="0078329A">
        <w:rPr>
          <w:rFonts w:cs="Arial"/>
        </w:rPr>
        <w:t>Objednatel má právo sám nebo prostřednictvím zmocněné osoby provádět kontrolu plnění dílčí smlouvy v souladu s ustanoveními uvedenými ve VOP (viz čl. 3.6 VOP).</w:t>
      </w:r>
    </w:p>
    <w:p w14:paraId="73D8D484" w14:textId="77777777" w:rsidR="000A6935" w:rsidRPr="000A6935" w:rsidRDefault="000A6935" w:rsidP="000A6935">
      <w:pPr>
        <w:pStyle w:val="Odstavecseseznamem"/>
        <w:numPr>
          <w:ilvl w:val="0"/>
          <w:numId w:val="11"/>
        </w:numPr>
        <w:rPr>
          <w:rFonts w:ascii="Arial" w:eastAsia="Times New Roman" w:hAnsi="Arial" w:cs="Arial"/>
          <w:sz w:val="20"/>
          <w:szCs w:val="20"/>
        </w:rPr>
      </w:pPr>
      <w:r w:rsidRPr="000A6935">
        <w:rPr>
          <w:rFonts w:ascii="Arial" w:eastAsia="Times New Roman" w:hAnsi="Arial" w:cs="Arial"/>
          <w:sz w:val="20"/>
          <w:szCs w:val="20"/>
        </w:rPr>
        <w:t>Zhotovitel je povinen v rámci kontroly Díla Objednatelem přizvat technický dozor Objednatele vždy v souladu s odsouhlaseným plánem kontrol stavby. Bez odsouhlasení zápisem technického dozoru do stavebního deníku není Zhotovitel oprávněn pokračovat v provádění Díla. Objednatel poskytuje Zhotoviteli potřebnou součinnost, specifikovanou zejména v podrobném Harmonogramu plnění, pouze nedostaví-li se osoba oprávněná jednat za Objednatele k této kontrole nejpozději do 3 pracovních dní od vyzvání, je Zhotovitel oprávněn pokračovat v dalších pracích. Provedení a ani neprovedení kontroly však nezbavuje Zhotovitele odpovědnosti za případné vady kontrolou nezjištěné. Nevyzve-li Zhotovitel Objednatele ke kontrole před provedením následných prací, bude povinen na žádost Objednatele zakryté práce odkrýt na vlastní náklad a vlastní odpovědnost.</w:t>
      </w:r>
    </w:p>
    <w:p w14:paraId="512CF7FC" w14:textId="77777777" w:rsidR="004875E5" w:rsidRPr="0078329A" w:rsidRDefault="004875E5"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Práce na Díle mohou být 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legislativou,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ermEnd w:id="1559258951"/>
    <w:p w14:paraId="512CF7FD" w14:textId="77777777" w:rsidR="007958F5" w:rsidRPr="0078329A" w:rsidRDefault="007958F5"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že provede Dílo pouze prostřednictvím odborně způsobilých a kvalifikovaných osob. </w:t>
      </w:r>
    </w:p>
    <w:p w14:paraId="512CF7FE" w14:textId="022D0B60" w:rsidR="007958F5" w:rsidRPr="0078329A" w:rsidRDefault="007958F5"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prohlašuje, že pro práce na Díle prováděné Zhotovitelem na základě této </w:t>
      </w:r>
      <w:r w:rsidR="00905AA2" w:rsidRPr="0078329A">
        <w:rPr>
          <w:rFonts w:cs="Arial"/>
          <w:b w:val="0"/>
          <w:i w:val="0"/>
          <w:sz w:val="20"/>
          <w:szCs w:val="20"/>
          <w:lang w:val="cs-CZ"/>
        </w:rPr>
        <w:t>s</w:t>
      </w:r>
      <w:r w:rsidRPr="0078329A">
        <w:rPr>
          <w:rFonts w:cs="Arial"/>
          <w:b w:val="0"/>
          <w:i w:val="0"/>
          <w:sz w:val="20"/>
          <w:szCs w:val="20"/>
        </w:rPr>
        <w:t>mlouvy užije pouze osoby, jež budou předem ze strany Objednatele schválen</w:t>
      </w:r>
      <w:r w:rsidR="00905AA2" w:rsidRPr="0078329A">
        <w:rPr>
          <w:rFonts w:cs="Arial"/>
          <w:b w:val="0"/>
          <w:i w:val="0"/>
          <w:sz w:val="20"/>
          <w:szCs w:val="20"/>
          <w:lang w:val="cs-CZ"/>
        </w:rPr>
        <w:t>y</w:t>
      </w:r>
      <w:r w:rsidRPr="0078329A">
        <w:rPr>
          <w:rFonts w:cs="Arial"/>
          <w:b w:val="0"/>
          <w:i w:val="0"/>
          <w:sz w:val="20"/>
          <w:szCs w:val="20"/>
        </w:rPr>
        <w:t xml:space="preserve">, </w:t>
      </w:r>
      <w:permStart w:id="1128535853" w:edGrp="everyone"/>
      <w:r w:rsidRPr="0078329A">
        <w:rPr>
          <w:rFonts w:cs="Arial"/>
          <w:b w:val="0"/>
          <w:i w:val="0"/>
          <w:sz w:val="20"/>
          <w:szCs w:val="20"/>
        </w:rPr>
        <w:t>přičemž Zhotovitel se zavazuje nejpozději před zahájením vlastních prací na Díle předat Objednateli jmenný seznam zaměstnanců a osob na straně Zhotovitele podílejících se na Díle</w:t>
      </w:r>
      <w:r w:rsidR="004E3125" w:rsidRPr="0078329A">
        <w:rPr>
          <w:rFonts w:cs="Arial"/>
          <w:b w:val="0"/>
          <w:i w:val="0"/>
          <w:sz w:val="20"/>
          <w:szCs w:val="20"/>
          <w:lang w:val="cs-CZ"/>
        </w:rPr>
        <w:t xml:space="preserve"> (dále také jen „</w:t>
      </w:r>
      <w:r w:rsidR="004E3125" w:rsidRPr="0078329A">
        <w:rPr>
          <w:rFonts w:cs="Arial"/>
          <w:i w:val="0"/>
          <w:sz w:val="20"/>
          <w:szCs w:val="20"/>
          <w:lang w:val="cs-CZ"/>
        </w:rPr>
        <w:t>Seznam osob</w:t>
      </w:r>
      <w:r w:rsidR="004E3125" w:rsidRPr="0078329A">
        <w:rPr>
          <w:rFonts w:cs="Arial"/>
          <w:b w:val="0"/>
          <w:i w:val="0"/>
          <w:sz w:val="20"/>
          <w:szCs w:val="20"/>
          <w:lang w:val="cs-CZ"/>
        </w:rPr>
        <w:t>“)</w:t>
      </w:r>
      <w:r w:rsidRPr="0078329A">
        <w:rPr>
          <w:rFonts w:cs="Arial"/>
          <w:b w:val="0"/>
          <w:i w:val="0"/>
          <w:sz w:val="20"/>
          <w:szCs w:val="20"/>
        </w:rPr>
        <w:t xml:space="preserve"> a rovněž seznam techniky a vozidel</w:t>
      </w:r>
      <w:r w:rsidR="004E3125" w:rsidRPr="0078329A">
        <w:rPr>
          <w:rFonts w:cs="Arial"/>
          <w:b w:val="0"/>
          <w:i w:val="0"/>
          <w:sz w:val="20"/>
          <w:szCs w:val="20"/>
          <w:lang w:val="cs-CZ"/>
        </w:rPr>
        <w:t xml:space="preserve"> (dále také jen „</w:t>
      </w:r>
      <w:r w:rsidR="004E3125" w:rsidRPr="0078329A">
        <w:rPr>
          <w:rFonts w:cs="Arial"/>
          <w:i w:val="0"/>
          <w:sz w:val="20"/>
          <w:szCs w:val="20"/>
          <w:lang w:val="cs-CZ"/>
        </w:rPr>
        <w:t>Seznam techniky</w:t>
      </w:r>
      <w:r w:rsidR="004E3125" w:rsidRPr="0078329A">
        <w:rPr>
          <w:rFonts w:cs="Arial"/>
          <w:b w:val="0"/>
          <w:i w:val="0"/>
          <w:sz w:val="20"/>
          <w:szCs w:val="20"/>
          <w:lang w:val="cs-CZ"/>
        </w:rPr>
        <w:t>“)</w:t>
      </w:r>
      <w:r w:rsidRPr="0078329A">
        <w:rPr>
          <w:rFonts w:cs="Arial"/>
          <w:b w:val="0"/>
          <w:i w:val="0"/>
          <w:sz w:val="20"/>
          <w:szCs w:val="20"/>
        </w:rPr>
        <w:t>, jež bude Zhotovitel užívat a pro něž Objednatel zajistí povolení pro vstup a vjezd na staveniště a do areálu skladu pohonných hmot Objednatele. V </w:t>
      </w:r>
      <w:r w:rsidR="004E3125" w:rsidRPr="0078329A">
        <w:rPr>
          <w:rFonts w:cs="Arial"/>
          <w:b w:val="0"/>
          <w:i w:val="0"/>
          <w:sz w:val="20"/>
          <w:szCs w:val="20"/>
          <w:lang w:val="cs-CZ"/>
        </w:rPr>
        <w:t>S</w:t>
      </w:r>
      <w:r w:rsidRPr="0078329A">
        <w:rPr>
          <w:rFonts w:cs="Arial"/>
          <w:b w:val="0"/>
          <w:i w:val="0"/>
          <w:sz w:val="20"/>
          <w:szCs w:val="20"/>
        </w:rPr>
        <w:t>eznamu osob bude uvedeno kromě jména, příjmení a bydliště osoby rovněž číslo občanského průkazu či jiného dokladu sloužící</w:t>
      </w:r>
      <w:r w:rsidRPr="0078329A">
        <w:rPr>
          <w:rFonts w:cs="Arial"/>
          <w:b w:val="0"/>
          <w:i w:val="0"/>
          <w:sz w:val="20"/>
          <w:szCs w:val="20"/>
          <w:lang w:val="cs-CZ"/>
        </w:rPr>
        <w:t>ho</w:t>
      </w:r>
      <w:r w:rsidRPr="0078329A">
        <w:rPr>
          <w:rFonts w:cs="Arial"/>
          <w:b w:val="0"/>
          <w:i w:val="0"/>
          <w:sz w:val="20"/>
          <w:szCs w:val="20"/>
        </w:rPr>
        <w:t xml:space="preserve"> k prokázání totožnosti dotčené osoby.</w:t>
      </w:r>
      <w:r w:rsidR="004E3125" w:rsidRPr="0078329A">
        <w:rPr>
          <w:rFonts w:cs="Arial"/>
          <w:b w:val="0"/>
          <w:i w:val="0"/>
          <w:sz w:val="20"/>
          <w:szCs w:val="20"/>
          <w:lang w:val="cs-CZ"/>
        </w:rPr>
        <w:t xml:space="preserve"> V Seznamu techniky bude uvedeno tovární označení včetně typu techniky, registrační značka, je-li přidělena, výrobní číslo (není-li přidělena registrační značka); rok výroby, je-li znám. </w:t>
      </w:r>
      <w:permEnd w:id="1128535853"/>
    </w:p>
    <w:p w14:paraId="512CF7FF" w14:textId="77777777" w:rsidR="002C6610" w:rsidRPr="0078329A" w:rsidRDefault="002C6610" w:rsidP="0072442F">
      <w:pPr>
        <w:pStyle w:val="Odstavec2"/>
        <w:numPr>
          <w:ilvl w:val="0"/>
          <w:numId w:val="12"/>
        </w:numPr>
        <w:tabs>
          <w:tab w:val="clear" w:pos="567"/>
          <w:tab w:val="left" w:pos="1134"/>
          <w:tab w:val="left" w:pos="1418"/>
          <w:tab w:val="left" w:pos="1560"/>
        </w:tabs>
        <w:ind w:left="1134" w:firstLine="0"/>
        <w:rPr>
          <w:rFonts w:cs="Arial"/>
        </w:rPr>
      </w:pPr>
      <w:permStart w:id="1375495153" w:edGrp="everyone"/>
      <w:r w:rsidRPr="0078329A">
        <w:rPr>
          <w:rFonts w:cs="Arial"/>
        </w:rPr>
        <w:t xml:space="preserve">Seznam osob Zhotovitele, jakož i </w:t>
      </w:r>
      <w:r w:rsidR="004E3125" w:rsidRPr="0078329A">
        <w:rPr>
          <w:rFonts w:cs="Arial"/>
        </w:rPr>
        <w:t>Se</w:t>
      </w:r>
      <w:r w:rsidRPr="0078329A">
        <w:rPr>
          <w:rFonts w:cs="Arial"/>
        </w:rPr>
        <w:t>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14:paraId="512CF800" w14:textId="7958FE1C" w:rsidR="002C6610" w:rsidRPr="0078329A" w:rsidRDefault="002C6610" w:rsidP="0072442F">
      <w:pPr>
        <w:pStyle w:val="Odstavec2"/>
        <w:numPr>
          <w:ilvl w:val="0"/>
          <w:numId w:val="12"/>
        </w:numPr>
        <w:ind w:left="1134" w:firstLine="0"/>
        <w:rPr>
          <w:rFonts w:cs="Arial"/>
        </w:rPr>
      </w:pPr>
      <w:r w:rsidRPr="0078329A">
        <w:rPr>
          <w:rFonts w:cs="Arial"/>
        </w:rPr>
        <w:t>Objednatel je rovněž oprávněn kontrolovat osoby – provádět kontrolu osob, které se pohybují po staveništi. V případě, že osoby na straně Zhotovitele nacházející se na staveništi nebudou osoby schválené Objednatelem a uvedené v </w:t>
      </w:r>
      <w:r w:rsidR="00115574" w:rsidRPr="0078329A">
        <w:rPr>
          <w:rFonts w:cs="Arial"/>
        </w:rPr>
        <w:t>S</w:t>
      </w:r>
      <w:r w:rsidRPr="0078329A">
        <w:rPr>
          <w:rFonts w:cs="Arial"/>
        </w:rPr>
        <w:t>eznamu osob, jež Zhotovitel je povinen předat Objednateli</w:t>
      </w:r>
      <w:r w:rsidR="006657E1" w:rsidRPr="0078329A">
        <w:rPr>
          <w:rFonts w:cs="Arial"/>
        </w:rPr>
        <w:t xml:space="preserve"> </w:t>
      </w:r>
      <w:r w:rsidR="00115574" w:rsidRPr="0078329A">
        <w:rPr>
          <w:rFonts w:cs="Arial"/>
        </w:rPr>
        <w:t>nejpozději před zahájením prací na Díle</w:t>
      </w:r>
      <w:r w:rsidRPr="0078329A">
        <w:rPr>
          <w:rFonts w:cs="Arial"/>
        </w:rPr>
        <w:t xml:space="preserve">, je </w:t>
      </w:r>
      <w:r w:rsidRPr="0078329A">
        <w:rPr>
          <w:rFonts w:cs="Arial"/>
        </w:rPr>
        <w:lastRenderedPageBreak/>
        <w:t>Objednatel oprávněn vykázat tyto osoby ze staveniště a po Zhotoviteli požadovat sjednané smluvní pokuty. Zhotovitel v takovém případě nemá právo uplatňovat jakékoli sankce vůči Objednateli.</w:t>
      </w:r>
    </w:p>
    <w:permEnd w:id="1375495153"/>
    <w:p w14:paraId="512CF801" w14:textId="1E072090" w:rsidR="001269C0" w:rsidRPr="0078329A" w:rsidRDefault="001269C0"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Objednatel se zavazuje proškolit Zhotovitele z vnitřních předpisů Objednatele vztahující se k provádění Díla Zhotovitelem v konkrétních místech plnění </w:t>
      </w:r>
      <w:permStart w:id="2099079277" w:edGrp="everyone"/>
      <w:r w:rsidRPr="0078329A">
        <w:rPr>
          <w:rFonts w:cs="Arial"/>
          <w:b w:val="0"/>
          <w:i w:val="0"/>
          <w:sz w:val="20"/>
          <w:szCs w:val="20"/>
        </w:rPr>
        <w:t>a ve vztahu k chování osob v areálech provozu Objednatele a v ochranném pásmu trasy produktovodů</w:t>
      </w:r>
      <w:permEnd w:id="2099079277"/>
      <w:r w:rsidRPr="0078329A">
        <w:rPr>
          <w:rFonts w:cs="Arial"/>
          <w:b w:val="0"/>
          <w:i w:val="0"/>
          <w:sz w:val="20"/>
          <w:szCs w:val="20"/>
        </w:rPr>
        <w:t xml:space="preserve">. Objednatel seznámí Zhotovitele se specifickými předpisy v oblasti ochrany a bezpečnosti zdraví při práci, s vnitřními předpisy Objednatele a dalšími požadavky </w:t>
      </w:r>
      <w:permStart w:id="1404510148" w:edGrp="everyone"/>
      <w:r w:rsidRPr="0078329A">
        <w:rPr>
          <w:rFonts w:cs="Arial"/>
          <w:b w:val="0"/>
          <w:i w:val="0"/>
          <w:sz w:val="20"/>
          <w:szCs w:val="20"/>
        </w:rPr>
        <w:t>a omezujícím</w:t>
      </w:r>
      <w:r w:rsidR="00905AA2" w:rsidRPr="0078329A">
        <w:rPr>
          <w:rFonts w:cs="Arial"/>
          <w:b w:val="0"/>
          <w:i w:val="0"/>
          <w:sz w:val="20"/>
          <w:szCs w:val="20"/>
          <w:lang w:val="cs-CZ"/>
        </w:rPr>
        <w:t>i</w:t>
      </w:r>
      <w:r w:rsidRPr="0078329A">
        <w:rPr>
          <w:rFonts w:cs="Arial"/>
          <w:b w:val="0"/>
          <w:i w:val="0"/>
          <w:sz w:val="20"/>
          <w:szCs w:val="20"/>
        </w:rPr>
        <w:t xml:space="preserve"> podmínkami platnými pro pohyb osob v areálech skladů pohonných hmot Objednatele a v ochranném pásmu produktovodu.</w:t>
      </w:r>
      <w:permEnd w:id="1404510148"/>
    </w:p>
    <w:p w14:paraId="512CF803" w14:textId="1E16AB24" w:rsidR="00BC06A9" w:rsidRPr="0078329A" w:rsidRDefault="00A642C7" w:rsidP="0072442F">
      <w:pPr>
        <w:pStyle w:val="01-ODST-2"/>
        <w:numPr>
          <w:ilvl w:val="1"/>
          <w:numId w:val="2"/>
        </w:numPr>
        <w:rPr>
          <w:rFonts w:cs="Arial"/>
        </w:rPr>
      </w:pPr>
      <w:r w:rsidRPr="0078329A">
        <w:rPr>
          <w:rFonts w:cs="Arial"/>
        </w:rPr>
        <w:t>Dle této rámcové dohody je Zhotovitel pověřený koordinací provádění opatření k ochraně bezpečnosti a zdraví zaměstnanců a postupů k jejich zajištění v souladu s požadavky §101, odst. 3, zákona č. 262/2006 Sb. zákoník práce, v platném znění a to i ve vztahu k jiným dodavatelům, kteří by konali činnosti/práce na Zhotoviteli předaném staveništi/pracovišti.</w:t>
      </w:r>
    </w:p>
    <w:p w14:paraId="512CF804" w14:textId="25F0EFDE" w:rsidR="008B3576" w:rsidRPr="0078329A" w:rsidRDefault="00A642C7" w:rsidP="0072442F">
      <w:pPr>
        <w:pStyle w:val="01-L"/>
        <w:numPr>
          <w:ilvl w:val="0"/>
          <w:numId w:val="2"/>
        </w:numPr>
        <w:spacing w:after="120"/>
        <w:jc w:val="left"/>
        <w:rPr>
          <w:rFonts w:ascii="Arial" w:eastAsia="SimSun" w:hAnsi="Arial" w:cs="Arial"/>
          <w:bCs w:val="0"/>
          <w:sz w:val="20"/>
          <w:szCs w:val="20"/>
          <w:u w:val="single"/>
        </w:rPr>
      </w:pPr>
      <w:r w:rsidRPr="0078329A">
        <w:rPr>
          <w:rFonts w:ascii="Arial" w:eastAsia="SimSun" w:hAnsi="Arial" w:cs="Arial"/>
          <w:bCs w:val="0"/>
          <w:sz w:val="20"/>
          <w:szCs w:val="20"/>
          <w:u w:val="single"/>
        </w:rPr>
        <w:t>Podmínky poskytování služeb – pro provádění Díla, předání a převzetí staveniště/pracoviště</w:t>
      </w:r>
    </w:p>
    <w:p w14:paraId="6B2181BD" w14:textId="796573E2" w:rsidR="00F2298E" w:rsidRPr="0078329A" w:rsidRDefault="00F2298E" w:rsidP="0072442F">
      <w:pPr>
        <w:pStyle w:val="01-ODST-2"/>
        <w:numPr>
          <w:ilvl w:val="1"/>
          <w:numId w:val="2"/>
        </w:numPr>
        <w:spacing w:after="120"/>
        <w:rPr>
          <w:rFonts w:cs="Arial"/>
        </w:rPr>
      </w:pPr>
      <w:r w:rsidRPr="0078329A">
        <w:rPr>
          <w:rFonts w:cs="Arial"/>
        </w:rPr>
        <w:t>Zhotovitel souhlasí, že dílčí zakázky dle této smlouvy budou Objednatelem zadány postupem sjednaným v čl. 4 této smlouvy.</w:t>
      </w:r>
    </w:p>
    <w:p w14:paraId="7F7B2FEF" w14:textId="60B00E68" w:rsidR="00F2298E" w:rsidRPr="0078329A" w:rsidRDefault="00F2298E" w:rsidP="0072442F">
      <w:pPr>
        <w:pStyle w:val="01-ODST-2"/>
        <w:numPr>
          <w:ilvl w:val="1"/>
          <w:numId w:val="2"/>
        </w:numPr>
        <w:spacing w:after="120"/>
        <w:rPr>
          <w:rFonts w:cs="Arial"/>
        </w:rPr>
      </w:pPr>
      <w:r w:rsidRPr="0078329A">
        <w:rPr>
          <w:rFonts w:cs="Arial"/>
        </w:rPr>
        <w:t>Osobami oprávněnými činit za Objednatele výzvy jsou osoby oprávněné jednat za Objednatele ve věcech technických a realizace díla uvedené v záhlaví smlouvy.</w:t>
      </w:r>
    </w:p>
    <w:p w14:paraId="33EAE2D4" w14:textId="3030FF23" w:rsidR="00F2298E" w:rsidRPr="0078329A" w:rsidRDefault="00F2298E" w:rsidP="0072442F">
      <w:pPr>
        <w:pStyle w:val="01-ODST-3"/>
        <w:numPr>
          <w:ilvl w:val="2"/>
          <w:numId w:val="2"/>
        </w:numPr>
        <w:spacing w:after="120"/>
        <w:ind w:left="1276" w:hanging="567"/>
        <w:rPr>
          <w:rFonts w:cs="Arial"/>
        </w:rPr>
      </w:pPr>
      <w:r w:rsidRPr="0078329A">
        <w:rPr>
          <w:rFonts w:cs="Arial"/>
        </w:rPr>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uhradit.  </w:t>
      </w:r>
    </w:p>
    <w:p w14:paraId="550CB45C" w14:textId="77777777" w:rsidR="00F2298E" w:rsidRPr="0078329A" w:rsidRDefault="00F2298E" w:rsidP="0072442F">
      <w:pPr>
        <w:pStyle w:val="01-ODST-2"/>
        <w:numPr>
          <w:ilvl w:val="1"/>
          <w:numId w:val="2"/>
        </w:numPr>
        <w:spacing w:after="120"/>
        <w:rPr>
          <w:rFonts w:cs="Arial"/>
        </w:rPr>
      </w:pPr>
      <w:r w:rsidRPr="0078329A">
        <w:rPr>
          <w:rFonts w:cs="Arial"/>
        </w:rPr>
        <w:t>Přejímka staveniště/pracoviště</w:t>
      </w:r>
    </w:p>
    <w:p w14:paraId="637002FD" w14:textId="77777777" w:rsidR="00F2298E" w:rsidRPr="0078329A" w:rsidRDefault="00F2298E" w:rsidP="0072442F">
      <w:pPr>
        <w:pStyle w:val="01-ODST-3"/>
        <w:numPr>
          <w:ilvl w:val="2"/>
          <w:numId w:val="2"/>
        </w:numPr>
        <w:spacing w:after="120"/>
        <w:ind w:left="1276" w:hanging="567"/>
        <w:rPr>
          <w:rFonts w:cs="Arial"/>
        </w:rPr>
      </w:pPr>
      <w:r w:rsidRPr="0078329A">
        <w:rPr>
          <w:rFonts w:cs="Arial"/>
        </w:rPr>
        <w:t>Smluvní strany sjednávají, že staveniště/pracoviště bude vždy Objednatelem Zhotoviteli předáno jednorázově a podmínky uvedené v čl. 8 VOP se užijí přiměřeně.</w:t>
      </w:r>
    </w:p>
    <w:p w14:paraId="5B2F8E62" w14:textId="77777777" w:rsidR="00F2298E" w:rsidRPr="0078329A" w:rsidRDefault="00F2298E" w:rsidP="0072442F">
      <w:pPr>
        <w:pStyle w:val="01-ODST-3"/>
        <w:numPr>
          <w:ilvl w:val="2"/>
          <w:numId w:val="2"/>
        </w:numPr>
        <w:spacing w:after="120"/>
        <w:ind w:left="1276" w:hanging="567"/>
        <w:rPr>
          <w:rFonts w:cs="Arial"/>
        </w:rPr>
      </w:pPr>
      <w:r w:rsidRPr="0078329A">
        <w:rPr>
          <w:rFonts w:cs="Arial"/>
        </w:rPr>
        <w:t>O předání staveniště/pracoviště bude vždy vyhotoven a oprávněnými osobami Smluvních stran podepsán protokol. Pokud se Zhotovitel k přejímce staveniště/pracoviště nedostaví ve stanoveném termínu, nemá právo uplatňovat posunutí termínu plnění z titulu pozdního předání staveniště/pracoviště.</w:t>
      </w:r>
    </w:p>
    <w:p w14:paraId="4A7623B6" w14:textId="77777777" w:rsidR="00F2298E" w:rsidRPr="0078329A" w:rsidRDefault="00F2298E" w:rsidP="0072442F">
      <w:pPr>
        <w:pStyle w:val="01-ODST-2"/>
        <w:numPr>
          <w:ilvl w:val="1"/>
          <w:numId w:val="2"/>
        </w:numPr>
        <w:spacing w:after="120"/>
        <w:rPr>
          <w:rFonts w:cs="Arial"/>
        </w:rPr>
      </w:pPr>
      <w:r w:rsidRPr="0078329A">
        <w:rPr>
          <w:rFonts w:cs="Arial"/>
        </w:rPr>
        <w:t>Smluvní strany se dohodly, že veškeré náklady na zařízení staveniště/pracoviště včetně jeho střežení, hradí Zhotovitel, nedohodnou-li se strany písemně jinak.</w:t>
      </w:r>
    </w:p>
    <w:p w14:paraId="3144DC5A" w14:textId="77777777" w:rsidR="00F2298E" w:rsidRPr="0078329A" w:rsidRDefault="00F2298E" w:rsidP="0072442F">
      <w:pPr>
        <w:pStyle w:val="01-ODST-2"/>
        <w:numPr>
          <w:ilvl w:val="1"/>
          <w:numId w:val="2"/>
        </w:numPr>
        <w:spacing w:after="120"/>
        <w:rPr>
          <w:rFonts w:cs="Arial"/>
        </w:rPr>
      </w:pPr>
      <w:r w:rsidRPr="0078329A">
        <w:rPr>
          <w:rFonts w:cs="Arial"/>
        </w:rPr>
        <w:t>Uzavřený sklad Objednatel nezajišťuje, poskytne Zhotoviteli pouze možnost umístění materiálu a techniky v areálu dle možností Objednatele v době provádění Díla Zhotovitelem.</w:t>
      </w:r>
    </w:p>
    <w:p w14:paraId="39C63D5D" w14:textId="77777777" w:rsidR="00F2298E" w:rsidRPr="0078329A" w:rsidRDefault="00F2298E" w:rsidP="0072442F">
      <w:pPr>
        <w:pStyle w:val="01-ODST-2"/>
        <w:numPr>
          <w:ilvl w:val="1"/>
          <w:numId w:val="2"/>
        </w:numPr>
        <w:spacing w:after="120"/>
        <w:rPr>
          <w:rFonts w:cs="Arial"/>
        </w:rPr>
      </w:pPr>
      <w:r w:rsidRPr="0078329A">
        <w:rPr>
          <w:rFonts w:cs="Arial"/>
        </w:rPr>
        <w:t xml:space="preserve">V místech, kde je zdroj el. energie a vody, může poskytnout Objednatel Zhotoviteli napojení na tyto zdroje za předpokladu zřízení podružného měření (na náklad Zhotovitele) a úhrady spotřeby Zhotovitelem, nebude-li dohodnuto jinak. </w:t>
      </w:r>
    </w:p>
    <w:p w14:paraId="052CFC5E" w14:textId="77777777" w:rsidR="00F2298E" w:rsidRPr="0078329A" w:rsidRDefault="00F2298E" w:rsidP="0072442F">
      <w:pPr>
        <w:pStyle w:val="01-ODST-2"/>
        <w:numPr>
          <w:ilvl w:val="1"/>
          <w:numId w:val="2"/>
        </w:numPr>
        <w:spacing w:after="120"/>
        <w:rPr>
          <w:rFonts w:cs="Arial"/>
        </w:rPr>
      </w:pPr>
      <w:r w:rsidRPr="0078329A">
        <w:rPr>
          <w:rFonts w:cs="Arial"/>
        </w:rPr>
        <w:t>Objednatel neposkytuje Zhotoviteli sociální zařízení a šatny, umožní Zhotoviteli přístup na WC .</w:t>
      </w:r>
    </w:p>
    <w:p w14:paraId="29DA64FC" w14:textId="77777777" w:rsidR="00F2298E" w:rsidRPr="0078329A" w:rsidRDefault="00F2298E" w:rsidP="0072442F">
      <w:pPr>
        <w:pStyle w:val="01-ODST-2"/>
        <w:numPr>
          <w:ilvl w:val="1"/>
          <w:numId w:val="2"/>
        </w:numPr>
        <w:spacing w:after="120"/>
        <w:rPr>
          <w:rFonts w:cs="Arial"/>
        </w:rPr>
      </w:pPr>
      <w:r w:rsidRPr="0078329A">
        <w:rPr>
          <w:rFonts w:cs="Arial"/>
        </w:rPr>
        <w:t>Zhotovitel je povinen provádět práce pouze na jemu určeném místě.</w:t>
      </w:r>
    </w:p>
    <w:p w14:paraId="3A60F249" w14:textId="77777777" w:rsidR="00F2298E" w:rsidRPr="0078329A" w:rsidRDefault="00F2298E" w:rsidP="0072442F">
      <w:pPr>
        <w:pStyle w:val="01-ODST-2"/>
        <w:numPr>
          <w:ilvl w:val="1"/>
          <w:numId w:val="2"/>
        </w:numPr>
        <w:spacing w:after="120"/>
        <w:rPr>
          <w:rFonts w:cs="Arial"/>
        </w:rPr>
      </w:pPr>
      <w:r w:rsidRPr="0078329A">
        <w:rPr>
          <w:rFonts w:cs="Arial"/>
        </w:rPr>
        <w:t>Zhotovitel zabezpečí na své vlastní náklady dopravu a skladování strojů, zařízení a materiálu nezbytného k řádnému provádění Díla, jakož i bezpečnost a ochranu zdraví osob na staveništi/pracovišti.</w:t>
      </w:r>
    </w:p>
    <w:p w14:paraId="343BB316" w14:textId="77777777" w:rsidR="00F2298E" w:rsidRPr="0078329A" w:rsidRDefault="00F2298E" w:rsidP="0072442F">
      <w:pPr>
        <w:pStyle w:val="01-ODST-2"/>
        <w:numPr>
          <w:ilvl w:val="1"/>
          <w:numId w:val="2"/>
        </w:numPr>
        <w:spacing w:after="120"/>
        <w:rPr>
          <w:rFonts w:cs="Arial"/>
        </w:rPr>
      </w:pPr>
      <w:r w:rsidRPr="0078329A">
        <w:rPr>
          <w:rFonts w:cs="Arial"/>
        </w:rPr>
        <w:t>Zhotovitel zodpovídá za řádnou ochranu veškeré zeleně v místě staveniště/pracoviště a na sousedních plochách. Poškozenou nebo zničenou zeleň je Zhotovitel povinen nahradit.</w:t>
      </w:r>
    </w:p>
    <w:p w14:paraId="7152214A" w14:textId="77777777" w:rsidR="00F2298E" w:rsidRPr="0078329A" w:rsidRDefault="00F2298E" w:rsidP="0072442F">
      <w:pPr>
        <w:pStyle w:val="01-ODST-2"/>
        <w:numPr>
          <w:ilvl w:val="1"/>
          <w:numId w:val="2"/>
        </w:numPr>
        <w:spacing w:after="120"/>
        <w:rPr>
          <w:rFonts w:cs="Arial"/>
        </w:rPr>
      </w:pPr>
      <w:r w:rsidRPr="0078329A">
        <w:rPr>
          <w:rFonts w:cs="Arial"/>
        </w:rPr>
        <w:t xml:space="preserve">Zhotovitel zodpovídá za udržení pořádku na vlastním staveništi/pracovišti. V případě, že Zhotovitel nezajistí likvidaci vlastního odpadu a zbytků materiálu, odstraní je Objednatel sám na </w:t>
      </w:r>
      <w:r w:rsidRPr="0078329A">
        <w:rPr>
          <w:rFonts w:cs="Arial"/>
        </w:rPr>
        <w:lastRenderedPageBreak/>
        <w:t>náklady Zhotovitele. Zhotovitel je povinen uhradit náklady, které mu byly v této souvislosti Objednatelem vyúčtovány, a to ve lhůtě uvedené ve výzvě k zaplacení zaslané Objednatelem Zhotoviteli.</w:t>
      </w:r>
    </w:p>
    <w:p w14:paraId="76D40CF7" w14:textId="77777777" w:rsidR="00F2298E" w:rsidRPr="0078329A" w:rsidRDefault="00F2298E" w:rsidP="0072442F">
      <w:pPr>
        <w:pStyle w:val="01-ODST-2"/>
        <w:numPr>
          <w:ilvl w:val="1"/>
          <w:numId w:val="2"/>
        </w:numPr>
        <w:spacing w:after="120"/>
        <w:rPr>
          <w:rFonts w:cs="Arial"/>
        </w:rPr>
      </w:pPr>
      <w:r w:rsidRPr="0078329A">
        <w:rPr>
          <w:rFonts w:cs="Arial"/>
        </w:rPr>
        <w:t>Zhotovitel je povinen předat vyklizené staveniště/pracoviště Objednateli nejpozději v den přejímky Díla.</w:t>
      </w:r>
    </w:p>
    <w:p w14:paraId="40024DF3" w14:textId="07696990" w:rsidR="00F2298E" w:rsidRPr="0078329A" w:rsidRDefault="00F2298E" w:rsidP="0072442F">
      <w:pPr>
        <w:pStyle w:val="01-ODST-2"/>
        <w:numPr>
          <w:ilvl w:val="1"/>
          <w:numId w:val="2"/>
        </w:numPr>
        <w:spacing w:after="120"/>
        <w:rPr>
          <w:rFonts w:cs="Arial"/>
        </w:rPr>
      </w:pPr>
      <w:bookmarkStart w:id="8" w:name="_Ref359418942"/>
      <w:bookmarkStart w:id="9" w:name="_Ref359591935"/>
      <w:r w:rsidRPr="0078329A">
        <w:rPr>
          <w:rFonts w:cs="Arial"/>
        </w:rPr>
        <w:t>V souladu s termíny a ve lhůtách sjednaných touto smlouvou či uvedených ve výzvě Objednatele a sjednaných v dílčí smlouvě je Zhotovitel povinen zahájit činnosti, Dílo včas a řádně dokončit a předat Objednateli.</w:t>
      </w:r>
    </w:p>
    <w:p w14:paraId="3375449C" w14:textId="7588FB6C" w:rsidR="00F2298E" w:rsidRPr="0078329A" w:rsidRDefault="00F2298E" w:rsidP="0072442F">
      <w:pPr>
        <w:pStyle w:val="01-ODST-2"/>
        <w:numPr>
          <w:ilvl w:val="1"/>
          <w:numId w:val="2"/>
        </w:numPr>
        <w:spacing w:after="120"/>
        <w:rPr>
          <w:rFonts w:cs="Arial"/>
        </w:rPr>
      </w:pPr>
      <w:bookmarkStart w:id="10" w:name="_Ref361735816"/>
      <w:r w:rsidRPr="0078329A">
        <w:rPr>
          <w:rFonts w:cs="Arial"/>
        </w:rPr>
        <w:t xml:space="preserve">Zhotovitel je povinen provádět činnosti dle odst. 3 smlouvy ve sjednaných termínech a lhůtách. </w:t>
      </w:r>
    </w:p>
    <w:bookmarkEnd w:id="8"/>
    <w:bookmarkEnd w:id="9"/>
    <w:bookmarkEnd w:id="10"/>
    <w:p w14:paraId="68366716" w14:textId="77777777" w:rsidR="00F2298E" w:rsidRPr="0078329A" w:rsidRDefault="00F2298E" w:rsidP="0072442F">
      <w:pPr>
        <w:pStyle w:val="01-ODST-2"/>
        <w:numPr>
          <w:ilvl w:val="1"/>
          <w:numId w:val="2"/>
        </w:numPr>
        <w:spacing w:after="120"/>
        <w:rPr>
          <w:rFonts w:cs="Arial"/>
        </w:rPr>
      </w:pPr>
      <w:permStart w:id="663254925" w:edGrp="everyone"/>
      <w:r w:rsidRPr="0078329A">
        <w:rPr>
          <w:rFonts w:cs="Arial"/>
        </w:rPr>
        <w:t xml:space="preserve">Smluvní strany sjednávají, že Zhotovitel je povinen pro každé prováděné Dílo vést záznam o provádění Díla a je povinen vypracovat a nechat si oprávněnou osobou Objednatele, tj. osobou sdělenou Objednatelem Zhotoviteli v rámci výzvy Objednatele nebo písemně v průběhu provádění Díla, potvrdit (podpis) údaje uvedené v takovém záznamu (stavební/pracovní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ermEnd w:id="663254925"/>
    <w:p w14:paraId="0BC3A1C4" w14:textId="7729AC73" w:rsidR="00F2298E" w:rsidRPr="0078329A" w:rsidRDefault="00F2298E" w:rsidP="0072442F">
      <w:pPr>
        <w:pStyle w:val="01-ODST-2"/>
        <w:numPr>
          <w:ilvl w:val="1"/>
          <w:numId w:val="2"/>
        </w:numPr>
        <w:spacing w:after="120"/>
        <w:rPr>
          <w:rFonts w:cs="Arial"/>
        </w:rPr>
      </w:pPr>
      <w:r w:rsidRPr="0078329A">
        <w:rPr>
          <w:rFonts w:cs="Arial"/>
        </w:rPr>
        <w:t>Předání a převzetí Díla probíhá dle ustanovení čl. 11 VOP, není-li mezi Smluvními stranami sjednáno výslovně jinak.</w:t>
      </w:r>
    </w:p>
    <w:p w14:paraId="6B3EEA59" w14:textId="77777777" w:rsidR="00F2298E" w:rsidRPr="0078329A" w:rsidRDefault="00F2298E" w:rsidP="0072442F">
      <w:pPr>
        <w:pStyle w:val="01-ODST-2"/>
        <w:numPr>
          <w:ilvl w:val="1"/>
          <w:numId w:val="2"/>
        </w:numPr>
        <w:spacing w:after="120"/>
      </w:pPr>
      <w:r w:rsidRPr="0078329A">
        <w:t>Zhotovitel nemá nárok na náklady za práce, služby a dodávky prováděné nad rámec zadání Objednatele bez jeho souhlasu.</w:t>
      </w:r>
    </w:p>
    <w:p w14:paraId="3EEF6740" w14:textId="77777777" w:rsidR="009E1191" w:rsidRPr="009E1191" w:rsidRDefault="009E1191" w:rsidP="009646BE">
      <w:pPr>
        <w:pStyle w:val="Odstavecseseznamem"/>
        <w:numPr>
          <w:ilvl w:val="1"/>
          <w:numId w:val="2"/>
        </w:numPr>
        <w:jc w:val="both"/>
        <w:rPr>
          <w:rFonts w:ascii="Arial" w:hAnsi="Arial" w:cs="Arial"/>
          <w:sz w:val="20"/>
          <w:szCs w:val="20"/>
        </w:rPr>
      </w:pPr>
      <w:permStart w:id="977879762" w:edGrp="everyone"/>
      <w:r w:rsidRPr="009E1191">
        <w:rPr>
          <w:rFonts w:ascii="Arial" w:hAnsi="Arial" w:cs="Arial"/>
          <w:sz w:val="20"/>
          <w:szCs w:val="20"/>
        </w:rPr>
        <w:t xml:space="preserve">Řádné provedení každé dílčí zakázky může vyžadovat odstávku/y dotčeného provozu Objednatele nebo jeho části. Délka doby odstávky je stanovena s ohledem na obchodní priority Objednatele. Zhotovitel je povinen postupovat tak, aby nepřekročil dohodnutou dobu odstávky. Délka naplánované odstávky nesmí být překročena, přičemž nebude-li Zhotovitel schopen zajistit dokončení potřebných prací během naplánované odstávky dle Harmonogramu plnění, je povinen vyklidit staveniště,  tak, aby bylo možno odstávku ukončit ve stanoveném termínu a dotčenou/é část/i provozu Objednatele uvést do provozu. Po ukončení odstávky musí být dotčená část provozu Objednatele  schopna řádného fungování, tj. být plně v souladu s technickými a legislativními požadavky, aby bylo možno jí využívat k účelu, jemuž je určena. </w:t>
      </w:r>
    </w:p>
    <w:p w14:paraId="71793F48" w14:textId="77777777" w:rsidR="00C26E11" w:rsidRPr="00C26E11" w:rsidRDefault="00C26E11" w:rsidP="009646BE">
      <w:pPr>
        <w:pStyle w:val="Odstavecseseznamem"/>
        <w:numPr>
          <w:ilvl w:val="1"/>
          <w:numId w:val="2"/>
        </w:numPr>
        <w:jc w:val="both"/>
        <w:rPr>
          <w:rFonts w:ascii="Arial" w:hAnsi="Arial" w:cs="Arial"/>
          <w:sz w:val="20"/>
          <w:szCs w:val="20"/>
        </w:rPr>
      </w:pPr>
      <w:r w:rsidRPr="00C26E11">
        <w:rPr>
          <w:rFonts w:ascii="Arial" w:hAnsi="Arial" w:cs="Arial"/>
          <w:sz w:val="20"/>
          <w:szCs w:val="20"/>
        </w:rPr>
        <w:t>Nebude-li Zhotovitelem dodržen Harmonogram plnění a práce naplánované během odstávky nebudou řádně a včas Zhotovitelem provedeny, dokončení potřebných prací proběhne v další odstávce, která bude dohodnuta na základě návrhu Objednatele dle jeho obchodních priorit a schválena Objednatelem. Takové nesplnění původního termínu odstávky nelze považovat za přerušení prací z provozních důvodů na straně Objednatele a nezprošťuje tedy Zhotovitele odpovědnosti za splnění Díla v řádném termínu, a to ani po dobu mezi původní plánovanou odstávkou a odstávkou nově dohodnutou, leda že by nebyly potřebné práce během původní odstávky dokončeny z důvodů na straně Objednatele.</w:t>
      </w:r>
    </w:p>
    <w:p w14:paraId="43663014" w14:textId="77777777" w:rsidR="0050248B" w:rsidRPr="0050248B" w:rsidRDefault="0050248B" w:rsidP="009646BE">
      <w:pPr>
        <w:pStyle w:val="Odstavecseseznamem"/>
        <w:numPr>
          <w:ilvl w:val="1"/>
          <w:numId w:val="2"/>
        </w:numPr>
        <w:jc w:val="both"/>
        <w:rPr>
          <w:rFonts w:ascii="Arial" w:hAnsi="Arial" w:cs="Arial"/>
          <w:sz w:val="20"/>
          <w:szCs w:val="20"/>
        </w:rPr>
      </w:pPr>
      <w:r w:rsidRPr="0050248B">
        <w:rPr>
          <w:rFonts w:ascii="Arial" w:hAnsi="Arial" w:cs="Arial"/>
          <w:sz w:val="20"/>
          <w:szCs w:val="20"/>
        </w:rPr>
        <w:t>Smluvní strany se dohodly, že každá další odstávka vyjma první - původní plánované odstávky uvedené v Harmonogramu plnění, jež bude muset býti pro řádné provedení předmětu Díla provedena, bude provedena na náklady Zhotovitele a tyto náklady nebudou považovány za vícepráce.</w:t>
      </w:r>
    </w:p>
    <w:p w14:paraId="038CEBE2" w14:textId="77777777" w:rsidR="004F0D49" w:rsidRPr="004F0D49" w:rsidRDefault="004F0D49" w:rsidP="009646BE">
      <w:pPr>
        <w:pStyle w:val="Odstavecseseznamem"/>
        <w:numPr>
          <w:ilvl w:val="1"/>
          <w:numId w:val="2"/>
        </w:numPr>
        <w:jc w:val="both"/>
        <w:rPr>
          <w:rFonts w:ascii="Arial" w:hAnsi="Arial" w:cs="Arial"/>
          <w:sz w:val="20"/>
          <w:szCs w:val="20"/>
        </w:rPr>
      </w:pPr>
      <w:r w:rsidRPr="004F0D49">
        <w:rPr>
          <w:rFonts w:ascii="Arial" w:hAnsi="Arial" w:cs="Arial"/>
          <w:sz w:val="20"/>
          <w:szCs w:val="20"/>
        </w:rPr>
        <w:t>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oblastnímu inspektorátu práce (dále také jen "OIP"), předání místa příslušného Staveniště nebo pracoviště, průzkumné práce, zajištění přístupu ke všem místům stavby (tj. na staveniště), schválení technologických postupů ze strany Objednatele, zahájení odstávky, ukončení odstávky, provedení zkoušek, protokolární předání Díla, zpětné předání pozemků jejich vlastníkům/uživatelům, předání sítí provozovatelům, celkové předání Díla.</w:t>
      </w:r>
    </w:p>
    <w:p w14:paraId="6B5FA478" w14:textId="77777777" w:rsidR="00CC2203" w:rsidRPr="00CC2203" w:rsidRDefault="00CC2203" w:rsidP="009646BE">
      <w:pPr>
        <w:pStyle w:val="Odstavecseseznamem"/>
        <w:numPr>
          <w:ilvl w:val="1"/>
          <w:numId w:val="2"/>
        </w:numPr>
        <w:jc w:val="both"/>
        <w:rPr>
          <w:rFonts w:ascii="Arial" w:hAnsi="Arial" w:cs="Arial"/>
          <w:sz w:val="20"/>
          <w:szCs w:val="20"/>
        </w:rPr>
      </w:pPr>
      <w:r w:rsidRPr="00CC2203">
        <w:rPr>
          <w:rFonts w:ascii="Arial" w:hAnsi="Arial" w:cs="Arial"/>
          <w:sz w:val="20"/>
          <w:szCs w:val="20"/>
        </w:rPr>
        <w:t>Zhotovitel se zavazuje provést Dílo v dohodnutých termínech a lhůtách realizace dle Harmonogramu plnění a v případě, že dojde z jakéhokoli důvodu ke zpoždění termínů specifikovaných v Harmonogramu plnění, provede Zhotovitel na vlastní náklady a odpovědnost okamžitá opatření k tomu, aby odstranil nebo alespoň zmírnil účinky zpoždění.</w:t>
      </w:r>
    </w:p>
    <w:p w14:paraId="512CF80B" w14:textId="50E150DA" w:rsidR="00677EFC" w:rsidRPr="0078329A" w:rsidRDefault="0026755C" w:rsidP="009646BE">
      <w:pPr>
        <w:pStyle w:val="Odstavecseseznamem"/>
        <w:numPr>
          <w:ilvl w:val="1"/>
          <w:numId w:val="2"/>
        </w:numPr>
        <w:spacing w:after="120"/>
        <w:jc w:val="both"/>
        <w:rPr>
          <w:rFonts w:ascii="Arial" w:hAnsi="Arial" w:cs="Arial"/>
          <w:sz w:val="20"/>
          <w:szCs w:val="20"/>
        </w:rPr>
      </w:pPr>
      <w:r w:rsidRPr="0026755C">
        <w:rPr>
          <w:rFonts w:ascii="Arial" w:hAnsi="Arial" w:cs="Arial"/>
          <w:sz w:val="20"/>
          <w:szCs w:val="20"/>
        </w:rPr>
        <w:lastRenderedPageBreak/>
        <w:t>Zhotovitel bere na vědomí, že v rámci odstávky části provozu Objednatele musí být bezpodmínečně splněny veškeré dílčí části Díla, která mají být dle Harmonogramu v průběhu odstávky provedeny. Prodlení v rámci stanovených termínů v průběhu plánované  odstávky Objednatel nepřipouští.</w:t>
      </w:r>
    </w:p>
    <w:p w14:paraId="591A7747" w14:textId="77777777" w:rsidR="007B7A86" w:rsidRPr="007B7A86" w:rsidRDefault="007B7A86" w:rsidP="007B7A86">
      <w:pPr>
        <w:pStyle w:val="Odstavecseseznamem"/>
        <w:numPr>
          <w:ilvl w:val="2"/>
          <w:numId w:val="2"/>
        </w:numPr>
        <w:ind w:left="993" w:hanging="993"/>
        <w:rPr>
          <w:rFonts w:ascii="Arial" w:hAnsi="Arial" w:cs="Arial"/>
          <w:color w:val="000000" w:themeColor="text1"/>
          <w:sz w:val="20"/>
          <w:szCs w:val="20"/>
        </w:rPr>
      </w:pPr>
      <w:r w:rsidRPr="007B7A86">
        <w:rPr>
          <w:rFonts w:ascii="Arial" w:hAnsi="Arial" w:cs="Arial"/>
          <w:color w:val="000000" w:themeColor="text1"/>
          <w:sz w:val="20"/>
          <w:szCs w:val="20"/>
        </w:rPr>
        <w:t>Součástí předání a převzetí staveniště, je i předání dokumentů stanovených obecně závaznými právními předpisy a níže uvedených dokumentů Objednatelem Zhotoviteli, pokud nebyly tyto dokumenty předány již dříve, a to:</w:t>
      </w:r>
    </w:p>
    <w:p w14:paraId="675ED2B4" w14:textId="77777777" w:rsidR="007B7A86" w:rsidRPr="007B7A86" w:rsidRDefault="007B7A86" w:rsidP="007B7A86">
      <w:pPr>
        <w:pStyle w:val="Odstavec2"/>
        <w:numPr>
          <w:ilvl w:val="0"/>
          <w:numId w:val="27"/>
        </w:numPr>
        <w:ind w:left="1701" w:hanging="708"/>
        <w:rPr>
          <w:rFonts w:cs="Arial"/>
        </w:rPr>
      </w:pPr>
      <w:r w:rsidRPr="007B7A86">
        <w:rPr>
          <w:rFonts w:cs="Arial"/>
        </w:rPr>
        <w:t xml:space="preserve">vytyčovací schéma staveniště </w:t>
      </w:r>
    </w:p>
    <w:p w14:paraId="3BC64385" w14:textId="77777777" w:rsidR="007B7A86" w:rsidRPr="007B7A86" w:rsidRDefault="007B7A86" w:rsidP="007B7A86">
      <w:pPr>
        <w:pStyle w:val="Odstavec2"/>
        <w:numPr>
          <w:ilvl w:val="0"/>
          <w:numId w:val="27"/>
        </w:numPr>
        <w:ind w:left="1701" w:hanging="708"/>
        <w:rPr>
          <w:rFonts w:cs="Arial"/>
        </w:rPr>
      </w:pPr>
      <w:r w:rsidRPr="007B7A86">
        <w:rPr>
          <w:rFonts w:cs="Arial"/>
        </w:rPr>
        <w:t>podmínky vztahující se k ochraně životního prostředí (zejména v otázkách zeleně, manipulace s odpady, odvod znečištěných vod apod.),</w:t>
      </w:r>
    </w:p>
    <w:permEnd w:id="977879762"/>
    <w:p w14:paraId="512CF81A" w14:textId="77777777" w:rsidR="0037214A" w:rsidRPr="0078329A" w:rsidRDefault="0037214A"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Předání a převzetí Díla – předmětu dílčí zakázky</w:t>
      </w:r>
    </w:p>
    <w:p w14:paraId="512CF81B" w14:textId="77777777" w:rsidR="0037214A" w:rsidRPr="0078329A" w:rsidRDefault="0037214A" w:rsidP="005467F3">
      <w:pPr>
        <w:rPr>
          <w:rFonts w:ascii="Arial" w:hAnsi="Arial" w:cs="Arial"/>
          <w:sz w:val="20"/>
          <w:szCs w:val="20"/>
          <w:lang w:eastAsia="x-none"/>
        </w:rPr>
      </w:pPr>
    </w:p>
    <w:p w14:paraId="3BDA66C5" w14:textId="77777777" w:rsidR="00881F44" w:rsidRPr="0078329A" w:rsidRDefault="00881F44" w:rsidP="0072442F">
      <w:pPr>
        <w:pStyle w:val="Odstavecseseznamem"/>
        <w:numPr>
          <w:ilvl w:val="1"/>
          <w:numId w:val="2"/>
        </w:numPr>
        <w:spacing w:after="120"/>
        <w:ind w:left="431" w:hanging="431"/>
        <w:rPr>
          <w:rFonts w:ascii="Arial" w:hAnsi="Arial" w:cs="Arial"/>
          <w:color w:val="000000" w:themeColor="text1"/>
          <w:sz w:val="20"/>
          <w:szCs w:val="20"/>
        </w:rPr>
      </w:pPr>
      <w:bookmarkStart w:id="11" w:name="_Ref334787654"/>
      <w:r w:rsidRPr="0078329A">
        <w:rPr>
          <w:rFonts w:ascii="Arial" w:hAnsi="Arial" w:cs="Arial"/>
          <w:color w:val="000000" w:themeColor="text1"/>
          <w:sz w:val="20"/>
          <w:szCs w:val="20"/>
        </w:rPr>
        <w:t>Předání a převzetí Díla se uskuteční ihned po řádném dokončení Díla, v souladu a způsobem dle VOP či výslovně dohodnutým v dílčí smlouvě.</w:t>
      </w:r>
    </w:p>
    <w:p w14:paraId="5F7D6BB3" w14:textId="77777777" w:rsidR="00881F44" w:rsidRPr="0078329A" w:rsidRDefault="00881F44" w:rsidP="0072442F">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Zhotovitel je povinen po dokončení Díla či dotčené části vyzvat Objednatele předem k převzetí Díla či části Díla uvedené v dílčí smlouvě, potažmo v Harmonogramu prací. </w:t>
      </w:r>
    </w:p>
    <w:p w14:paraId="191E038F" w14:textId="3643BB83" w:rsidR="00881F44" w:rsidRPr="0078329A" w:rsidRDefault="00881F44" w:rsidP="0072442F">
      <w:pPr>
        <w:pStyle w:val="Odstavecseseznamem"/>
        <w:numPr>
          <w:ilvl w:val="2"/>
          <w:numId w:val="2"/>
        </w:numPr>
        <w:spacing w:after="120"/>
        <w:ind w:left="1134" w:hanging="567"/>
        <w:rPr>
          <w:rFonts w:ascii="Arial" w:hAnsi="Arial" w:cs="Arial"/>
          <w:color w:val="000000" w:themeColor="text1"/>
          <w:sz w:val="20"/>
          <w:szCs w:val="20"/>
        </w:rPr>
      </w:pPr>
      <w:r w:rsidRPr="0078329A">
        <w:rPr>
          <w:rFonts w:ascii="Arial" w:hAnsi="Arial" w:cs="Arial"/>
          <w:color w:val="000000" w:themeColor="text1"/>
          <w:sz w:val="20"/>
          <w:szCs w:val="20"/>
        </w:rPr>
        <w:t>Objednatel je povinen převzít Dílo a/nebo část Díla uvedené v Harmonogramu prací pouze, bude-li toto Dílo a/nebo část Díla provedena řádně, tj. bez jakýchkoli vad a nedodělků. Vadami a nedodělky se rozumí rovněž nedodání některého z dokladů požadovaných Objednatelem.</w:t>
      </w:r>
    </w:p>
    <w:p w14:paraId="2F7B4E28" w14:textId="77777777" w:rsidR="00881F44" w:rsidRPr="0078329A" w:rsidRDefault="00881F44" w:rsidP="0072442F">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O předání a převzetí Díla a/nebo části Díla uvedené v Harmonogramu prací</w:t>
      </w:r>
      <w:r w:rsidRPr="0078329A" w:rsidDel="007B50E6">
        <w:rPr>
          <w:rFonts w:ascii="Arial" w:hAnsi="Arial" w:cs="Arial"/>
          <w:color w:val="000000" w:themeColor="text1"/>
          <w:sz w:val="20"/>
          <w:szCs w:val="20"/>
        </w:rPr>
        <w:t xml:space="preserve"> </w:t>
      </w:r>
      <w:r w:rsidRPr="0078329A">
        <w:rPr>
          <w:rFonts w:ascii="Arial" w:hAnsi="Arial" w:cs="Arial"/>
          <w:color w:val="000000" w:themeColor="text1"/>
          <w:sz w:val="20"/>
          <w:szCs w:val="20"/>
        </w:rPr>
        <w:t>bude sepsán Protokol o předání a převzetí, který bude podepsán oprávněnými osobami obou Smluvních stran.</w:t>
      </w:r>
    </w:p>
    <w:p w14:paraId="3C5347C0" w14:textId="6D0A02E5" w:rsidR="00881F44" w:rsidRPr="0078329A" w:rsidRDefault="00881F44" w:rsidP="0072442F">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Pro účely přejímky a před přejímkou je Zhotovitel povinen včas připravit a předložit v českém jazyce kromě veškerých dokladů sjednaných jinde ve smlouvě a plynoucích z obecně závazných právních a technických předpisů i následující doklady, jsou-li vyžadovány pro provádění konkrétní dílčí zakázky: </w:t>
      </w:r>
    </w:p>
    <w:p w14:paraId="5390C166" w14:textId="77777777" w:rsidR="00D328F2" w:rsidRPr="0078329A" w:rsidRDefault="00881F44" w:rsidP="0072442F">
      <w:pPr>
        <w:pStyle w:val="Odstavecseseznamem"/>
        <w:numPr>
          <w:ilvl w:val="0"/>
          <w:numId w:val="21"/>
        </w:numPr>
        <w:spacing w:after="120"/>
        <w:ind w:left="851" w:hanging="301"/>
        <w:rPr>
          <w:rFonts w:ascii="Arial" w:hAnsi="Arial" w:cs="Arial"/>
          <w:color w:val="000000" w:themeColor="text1"/>
          <w:sz w:val="20"/>
          <w:szCs w:val="20"/>
        </w:rPr>
      </w:pPr>
      <w:permStart w:id="1111913858" w:edGrp="everyone"/>
      <w:r w:rsidRPr="0078329A">
        <w:rPr>
          <w:rFonts w:ascii="Arial" w:hAnsi="Arial" w:cs="Arial"/>
          <w:color w:val="000000" w:themeColor="text1"/>
          <w:sz w:val="20"/>
          <w:szCs w:val="20"/>
        </w:rPr>
        <w:t>veškeré doklady k použitým komponentům a materiálům v souladu s platnými předpisy,</w:t>
      </w:r>
    </w:p>
    <w:p w14:paraId="445F304E" w14:textId="77777777" w:rsidR="00D328F2" w:rsidRPr="0078329A" w:rsidRDefault="00881F44" w:rsidP="007244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veškeré doklady o provedených zkouškách dle vyhlášky Ministerstva vnitra č. 246/2001 Sb., o stanovení podmínek požární bezpečnosti a výkonu státního požárního dozoru (vyhláška o požární prevenci), ve znění pozdějších předpisů,</w:t>
      </w:r>
    </w:p>
    <w:permEnd w:id="1111913858"/>
    <w:p w14:paraId="3A4A03DC" w14:textId="77777777" w:rsidR="00D328F2" w:rsidRPr="0078329A" w:rsidRDefault="00881F44" w:rsidP="007244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doklady o ekologické likvidaci veškerých odpadů, vzniklých prováděním Díla, (nebezpečných a jiných odpadů),</w:t>
      </w:r>
    </w:p>
    <w:p w14:paraId="6AF711E6" w14:textId="77777777" w:rsidR="00D328F2" w:rsidRPr="0078329A" w:rsidRDefault="00881F44" w:rsidP="0072442F">
      <w:pPr>
        <w:pStyle w:val="Odstavecseseznamem"/>
        <w:numPr>
          <w:ilvl w:val="0"/>
          <w:numId w:val="21"/>
        </w:numPr>
        <w:spacing w:after="120"/>
        <w:ind w:left="851" w:hanging="301"/>
        <w:rPr>
          <w:rFonts w:ascii="Arial" w:hAnsi="Arial" w:cs="Arial"/>
          <w:color w:val="000000" w:themeColor="text1"/>
          <w:sz w:val="20"/>
          <w:szCs w:val="20"/>
        </w:rPr>
      </w:pPr>
      <w:permStart w:id="688665133" w:edGrp="everyone"/>
      <w:r w:rsidRPr="0078329A">
        <w:rPr>
          <w:rFonts w:ascii="Arial" w:hAnsi="Arial" w:cs="Arial"/>
          <w:color w:val="000000" w:themeColor="text1"/>
          <w:sz w:val="20"/>
          <w:szCs w:val="20"/>
        </w:rPr>
        <w:t>veškeré návody k obsluze a záruční listy</w:t>
      </w:r>
    </w:p>
    <w:p w14:paraId="4114A17C" w14:textId="77777777" w:rsidR="00D328F2" w:rsidRPr="0078329A" w:rsidRDefault="00881F44" w:rsidP="007244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montážní/stavební deník – originál a kopii pro archivaci Objednatele, kde bude zapsán postup realizace Díla a skutečnosti mající vliv na jeho kvalitu,</w:t>
      </w:r>
    </w:p>
    <w:p w14:paraId="2D92E3EE" w14:textId="77777777" w:rsidR="00D328F2" w:rsidRPr="0078329A" w:rsidRDefault="00881F44" w:rsidP="007244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zápisy a osvědčení o provedených zkouškách použitých materiálů,</w:t>
      </w:r>
    </w:p>
    <w:p w14:paraId="4B5EDB27" w14:textId="77777777" w:rsidR="00D328F2" w:rsidRPr="0078329A" w:rsidRDefault="00881F44" w:rsidP="007244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doklady o úředních přejímkách, atestech a prohlášením o shodě ve smyslu § 13 odst. 2 zákona č. 22/1997 Sb., o technických požadavcích na výrobky, ve znění pozdějších předpisů,</w:t>
      </w:r>
    </w:p>
    <w:p w14:paraId="2332B4AD" w14:textId="77777777" w:rsidR="00433F37" w:rsidRPr="00C54094" w:rsidRDefault="00433F37" w:rsidP="00C54094">
      <w:pPr>
        <w:pStyle w:val="Odstavecseseznamem"/>
        <w:numPr>
          <w:ilvl w:val="0"/>
          <w:numId w:val="21"/>
        </w:numPr>
        <w:spacing w:after="120"/>
        <w:ind w:left="851" w:hanging="301"/>
        <w:rPr>
          <w:rFonts w:ascii="Arial" w:hAnsi="Arial" w:cs="Arial"/>
          <w:color w:val="000000" w:themeColor="text1"/>
          <w:sz w:val="20"/>
          <w:szCs w:val="20"/>
        </w:rPr>
      </w:pPr>
      <w:r w:rsidRPr="00C54094">
        <w:rPr>
          <w:rFonts w:ascii="Arial" w:hAnsi="Arial" w:cs="Arial"/>
          <w:color w:val="000000" w:themeColor="text1"/>
          <w:sz w:val="20"/>
          <w:szCs w:val="20"/>
        </w:rPr>
        <w:t>protokol funkční zkoušky systému jako celku</w:t>
      </w:r>
    </w:p>
    <w:p w14:paraId="6B4A248A" w14:textId="77777777" w:rsidR="00433F37" w:rsidRPr="00C54094" w:rsidRDefault="00433F37" w:rsidP="00C54094">
      <w:pPr>
        <w:pStyle w:val="Odstavecseseznamem"/>
        <w:numPr>
          <w:ilvl w:val="0"/>
          <w:numId w:val="21"/>
        </w:numPr>
        <w:spacing w:after="120"/>
        <w:ind w:left="851" w:hanging="301"/>
        <w:rPr>
          <w:rFonts w:ascii="Arial" w:hAnsi="Arial" w:cs="Arial"/>
          <w:color w:val="000000" w:themeColor="text1"/>
          <w:sz w:val="20"/>
          <w:szCs w:val="20"/>
        </w:rPr>
      </w:pPr>
      <w:r w:rsidRPr="00C54094">
        <w:rPr>
          <w:rFonts w:ascii="Arial" w:hAnsi="Arial" w:cs="Arial"/>
          <w:color w:val="000000" w:themeColor="text1"/>
          <w:sz w:val="20"/>
          <w:szCs w:val="20"/>
        </w:rPr>
        <w:t>protokol o provozuschopnosti zařízení</w:t>
      </w:r>
    </w:p>
    <w:p w14:paraId="1668BE38" w14:textId="77777777" w:rsidR="00433F37" w:rsidRPr="00C54094" w:rsidRDefault="00433F37" w:rsidP="00C54094">
      <w:pPr>
        <w:pStyle w:val="Odstavecseseznamem"/>
        <w:numPr>
          <w:ilvl w:val="0"/>
          <w:numId w:val="21"/>
        </w:numPr>
        <w:spacing w:after="120"/>
        <w:ind w:left="851" w:hanging="301"/>
        <w:rPr>
          <w:rFonts w:ascii="Arial" w:hAnsi="Arial" w:cs="Arial"/>
          <w:color w:val="000000" w:themeColor="text1"/>
          <w:sz w:val="20"/>
          <w:szCs w:val="20"/>
        </w:rPr>
      </w:pPr>
      <w:r w:rsidRPr="00C54094">
        <w:rPr>
          <w:rFonts w:ascii="Arial" w:hAnsi="Arial" w:cs="Arial"/>
          <w:color w:val="000000" w:themeColor="text1"/>
          <w:sz w:val="20"/>
          <w:szCs w:val="20"/>
        </w:rPr>
        <w:t>protokol o provedení revize dle platné legislativy</w:t>
      </w:r>
    </w:p>
    <w:p w14:paraId="4B561607" w14:textId="77777777" w:rsidR="00433F37" w:rsidRPr="00C54094" w:rsidRDefault="00433F37" w:rsidP="00C54094">
      <w:pPr>
        <w:pStyle w:val="Odstavecseseznamem"/>
        <w:numPr>
          <w:ilvl w:val="0"/>
          <w:numId w:val="21"/>
        </w:numPr>
        <w:spacing w:after="120"/>
        <w:ind w:left="851" w:hanging="301"/>
        <w:rPr>
          <w:rFonts w:ascii="Arial" w:hAnsi="Arial" w:cs="Arial"/>
          <w:color w:val="000000" w:themeColor="text1"/>
          <w:sz w:val="20"/>
          <w:szCs w:val="20"/>
        </w:rPr>
      </w:pPr>
      <w:r w:rsidRPr="00C54094">
        <w:rPr>
          <w:rFonts w:ascii="Arial" w:hAnsi="Arial" w:cs="Arial"/>
          <w:color w:val="000000" w:themeColor="text1"/>
          <w:sz w:val="20"/>
          <w:szCs w:val="20"/>
        </w:rPr>
        <w:t>protokol o provedení výchozí revize dle platné legislativy</w:t>
      </w:r>
    </w:p>
    <w:p w14:paraId="4097E069" w14:textId="75ED9C32" w:rsidR="00433F37" w:rsidRDefault="00433F37" w:rsidP="00C54094">
      <w:pPr>
        <w:pStyle w:val="Odstavecseseznamem"/>
        <w:numPr>
          <w:ilvl w:val="0"/>
          <w:numId w:val="21"/>
        </w:numPr>
        <w:spacing w:after="120"/>
        <w:ind w:left="851" w:hanging="301"/>
        <w:rPr>
          <w:rFonts w:ascii="Arial" w:hAnsi="Arial" w:cs="Arial"/>
          <w:color w:val="000000" w:themeColor="text1"/>
          <w:sz w:val="20"/>
          <w:szCs w:val="20"/>
        </w:rPr>
      </w:pPr>
      <w:r w:rsidRPr="00C54094">
        <w:rPr>
          <w:rFonts w:ascii="Arial" w:hAnsi="Arial" w:cs="Arial"/>
          <w:color w:val="000000" w:themeColor="text1"/>
          <w:sz w:val="20"/>
          <w:szCs w:val="20"/>
        </w:rPr>
        <w:t xml:space="preserve">předání projektové dokumentace ve </w:t>
      </w:r>
      <w:r w:rsidR="00C5197E" w:rsidRPr="00C54094">
        <w:rPr>
          <w:rFonts w:ascii="Arial" w:hAnsi="Arial" w:cs="Arial"/>
          <w:color w:val="000000" w:themeColor="text1"/>
          <w:sz w:val="20"/>
          <w:szCs w:val="20"/>
        </w:rPr>
        <w:t>stupni skutečného</w:t>
      </w:r>
      <w:r w:rsidRPr="00C54094">
        <w:rPr>
          <w:rFonts w:ascii="Arial" w:hAnsi="Arial" w:cs="Arial"/>
          <w:color w:val="000000" w:themeColor="text1"/>
          <w:sz w:val="20"/>
          <w:szCs w:val="20"/>
        </w:rPr>
        <w:t xml:space="preserve"> stavu</w:t>
      </w:r>
    </w:p>
    <w:p w14:paraId="562925B9" w14:textId="77777777" w:rsidR="00772C61" w:rsidRDefault="00772C61" w:rsidP="00772C61">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 xml:space="preserve">Protokol o zaškolení obsluhy </w:t>
      </w:r>
    </w:p>
    <w:p w14:paraId="039900E7" w14:textId="77777777" w:rsidR="00772C61" w:rsidRDefault="00772C61" w:rsidP="00772C61">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Kalibrační protokoly od použitých měřidel</w:t>
      </w:r>
    </w:p>
    <w:p w14:paraId="1FC45777" w14:textId="2321E840" w:rsidR="00772C61" w:rsidRDefault="00772C61" w:rsidP="00772C61">
      <w:pPr>
        <w:pStyle w:val="Odstavecseseznamem"/>
        <w:numPr>
          <w:ilvl w:val="0"/>
          <w:numId w:val="21"/>
        </w:numPr>
        <w:spacing w:after="120"/>
        <w:ind w:left="851" w:hanging="301"/>
        <w:rPr>
          <w:rFonts w:ascii="Arial" w:hAnsi="Arial" w:cs="Arial"/>
          <w:color w:val="000000" w:themeColor="text1"/>
          <w:sz w:val="20"/>
          <w:szCs w:val="20"/>
        </w:rPr>
      </w:pPr>
      <w:r w:rsidRPr="00E32246">
        <w:rPr>
          <w:rFonts w:ascii="Arial" w:hAnsi="Arial" w:cs="Arial"/>
          <w:color w:val="000000" w:themeColor="text1"/>
          <w:sz w:val="20"/>
          <w:szCs w:val="20"/>
        </w:rPr>
        <w:t>Geodetické zaměření skutečného provedení stavby</w:t>
      </w:r>
      <w:r w:rsidR="003564F3">
        <w:rPr>
          <w:rFonts w:ascii="Arial" w:hAnsi="Arial" w:cs="Arial"/>
          <w:color w:val="000000" w:themeColor="text1"/>
          <w:sz w:val="20"/>
          <w:szCs w:val="20"/>
        </w:rPr>
        <w:t xml:space="preserve"> </w:t>
      </w:r>
    </w:p>
    <w:p w14:paraId="0310663B" w14:textId="77777777" w:rsidR="003564F3" w:rsidRPr="00E32246" w:rsidRDefault="003564F3" w:rsidP="0029043F">
      <w:pPr>
        <w:pStyle w:val="Odstavecseseznamem"/>
        <w:numPr>
          <w:ilvl w:val="0"/>
          <w:numId w:val="21"/>
        </w:numPr>
        <w:spacing w:after="120"/>
        <w:ind w:left="851" w:hanging="301"/>
        <w:rPr>
          <w:rFonts w:ascii="Arial" w:hAnsi="Arial" w:cs="Arial"/>
          <w:color w:val="000000" w:themeColor="text1"/>
          <w:sz w:val="20"/>
          <w:szCs w:val="20"/>
        </w:rPr>
      </w:pPr>
      <w:r w:rsidRPr="0029043F">
        <w:rPr>
          <w:rFonts w:ascii="Arial" w:hAnsi="Arial" w:cs="Arial"/>
          <w:color w:val="000000" w:themeColor="text1"/>
          <w:sz w:val="20"/>
          <w:szCs w:val="20"/>
        </w:rPr>
        <w:lastRenderedPageBreak/>
        <w:t>Fotodokumentace postupu provádění díla</w:t>
      </w:r>
    </w:p>
    <w:permEnd w:id="688665133"/>
    <w:p w14:paraId="408133EE" w14:textId="2F28F415" w:rsidR="00881F44" w:rsidRDefault="00881F44" w:rsidP="007244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případně další doklady požadované úřady k přejímacímu řízení nebo doklady požadované Objednatelem.</w:t>
      </w:r>
    </w:p>
    <w:p w14:paraId="37B21258" w14:textId="77777777" w:rsidR="00881F44" w:rsidRPr="0078329A" w:rsidRDefault="00881F44" w:rsidP="0072442F">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45768E7D" w14:textId="77777777" w:rsidR="00881F44" w:rsidRPr="0078329A" w:rsidRDefault="00881F44" w:rsidP="0072442F">
      <w:pPr>
        <w:pStyle w:val="Odstavecseseznamem"/>
        <w:numPr>
          <w:ilvl w:val="1"/>
          <w:numId w:val="2"/>
        </w:numPr>
        <w:spacing w:after="120"/>
        <w:rPr>
          <w:rFonts w:ascii="Arial" w:hAnsi="Arial" w:cs="Arial"/>
          <w:color w:val="000000" w:themeColor="text1"/>
          <w:sz w:val="20"/>
          <w:szCs w:val="20"/>
        </w:rPr>
      </w:pPr>
      <w:permStart w:id="954616117" w:edGrp="everyone"/>
      <w:r w:rsidRPr="0078329A">
        <w:rPr>
          <w:rFonts w:ascii="Arial" w:hAnsi="Arial" w:cs="Arial"/>
          <w:color w:val="000000" w:themeColor="text1"/>
          <w:sz w:val="20"/>
          <w:szCs w:val="20"/>
        </w:rPr>
        <w:t>Veškeré dokumentace, kromě stavebního/montážního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Dílo považováno pro účely předání a převzetí za bezvadné.</w:t>
      </w:r>
    </w:p>
    <w:permEnd w:id="954616117"/>
    <w:p w14:paraId="7045270D" w14:textId="476A31FB" w:rsidR="00881F44" w:rsidRPr="0078329A" w:rsidRDefault="00881F44" w:rsidP="0072442F">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Zaměstnancem pověřeným za předání a převzetí řádně provedeného Díla jsou:</w:t>
      </w:r>
      <w:r w:rsidRPr="0078329A">
        <w:rPr>
          <w:rFonts w:ascii="Arial" w:hAnsi="Arial" w:cs="Arial"/>
          <w:color w:val="000000" w:themeColor="text1"/>
          <w:sz w:val="20"/>
          <w:szCs w:val="20"/>
        </w:rPr>
        <w:br/>
        <w:t xml:space="preserve"> Za Zhotovitele: </w:t>
      </w:r>
      <w:permStart w:id="1339978988" w:edGrp="everyone"/>
      <w:r w:rsidR="00F75E02">
        <w:rPr>
          <w:rFonts w:ascii="Arial" w:hAnsi="Arial" w:cs="Arial"/>
          <w:color w:val="000000" w:themeColor="text1"/>
          <w:sz w:val="20"/>
          <w:szCs w:val="20"/>
        </w:rPr>
        <w:t xml:space="preserve">  </w:t>
      </w:r>
      <w:r w:rsidR="00F75E02" w:rsidRPr="0078329A">
        <w:rPr>
          <w:rFonts w:ascii="Arial" w:hAnsi="Arial" w:cs="Arial"/>
          <w:color w:val="000000" w:themeColor="text1"/>
          <w:sz w:val="20"/>
          <w:szCs w:val="20"/>
        </w:rPr>
        <w:t>osoba oprávněná zapisovat do stavebního/pracovního/montážního deníku</w:t>
      </w:r>
      <w:r w:rsidR="00F75E02">
        <w:rPr>
          <w:rFonts w:ascii="Arial" w:hAnsi="Arial" w:cs="Arial"/>
          <w:color w:val="000000" w:themeColor="text1"/>
          <w:sz w:val="20"/>
          <w:szCs w:val="20"/>
        </w:rPr>
        <w:t xml:space="preserve">    </w:t>
      </w:r>
      <w:permEnd w:id="1339978988"/>
    </w:p>
    <w:p w14:paraId="512CF834" w14:textId="3E1577B9" w:rsidR="008E1E06" w:rsidRPr="0078329A" w:rsidRDefault="00881F44" w:rsidP="004407D1">
      <w:pPr>
        <w:pStyle w:val="Odstavecseseznamem"/>
        <w:spacing w:after="120"/>
        <w:ind w:left="432"/>
        <w:jc w:val="both"/>
        <w:rPr>
          <w:rFonts w:ascii="Arial" w:hAnsi="Arial" w:cs="Arial"/>
          <w:color w:val="000000" w:themeColor="text1"/>
          <w:sz w:val="20"/>
          <w:szCs w:val="20"/>
        </w:rPr>
      </w:pPr>
      <w:r w:rsidRPr="0078329A">
        <w:rPr>
          <w:rFonts w:ascii="Arial" w:hAnsi="Arial" w:cs="Arial"/>
          <w:b/>
          <w:color w:val="000000" w:themeColor="text1"/>
          <w:sz w:val="20"/>
          <w:szCs w:val="20"/>
        </w:rPr>
        <w:t xml:space="preserve"> </w:t>
      </w:r>
      <w:r w:rsidRPr="0078329A">
        <w:rPr>
          <w:rFonts w:ascii="Arial" w:hAnsi="Arial" w:cs="Arial"/>
          <w:color w:val="000000" w:themeColor="text1"/>
          <w:sz w:val="20"/>
          <w:szCs w:val="20"/>
        </w:rPr>
        <w:t>Za Objednatele: osoba oprávněná zapisovat do stavebního/pracovního/montážního deníku.</w:t>
      </w:r>
      <w:bookmarkEnd w:id="11"/>
    </w:p>
    <w:p w14:paraId="512CF835" w14:textId="77777777" w:rsidR="00A10E80" w:rsidRPr="0078329A" w:rsidRDefault="00A10E80" w:rsidP="0072442F">
      <w:pPr>
        <w:pStyle w:val="01-L"/>
        <w:numPr>
          <w:ilvl w:val="0"/>
          <w:numId w:val="2"/>
        </w:numPr>
        <w:spacing w:after="120"/>
        <w:jc w:val="left"/>
        <w:rPr>
          <w:rFonts w:ascii="Arial" w:eastAsia="SimSun" w:hAnsi="Arial" w:cs="Arial"/>
          <w:bCs w:val="0"/>
          <w:sz w:val="20"/>
          <w:szCs w:val="20"/>
          <w:u w:val="single"/>
        </w:rPr>
      </w:pPr>
      <w:r w:rsidRPr="0078329A">
        <w:rPr>
          <w:rFonts w:ascii="Arial" w:eastAsia="SimSun" w:hAnsi="Arial" w:cs="Arial"/>
          <w:bCs w:val="0"/>
          <w:sz w:val="20"/>
          <w:szCs w:val="20"/>
          <w:u w:val="single"/>
        </w:rPr>
        <w:t>Cena a platební podmínky</w:t>
      </w:r>
    </w:p>
    <w:p w14:paraId="519DB596" w14:textId="1EF91645"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Cena za řádné a včasné provedení předmětu dílčí zakázky – Díla (dále jen „</w:t>
      </w:r>
      <w:r w:rsidRPr="0078329A">
        <w:rPr>
          <w:rFonts w:ascii="Arial" w:hAnsi="Arial" w:cs="Arial"/>
          <w:b/>
          <w:sz w:val="20"/>
          <w:szCs w:val="20"/>
        </w:rPr>
        <w:t>Cena díla</w:t>
      </w:r>
      <w:r w:rsidRPr="0078329A">
        <w:rPr>
          <w:rFonts w:ascii="Arial" w:hAnsi="Arial" w:cs="Arial"/>
          <w:sz w:val="20"/>
          <w:szCs w:val="20"/>
        </w:rPr>
        <w:t>“) bude uvedena v dílčí smlouvě, resp. v písemné výzvě Objednatele potvrzené ze strany Zhotovitele dle této smlouvy.</w:t>
      </w:r>
    </w:p>
    <w:p w14:paraId="4506221A" w14:textId="16A65036" w:rsidR="00B8604E" w:rsidRPr="0078329A" w:rsidRDefault="0097053F" w:rsidP="0072442F">
      <w:pPr>
        <w:pStyle w:val="02-ODST-2"/>
        <w:numPr>
          <w:ilvl w:val="1"/>
          <w:numId w:val="2"/>
        </w:numPr>
        <w:spacing w:after="120"/>
        <w:rPr>
          <w:rFonts w:ascii="Arial" w:hAnsi="Arial" w:cs="Arial"/>
          <w:sz w:val="20"/>
          <w:szCs w:val="20"/>
        </w:rPr>
      </w:pPr>
      <w:r w:rsidRPr="0078329A">
        <w:rPr>
          <w:rFonts w:ascii="Arial" w:hAnsi="Arial" w:cs="Arial"/>
          <w:sz w:val="20"/>
          <w:szCs w:val="20"/>
        </w:rPr>
        <w:t>Cena díla sjednaná v dílčí smlouvě je stanovena jako cena nejvýše přípustná a neměnná a zahrnuje veškeré náklady Zhotovitele spojené s plněním dílčí smlouvy (včetně zisku)</w:t>
      </w:r>
      <w:r w:rsidR="00B8604E" w:rsidRPr="0078329A">
        <w:rPr>
          <w:rFonts w:ascii="Arial" w:hAnsi="Arial" w:cs="Arial"/>
          <w:sz w:val="20"/>
          <w:szCs w:val="20"/>
        </w:rPr>
        <w:t>, rizik</w:t>
      </w:r>
      <w:r w:rsidR="00802CB5" w:rsidRPr="0078329A">
        <w:rPr>
          <w:rFonts w:ascii="Arial" w:hAnsi="Arial" w:cs="Arial"/>
          <w:sz w:val="20"/>
          <w:szCs w:val="20"/>
        </w:rPr>
        <w:t xml:space="preserve"> </w:t>
      </w:r>
      <w:r w:rsidR="00B8604E" w:rsidRPr="0078329A">
        <w:rPr>
          <w:rFonts w:ascii="Arial" w:hAnsi="Arial" w:cs="Arial"/>
          <w:sz w:val="20"/>
          <w:szCs w:val="20"/>
        </w:rPr>
        <w:t>apod. (včetně veškerých dalších nákladů např. dopravy, poplatků, daní, bankovních výloh, pojištění, režijních nákladů a nákladů spojených se změnou ceny vstupních surovin a/nebo výrobků atd.).</w:t>
      </w:r>
    </w:p>
    <w:p w14:paraId="1757123E" w14:textId="1B3F6375" w:rsidR="00B8604E" w:rsidRDefault="00802CB5"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Cena díla bude uvedena </w:t>
      </w:r>
      <w:r w:rsidR="00B8604E" w:rsidRPr="0078329A">
        <w:rPr>
          <w:rFonts w:ascii="Arial" w:hAnsi="Arial" w:cs="Arial"/>
          <w:sz w:val="20"/>
          <w:szCs w:val="20"/>
        </w:rPr>
        <w:t>bez daně z přidané hodnoty (DPH). DPH v zákonné výši ke dni uskutečnění zdanitelného plnění bude připočtena k Ceně díla.</w:t>
      </w:r>
    </w:p>
    <w:p w14:paraId="080FF95D" w14:textId="3B856FA0" w:rsidR="009565C8" w:rsidRPr="0078329A" w:rsidRDefault="009565C8" w:rsidP="0072442F">
      <w:pPr>
        <w:pStyle w:val="02-ODST-2"/>
        <w:numPr>
          <w:ilvl w:val="1"/>
          <w:numId w:val="2"/>
        </w:numPr>
        <w:spacing w:after="120"/>
        <w:rPr>
          <w:rFonts w:ascii="Arial" w:hAnsi="Arial" w:cs="Arial"/>
          <w:sz w:val="20"/>
          <w:szCs w:val="20"/>
        </w:rPr>
      </w:pPr>
      <w:r w:rsidRPr="00632753">
        <w:rPr>
          <w:rFonts w:ascii="Arial" w:hAnsi="Arial" w:cs="Arial"/>
          <w:sz w:val="20"/>
          <w:szCs w:val="20"/>
        </w:rPr>
        <w:t>Cena díla bude Objednatelem uhrazena jednorázově na základě faktury - daňového dokladu (dále jen "faktura") vystavené Zhotovitelem po dokončení a předání Díla, o kterém bude sepsán Protokol o předání a převzetí.</w:t>
      </w:r>
    </w:p>
    <w:p w14:paraId="784C4A7B" w14:textId="56AD3FF2" w:rsidR="00820B72" w:rsidRPr="00AB3C71" w:rsidRDefault="00952DF8" w:rsidP="00B233D8">
      <w:pPr>
        <w:pStyle w:val="02-ODST-2"/>
        <w:numPr>
          <w:ilvl w:val="1"/>
          <w:numId w:val="2"/>
        </w:numPr>
        <w:spacing w:after="120"/>
        <w:rPr>
          <w:rFonts w:ascii="Arial" w:hAnsi="Arial" w:cs="Arial"/>
          <w:sz w:val="20"/>
          <w:szCs w:val="20"/>
        </w:rPr>
      </w:pPr>
      <w:permStart w:id="1705343159" w:edGrp="everyone"/>
      <w:r>
        <w:rPr>
          <w:rFonts w:ascii="Arial" w:hAnsi="Arial" w:cs="Arial"/>
          <w:sz w:val="20"/>
          <w:szCs w:val="20"/>
        </w:rPr>
        <w:t>V případ</w:t>
      </w:r>
      <w:r w:rsidR="007062E1">
        <w:rPr>
          <w:rFonts w:ascii="Arial" w:hAnsi="Arial" w:cs="Arial"/>
          <w:sz w:val="20"/>
          <w:szCs w:val="20"/>
        </w:rPr>
        <w:t>ě</w:t>
      </w:r>
      <w:r>
        <w:rPr>
          <w:rFonts w:ascii="Arial" w:hAnsi="Arial" w:cs="Arial"/>
          <w:sz w:val="20"/>
          <w:szCs w:val="20"/>
        </w:rPr>
        <w:t>, že zhotovení Díla</w:t>
      </w:r>
      <w:r w:rsidR="00C30607">
        <w:rPr>
          <w:rFonts w:ascii="Arial" w:hAnsi="Arial" w:cs="Arial"/>
          <w:sz w:val="20"/>
          <w:szCs w:val="20"/>
        </w:rPr>
        <w:t xml:space="preserve"> překročí</w:t>
      </w:r>
      <w:r w:rsidR="003C4BBF">
        <w:rPr>
          <w:rFonts w:ascii="Arial" w:hAnsi="Arial" w:cs="Arial"/>
          <w:sz w:val="20"/>
          <w:szCs w:val="20"/>
        </w:rPr>
        <w:t xml:space="preserve"> 90 dnů, ú</w:t>
      </w:r>
      <w:r w:rsidR="00820B72" w:rsidRPr="00EC3C72">
        <w:rPr>
          <w:rFonts w:ascii="Arial" w:hAnsi="Arial" w:cs="Arial"/>
          <w:sz w:val="20"/>
          <w:szCs w:val="20"/>
        </w:rPr>
        <w:t xml:space="preserve">hrada Ceny díla  dle odst. </w:t>
      </w:r>
      <w:r w:rsidR="00476FBF">
        <w:rPr>
          <w:rFonts w:ascii="Arial" w:hAnsi="Arial" w:cs="Arial"/>
          <w:sz w:val="20"/>
          <w:szCs w:val="20"/>
        </w:rPr>
        <w:t>9</w:t>
      </w:r>
      <w:r w:rsidR="00820B72" w:rsidRPr="00EC3C72">
        <w:rPr>
          <w:rFonts w:ascii="Arial" w:hAnsi="Arial" w:cs="Arial"/>
          <w:sz w:val="20"/>
          <w:szCs w:val="20"/>
        </w:rPr>
        <w:t xml:space="preserve">.1. bude prováděna na základě čtvrtletních daňových dokladů, faktur a konečné faktury. Fakturovaná částka bude vypočtená a vyjádřená procentuálním vyčíslením prostavěnosti v členění podle jednotlivých stavebních objektů či provozních souborů a musí být písemně potvrzená oprávněným zástupcem Objednatele v soupisu provedených prací. U konečné faktury bude protokol o předání a převzetí Díla (resp. protokol o odstranění vad a nedodělků, bude-li dílo převzato s vadami, potvrzený oprávněným zástupcem Objednatele). </w:t>
      </w:r>
    </w:p>
    <w:permEnd w:id="1705343159"/>
    <w:p w14:paraId="437E6A78" w14:textId="7EFF8209"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Není-li v této </w:t>
      </w:r>
      <w:r w:rsidR="00802CB5" w:rsidRPr="0078329A">
        <w:rPr>
          <w:rFonts w:ascii="Arial" w:hAnsi="Arial" w:cs="Arial"/>
          <w:sz w:val="20"/>
          <w:szCs w:val="20"/>
        </w:rPr>
        <w:t>s</w:t>
      </w:r>
      <w:r w:rsidRPr="0078329A">
        <w:rPr>
          <w:rFonts w:ascii="Arial" w:hAnsi="Arial" w:cs="Arial"/>
          <w:sz w:val="20"/>
          <w:szCs w:val="20"/>
        </w:rPr>
        <w:t>mlouvě uvedeno jinak, jsou v jednotkových cenách sloužícího pro výpočet Ceny díla zahrnuty veškeré náklady Zhotovitele spojené s plněním této Smlouvy a dílčí smlouvy, zejména:</w:t>
      </w:r>
    </w:p>
    <w:p w14:paraId="0C602FEB"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permStart w:id="67834176" w:edGrp="everyone"/>
      <w:r w:rsidRPr="0078329A">
        <w:rPr>
          <w:rFonts w:ascii="Arial" w:hAnsi="Arial" w:cs="Arial"/>
          <w:sz w:val="20"/>
          <w:szCs w:val="20"/>
        </w:rPr>
        <w:t>náklady na veškerou svislou a vodorovnou dopravu na staveništi/pracovišti;</w:t>
      </w:r>
    </w:p>
    <w:p w14:paraId="18311414"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postavení, udržování a odstranění lešení, pokud je ho potřeba;</w:t>
      </w:r>
    </w:p>
    <w:p w14:paraId="4257BD89"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zakrytí (nebo jiné zajištění) konstrukcí před znečištěním a poškozením a odstranění zakrytí;</w:t>
      </w:r>
    </w:p>
    <w:p w14:paraId="040C70FF"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vyklizení staveniště/pracoviště, odvoz zbytků materiálu(ů), náklady na likvidace odpadních vod a kalů včetně souvisejících nákladů;</w:t>
      </w:r>
    </w:p>
    <w:permEnd w:id="67834176"/>
    <w:p w14:paraId="6C6E28B5"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veškerá opatření vyplývající z právních a ostatních předpisů k zajištění bezpečnosti a ochrany zdraví při práci a k zajištění požární ochrany a prevence závažných havárií;</w:t>
      </w:r>
    </w:p>
    <w:p w14:paraId="3A258A8E"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permStart w:id="2054099137" w:edGrp="everyone"/>
      <w:r w:rsidRPr="0078329A">
        <w:rPr>
          <w:rFonts w:ascii="Arial" w:hAnsi="Arial" w:cs="Arial"/>
          <w:sz w:val="20"/>
          <w:szCs w:val="20"/>
        </w:rPr>
        <w:t>náklady na opatření k zajištění bezpečnosti práce, ochranná zábradlí otvorů, volných okrajů a podobně;</w:t>
      </w:r>
    </w:p>
    <w:p w14:paraId="1D7937EA"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lastRenderedPageBreak/>
        <w:t>náklady na opatření na ochranu konstrukcí před poškozením a před negativními vlivy počasí, např. deště, teploty a podobně;</w:t>
      </w:r>
    </w:p>
    <w:p w14:paraId="410C2D62"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provádění zkoušek a atestů během realizace Díla, jsou-li vyžadovány Objednatelem a/nebo platnými právními předpisy;</w:t>
      </w:r>
    </w:p>
    <w:p w14:paraId="2D073C1F"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platby za požadované záruky a pojištění;</w:t>
      </w:r>
    </w:p>
    <w:p w14:paraId="0060F1BF"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spojené s vypracováním veškerých technologických předpisů a postupů a jiných dokladů nutných k provedení Díla;</w:t>
      </w:r>
      <w:bookmarkStart w:id="12" w:name="_Hlk109047927"/>
    </w:p>
    <w:p w14:paraId="6F409807" w14:textId="77777777" w:rsidR="00B045F2" w:rsidRPr="0078329A"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a poplatky související s plněním Díla včetně daní, poplatků dle platných právních předpisů (včetně celních) a bankovních výloh;</w:t>
      </w:r>
      <w:bookmarkEnd w:id="12"/>
    </w:p>
    <w:p w14:paraId="62AD1ED7" w14:textId="5921072B" w:rsidR="00B8604E" w:rsidRDefault="00B8604E" w:rsidP="0072442F">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veškeré práce, dodávky či výkony potřebné k řádnému provedení kompletního díla, jímž se má zabezpečit plná funkčnost a bezpečnost technologie, jakož i náklady na veškeré pomocné materiály a ostatní hmoty a pomocné práce, výkony či přípomoci, a to i když nejsou výslovně ve v rámcové dohodě či jejích přílohách (např. výkazu výměr) uvedeny.</w:t>
      </w:r>
    </w:p>
    <w:permEnd w:id="2054099137"/>
    <w:p w14:paraId="5ACEDB0B" w14:textId="4BFF99CA"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Zhotovitel nese též náklady související s odstraněním přejímkových vad a nedodělků a odstranění vad vzniklých v záruční době a vad z vzniklých vad. </w:t>
      </w:r>
    </w:p>
    <w:p w14:paraId="025AD747" w14:textId="6D98F744" w:rsidR="00B8604E" w:rsidRPr="0078329A" w:rsidRDefault="00B8604E" w:rsidP="0072442F">
      <w:pPr>
        <w:pStyle w:val="02-ODST-2"/>
        <w:numPr>
          <w:ilvl w:val="1"/>
          <w:numId w:val="2"/>
        </w:numPr>
        <w:spacing w:after="120"/>
        <w:rPr>
          <w:rFonts w:ascii="Arial" w:hAnsi="Arial" w:cs="Arial"/>
          <w:sz w:val="20"/>
          <w:szCs w:val="20"/>
        </w:rPr>
      </w:pPr>
      <w:bookmarkStart w:id="13" w:name="_Hlk132710311"/>
      <w:permStart w:id="1579568538" w:edGrp="everyone"/>
      <w:permEnd w:id="1579568538"/>
      <w:r w:rsidRPr="0078329A">
        <w:rPr>
          <w:rFonts w:ascii="Arial" w:hAnsi="Arial" w:cs="Arial"/>
          <w:sz w:val="20"/>
          <w:szCs w:val="20"/>
        </w:rPr>
        <w:t xml:space="preserve">Veškeré platby dle této Smlouvy budou prováděny bezhotovostně na účet Zhotovitele používaný pro jeho ekonomickou činnost uvedený v  této </w:t>
      </w:r>
      <w:r w:rsidR="00274A1E" w:rsidRPr="0078329A">
        <w:rPr>
          <w:rFonts w:ascii="Arial" w:hAnsi="Arial" w:cs="Arial"/>
          <w:sz w:val="20"/>
          <w:szCs w:val="20"/>
        </w:rPr>
        <w:t>s</w:t>
      </w:r>
      <w:r w:rsidRPr="0078329A">
        <w:rPr>
          <w:rFonts w:ascii="Arial" w:hAnsi="Arial" w:cs="Arial"/>
          <w:sz w:val="20"/>
          <w:szCs w:val="20"/>
        </w:rPr>
        <w:t xml:space="preserve">mlouvě, a v případě, že je dodavatel plátce DPH, zveřejněný v registru plátců DPH </w:t>
      </w:r>
      <w:bookmarkEnd w:id="13"/>
    </w:p>
    <w:p w14:paraId="72016408" w14:textId="17EF3342"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Faktura vystavená Zhotovitelem bude obsahovat náležitosti daňového dokladu dle platné a účinné legislativy, číslo </w:t>
      </w:r>
      <w:r w:rsidR="0090002A" w:rsidRPr="0078329A">
        <w:rPr>
          <w:rFonts w:ascii="Arial" w:hAnsi="Arial" w:cs="Arial"/>
          <w:sz w:val="20"/>
          <w:szCs w:val="20"/>
        </w:rPr>
        <w:t>s</w:t>
      </w:r>
      <w:r w:rsidRPr="0078329A">
        <w:rPr>
          <w:rFonts w:ascii="Arial" w:hAnsi="Arial" w:cs="Arial"/>
          <w:sz w:val="20"/>
          <w:szCs w:val="20"/>
        </w:rPr>
        <w:t xml:space="preserve">mlouvy, číslo objednávky sdělené Objednatelem Zhotoviteli a další náležitosti stanovené </w:t>
      </w:r>
      <w:r w:rsidR="0090002A" w:rsidRPr="0078329A">
        <w:rPr>
          <w:rFonts w:ascii="Arial" w:hAnsi="Arial" w:cs="Arial"/>
          <w:sz w:val="20"/>
          <w:szCs w:val="20"/>
        </w:rPr>
        <w:t>s</w:t>
      </w:r>
      <w:r w:rsidRPr="0078329A">
        <w:rPr>
          <w:rFonts w:ascii="Arial" w:hAnsi="Arial" w:cs="Arial"/>
          <w:sz w:val="20"/>
          <w:szCs w:val="20"/>
        </w:rPr>
        <w:t>mlouvou, včetně požadovaných příloh.</w:t>
      </w:r>
    </w:p>
    <w:p w14:paraId="3A676B50" w14:textId="77777777" w:rsidR="00B8604E" w:rsidRPr="0078329A" w:rsidRDefault="00B8604E" w:rsidP="0072442F">
      <w:pPr>
        <w:pStyle w:val="02-ODST-2"/>
        <w:numPr>
          <w:ilvl w:val="1"/>
          <w:numId w:val="2"/>
        </w:numPr>
        <w:spacing w:after="120"/>
        <w:rPr>
          <w:rFonts w:ascii="Arial" w:hAnsi="Arial" w:cs="Arial"/>
          <w:sz w:val="20"/>
          <w:szCs w:val="20"/>
        </w:rPr>
      </w:pPr>
      <w:bookmarkStart w:id="14" w:name="_Hlk132710362"/>
      <w:r w:rsidRPr="0078329A">
        <w:rPr>
          <w:rFonts w:ascii="Arial" w:hAnsi="Arial" w:cs="Arial"/>
          <w:sz w:val="20"/>
          <w:szCs w:val="20"/>
        </w:rPr>
        <w:t xml:space="preserve">Adresa pro doručení faktur: </w:t>
      </w:r>
    </w:p>
    <w:p w14:paraId="2C8CB5E7" w14:textId="77777777" w:rsidR="00B8604E" w:rsidRPr="0078329A" w:rsidRDefault="00B8604E" w:rsidP="0072442F">
      <w:pPr>
        <w:pStyle w:val="02-ODST-2"/>
        <w:numPr>
          <w:ilvl w:val="0"/>
          <w:numId w:val="22"/>
        </w:numPr>
        <w:spacing w:after="120"/>
        <w:rPr>
          <w:rFonts w:ascii="Arial" w:hAnsi="Arial" w:cs="Arial"/>
          <w:sz w:val="20"/>
          <w:szCs w:val="20"/>
        </w:rPr>
      </w:pPr>
      <w:r w:rsidRPr="0078329A">
        <w:rPr>
          <w:rFonts w:ascii="Arial" w:hAnsi="Arial" w:cs="Arial"/>
          <w:sz w:val="20"/>
          <w:szCs w:val="20"/>
        </w:rPr>
        <w:t>v listinné podobě: ČEPRO, a.s., FÚ, Odbor účtárny, Hněvice 62, 411 08 Štětí;</w:t>
      </w:r>
    </w:p>
    <w:p w14:paraId="2D2B3097" w14:textId="76B6045E" w:rsidR="00B8604E" w:rsidRPr="0078329A" w:rsidRDefault="00B8604E" w:rsidP="0090002A">
      <w:pPr>
        <w:pStyle w:val="02-ODST-2"/>
        <w:numPr>
          <w:ilvl w:val="0"/>
          <w:numId w:val="0"/>
        </w:numPr>
        <w:spacing w:after="120"/>
        <w:ind w:left="432"/>
        <w:rPr>
          <w:rFonts w:ascii="Arial" w:hAnsi="Arial" w:cs="Arial"/>
          <w:sz w:val="20"/>
          <w:szCs w:val="20"/>
        </w:rPr>
      </w:pPr>
      <w:r w:rsidRPr="0078329A">
        <w:rPr>
          <w:rFonts w:ascii="Arial" w:hAnsi="Arial" w:cs="Arial"/>
          <w:sz w:val="20"/>
          <w:szCs w:val="20"/>
        </w:rPr>
        <w:t>V případě elektronické faktury si Zhotovitel vyžádá písemný souhlas Objednatele.</w:t>
      </w:r>
    </w:p>
    <w:p w14:paraId="6CF3EA3E" w14:textId="7B641DC6" w:rsidR="00B8604E" w:rsidRPr="0078329A" w:rsidRDefault="00B8604E" w:rsidP="0072442F">
      <w:pPr>
        <w:pStyle w:val="02-ODST-2"/>
        <w:numPr>
          <w:ilvl w:val="1"/>
          <w:numId w:val="2"/>
        </w:numPr>
        <w:spacing w:after="120"/>
        <w:rPr>
          <w:rFonts w:ascii="Arial" w:hAnsi="Arial" w:cs="Arial"/>
          <w:sz w:val="20"/>
          <w:szCs w:val="20"/>
        </w:rPr>
      </w:pPr>
      <w:bookmarkStart w:id="15" w:name="_Hlk132710413"/>
      <w:bookmarkEnd w:id="14"/>
      <w:r w:rsidRPr="0078329A">
        <w:rPr>
          <w:rFonts w:ascii="Arial" w:hAnsi="Arial" w:cs="Arial"/>
          <w:sz w:val="20"/>
          <w:szCs w:val="20"/>
        </w:rPr>
        <w:t xml:space="preserve">Každá faktura dle této </w:t>
      </w:r>
      <w:r w:rsidR="0090002A" w:rsidRPr="0078329A">
        <w:rPr>
          <w:rFonts w:ascii="Arial" w:hAnsi="Arial" w:cs="Arial"/>
          <w:sz w:val="20"/>
          <w:szCs w:val="20"/>
        </w:rPr>
        <w:t>s</w:t>
      </w:r>
      <w:r w:rsidRPr="0078329A">
        <w:rPr>
          <w:rFonts w:ascii="Arial" w:hAnsi="Arial" w:cs="Arial"/>
          <w:sz w:val="20"/>
          <w:szCs w:val="20"/>
        </w:rPr>
        <w:t xml:space="preserve">mlouvy je splatná do </w:t>
      </w:r>
      <w:r w:rsidR="00E21BF1">
        <w:rPr>
          <w:rFonts w:ascii="Arial" w:hAnsi="Arial" w:cs="Arial"/>
          <w:sz w:val="20"/>
          <w:szCs w:val="20"/>
        </w:rPr>
        <w:t>45</w:t>
      </w:r>
      <w:r w:rsidRPr="0078329A">
        <w:rPr>
          <w:rFonts w:ascii="Arial" w:hAnsi="Arial" w:cs="Arial"/>
          <w:sz w:val="20"/>
          <w:szCs w:val="20"/>
        </w:rPr>
        <w:t xml:space="preserve"> dnů od jejího doručení Objednateli, tj. na fakturační adresu Objednatele uvedenou v této </w:t>
      </w:r>
      <w:r w:rsidR="0090002A" w:rsidRPr="0078329A">
        <w:rPr>
          <w:rFonts w:ascii="Arial" w:hAnsi="Arial" w:cs="Arial"/>
          <w:sz w:val="20"/>
          <w:szCs w:val="20"/>
        </w:rPr>
        <w:t>s</w:t>
      </w:r>
      <w:r w:rsidRPr="0078329A">
        <w:rPr>
          <w:rFonts w:ascii="Arial" w:hAnsi="Arial" w:cs="Arial"/>
          <w:sz w:val="20"/>
          <w:szCs w:val="20"/>
        </w:rPr>
        <w:t>mlouvě.</w:t>
      </w:r>
      <w:bookmarkEnd w:id="15"/>
    </w:p>
    <w:p w14:paraId="646E411C" w14:textId="74ADA76E"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w:t>
      </w:r>
      <w:r w:rsidR="007C2162">
        <w:rPr>
          <w:rFonts w:ascii="Arial" w:hAnsi="Arial" w:cs="Arial"/>
          <w:sz w:val="20"/>
          <w:szCs w:val="20"/>
        </w:rPr>
        <w:t>45</w:t>
      </w:r>
      <w:r w:rsidRPr="0078329A">
        <w:rPr>
          <w:rFonts w:ascii="Arial" w:hAnsi="Arial" w:cs="Arial"/>
          <w:sz w:val="20"/>
          <w:szCs w:val="20"/>
        </w:rPr>
        <w:t xml:space="preserve"> dnů počíná běžet znovu až ode dne doručení bezvadné faktury Objednateli na fakturační adresu Objednatele.</w:t>
      </w:r>
    </w:p>
    <w:p w14:paraId="74C4C149" w14:textId="77777777"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Závazek úhrady faktury Objednatelem se považuje za splněný dnem odepsání fakturované částky z účtu Objednatele ve prospěch účtu Zhotovitele.</w:t>
      </w:r>
    </w:p>
    <w:p w14:paraId="3B37FFDC" w14:textId="77777777" w:rsidR="00B8604E" w:rsidRPr="0078329A" w:rsidRDefault="00B8604E" w:rsidP="0072442F">
      <w:pPr>
        <w:pStyle w:val="02-ODST-2"/>
        <w:numPr>
          <w:ilvl w:val="1"/>
          <w:numId w:val="2"/>
        </w:numPr>
        <w:spacing w:after="120"/>
        <w:rPr>
          <w:rFonts w:ascii="Arial" w:hAnsi="Arial" w:cs="Arial"/>
          <w:sz w:val="20"/>
          <w:szCs w:val="20"/>
        </w:rPr>
      </w:pPr>
      <w:bookmarkStart w:id="16" w:name="_Hlk132710543"/>
      <w:r w:rsidRPr="0078329A">
        <w:rPr>
          <w:rFonts w:ascii="Arial" w:hAnsi="Arial" w:cs="Arial"/>
          <w:sz w:val="20"/>
          <w:szCs w:val="20"/>
        </w:rPr>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6"/>
      <w:r w:rsidRPr="0078329A">
        <w:rPr>
          <w:rFonts w:ascii="Arial" w:hAnsi="Arial" w:cs="Arial"/>
          <w:sz w:val="20"/>
          <w:szCs w:val="20"/>
        </w:rPr>
        <w:t>.</w:t>
      </w:r>
    </w:p>
    <w:p w14:paraId="6E5F7BF4" w14:textId="5C6555FC" w:rsidR="00B8604E" w:rsidRPr="0078329A" w:rsidRDefault="00B8604E" w:rsidP="0072442F">
      <w:pPr>
        <w:pStyle w:val="02-ODST-2"/>
        <w:numPr>
          <w:ilvl w:val="1"/>
          <w:numId w:val="2"/>
        </w:numPr>
        <w:spacing w:after="120"/>
        <w:rPr>
          <w:rFonts w:ascii="Arial" w:hAnsi="Arial" w:cs="Arial"/>
          <w:sz w:val="20"/>
          <w:szCs w:val="20"/>
        </w:rPr>
      </w:pPr>
      <w:bookmarkStart w:id="17" w:name="_Hlk132710560"/>
      <w:r w:rsidRPr="0078329A">
        <w:rPr>
          <w:rFonts w:ascii="Arial" w:hAnsi="Arial" w:cs="Arial"/>
          <w:sz w:val="20"/>
          <w:szCs w:val="20"/>
        </w:rPr>
        <w:t xml:space="preserve">O postupu Objednatele dle odstavce </w:t>
      </w:r>
      <w:permStart w:id="1696557735" w:edGrp="everyone"/>
      <w:r w:rsidR="0090002A" w:rsidRPr="0078329A">
        <w:rPr>
          <w:rFonts w:ascii="Arial" w:hAnsi="Arial" w:cs="Arial"/>
          <w:sz w:val="20"/>
          <w:szCs w:val="20"/>
        </w:rPr>
        <w:t>9</w:t>
      </w:r>
      <w:r w:rsidRPr="0078329A">
        <w:rPr>
          <w:rFonts w:ascii="Arial" w:hAnsi="Arial" w:cs="Arial"/>
          <w:sz w:val="20"/>
          <w:szCs w:val="20"/>
        </w:rPr>
        <w:t>.1</w:t>
      </w:r>
      <w:r w:rsidR="00D352AD">
        <w:rPr>
          <w:rFonts w:ascii="Arial" w:hAnsi="Arial" w:cs="Arial"/>
          <w:sz w:val="20"/>
          <w:szCs w:val="20"/>
        </w:rPr>
        <w:t>4</w:t>
      </w:r>
      <w:r w:rsidRPr="0078329A">
        <w:rPr>
          <w:rFonts w:ascii="Arial" w:hAnsi="Arial" w:cs="Arial"/>
          <w:sz w:val="20"/>
          <w:szCs w:val="20"/>
        </w:rPr>
        <w:t xml:space="preserve">. </w:t>
      </w:r>
      <w:permEnd w:id="1696557735"/>
      <w:r w:rsidRPr="0078329A">
        <w:rPr>
          <w:rFonts w:ascii="Arial" w:hAnsi="Arial" w:cs="Arial"/>
          <w:sz w:val="20"/>
          <w:szCs w:val="20"/>
        </w:rPr>
        <w:t>výše bude Objednatel písemně bez zbytečného odkladu informovat Zhotovitele jako poskytovatele zdanitelného plnění, za nějž byla daň z přidané hodnoty takto odvedena.</w:t>
      </w:r>
      <w:bookmarkEnd w:id="17"/>
    </w:p>
    <w:p w14:paraId="60232218" w14:textId="29FD7680" w:rsidR="00B8604E" w:rsidRPr="0078329A" w:rsidRDefault="00B8604E" w:rsidP="0072442F">
      <w:pPr>
        <w:pStyle w:val="02-ODST-2"/>
        <w:numPr>
          <w:ilvl w:val="1"/>
          <w:numId w:val="2"/>
        </w:numPr>
        <w:spacing w:after="120"/>
        <w:rPr>
          <w:rFonts w:ascii="Arial" w:hAnsi="Arial" w:cs="Arial"/>
          <w:sz w:val="20"/>
          <w:szCs w:val="20"/>
        </w:rPr>
      </w:pPr>
      <w:bookmarkStart w:id="18" w:name="_Hlk132710578"/>
      <w:r w:rsidRPr="0078329A">
        <w:rPr>
          <w:rFonts w:ascii="Arial" w:hAnsi="Arial" w:cs="Arial"/>
          <w:sz w:val="20"/>
          <w:szCs w:val="20"/>
        </w:rPr>
        <w:lastRenderedPageBreak/>
        <w:t xml:space="preserve">Uhrazení závazku učiněné způsobem uvedeným v odst. </w:t>
      </w:r>
      <w:permStart w:id="349070666" w:edGrp="everyone"/>
      <w:r w:rsidR="0090002A" w:rsidRPr="0078329A">
        <w:rPr>
          <w:rFonts w:ascii="Arial" w:hAnsi="Arial" w:cs="Arial"/>
          <w:sz w:val="20"/>
          <w:szCs w:val="20"/>
        </w:rPr>
        <w:t>9.1</w:t>
      </w:r>
      <w:r w:rsidR="00D352AD">
        <w:rPr>
          <w:rFonts w:ascii="Arial" w:hAnsi="Arial" w:cs="Arial"/>
          <w:sz w:val="20"/>
          <w:szCs w:val="20"/>
        </w:rPr>
        <w:t>4</w:t>
      </w:r>
      <w:r w:rsidRPr="0078329A">
        <w:rPr>
          <w:rFonts w:ascii="Arial" w:hAnsi="Arial" w:cs="Arial"/>
          <w:sz w:val="20"/>
          <w:szCs w:val="20"/>
        </w:rPr>
        <w:t>.</w:t>
      </w:r>
      <w:permEnd w:id="349070666"/>
      <w:r w:rsidRPr="0078329A">
        <w:rPr>
          <w:rFonts w:ascii="Arial" w:hAnsi="Arial" w:cs="Arial"/>
          <w:sz w:val="20"/>
          <w:szCs w:val="20"/>
        </w:rPr>
        <w:t xml:space="preserve"> je v souladu se zákonem o DPH a není porušením smluvních sankcí za neuhrazení finančních prostředků ze strany Objednatele a nezakládá ani nárok Zhotovitele na náhradu škody.</w:t>
      </w:r>
      <w:bookmarkEnd w:id="18"/>
    </w:p>
    <w:p w14:paraId="3EDFE6A2" w14:textId="1A193CF7" w:rsidR="00B8604E" w:rsidRPr="0078329A" w:rsidRDefault="00B8604E" w:rsidP="0072442F">
      <w:pPr>
        <w:pStyle w:val="02-ODST-2"/>
        <w:numPr>
          <w:ilvl w:val="1"/>
          <w:numId w:val="2"/>
        </w:numPr>
        <w:spacing w:after="120"/>
        <w:rPr>
          <w:rFonts w:ascii="Arial" w:hAnsi="Arial" w:cs="Arial"/>
          <w:sz w:val="20"/>
          <w:szCs w:val="20"/>
        </w:rPr>
      </w:pPr>
      <w:bookmarkStart w:id="19" w:name="_Hlk132710624"/>
      <w:r w:rsidRPr="0078329A">
        <w:rPr>
          <w:rFonts w:ascii="Arial" w:hAnsi="Arial" w:cs="Arial"/>
          <w:sz w:val="20"/>
          <w:szCs w:val="20"/>
        </w:rPr>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w:t>
      </w:r>
      <w:r w:rsidR="00124A7E">
        <w:rPr>
          <w:rFonts w:ascii="Arial" w:hAnsi="Arial" w:cs="Arial"/>
          <w:sz w:val="20"/>
          <w:szCs w:val="20"/>
        </w:rPr>
        <w:t xml:space="preserve"> 45</w:t>
      </w:r>
      <w:r w:rsidRPr="0078329A">
        <w:rPr>
          <w:rFonts w:ascii="Arial" w:hAnsi="Arial" w:cs="Arial"/>
          <w:sz w:val="20"/>
          <w:szCs w:val="20"/>
        </w:rPr>
        <w:t xml:space="preserve">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9"/>
    </w:p>
    <w:p w14:paraId="2E9FAE9E" w14:textId="77777777" w:rsidR="00B8604E" w:rsidRPr="0078329A" w:rsidRDefault="00B8604E" w:rsidP="0072442F">
      <w:pPr>
        <w:pStyle w:val="02-ODST-2"/>
        <w:numPr>
          <w:ilvl w:val="1"/>
          <w:numId w:val="2"/>
        </w:numPr>
        <w:spacing w:after="120"/>
        <w:rPr>
          <w:rFonts w:ascii="Arial" w:hAnsi="Arial" w:cs="Arial"/>
          <w:sz w:val="20"/>
          <w:szCs w:val="20"/>
        </w:rPr>
      </w:pPr>
      <w:bookmarkStart w:id="20" w:name="_Hlk132711209"/>
      <w:r w:rsidRPr="0078329A">
        <w:rPr>
          <w:rFonts w:ascii="Arial" w:hAnsi="Arial" w:cs="Arial"/>
          <w:sz w:val="20"/>
          <w:szCs w:val="20"/>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20"/>
    </w:p>
    <w:p w14:paraId="3EFAAE1A" w14:textId="301685C0" w:rsidR="00B8604E" w:rsidRDefault="00B8604E" w:rsidP="0072442F">
      <w:pPr>
        <w:pStyle w:val="02-ODST-2"/>
        <w:numPr>
          <w:ilvl w:val="1"/>
          <w:numId w:val="2"/>
        </w:numPr>
        <w:spacing w:after="120"/>
        <w:rPr>
          <w:rFonts w:ascii="Arial" w:hAnsi="Arial" w:cs="Arial"/>
          <w:sz w:val="20"/>
          <w:szCs w:val="20"/>
        </w:rPr>
      </w:pPr>
      <w:bookmarkStart w:id="21" w:name="_Hlk132897712"/>
      <w:permStart w:id="52363707" w:edGrp="everyone"/>
      <w:r w:rsidRPr="0078329A">
        <w:rPr>
          <w:rFonts w:ascii="Arial" w:hAnsi="Arial" w:cs="Arial"/>
          <w:sz w:val="20"/>
          <w:szCs w:val="20"/>
        </w:rPr>
        <w:t xml:space="preserve">Smluvní strany si </w:t>
      </w:r>
      <w:r w:rsidR="002F099E">
        <w:rPr>
          <w:rFonts w:ascii="Arial" w:hAnsi="Arial" w:cs="Arial"/>
          <w:sz w:val="20"/>
          <w:szCs w:val="20"/>
        </w:rPr>
        <w:t>s</w:t>
      </w:r>
      <w:r w:rsidRPr="0078329A">
        <w:rPr>
          <w:rFonts w:ascii="Arial" w:hAnsi="Arial" w:cs="Arial"/>
          <w:sz w:val="20"/>
          <w:szCs w:val="20"/>
        </w:rPr>
        <w:t>jednávají zádržné.</w:t>
      </w:r>
      <w:bookmarkEnd w:id="21"/>
    </w:p>
    <w:p w14:paraId="6D5C69F5" w14:textId="0F1D1C33" w:rsidR="0063122A" w:rsidRPr="00B400C7" w:rsidRDefault="0063122A" w:rsidP="0063122A">
      <w:pPr>
        <w:pStyle w:val="4sltext"/>
        <w:numPr>
          <w:ilvl w:val="1"/>
          <w:numId w:val="2"/>
        </w:numPr>
        <w:rPr>
          <w:rFonts w:cs="Arial"/>
          <w:sz w:val="20"/>
          <w:szCs w:val="20"/>
        </w:rPr>
      </w:pPr>
      <w:r w:rsidRPr="00B400C7">
        <w:rPr>
          <w:rFonts w:cs="Arial"/>
          <w:sz w:val="20"/>
          <w:szCs w:val="20"/>
        </w:rPr>
        <w:t xml:space="preserve">Úhrada každé faktury </w:t>
      </w:r>
      <w:r w:rsidR="00C45D0A">
        <w:rPr>
          <w:rFonts w:cs="Arial"/>
          <w:sz w:val="20"/>
          <w:szCs w:val="20"/>
        </w:rPr>
        <w:t>(mimo faktur</w:t>
      </w:r>
      <w:r w:rsidR="00E036F5">
        <w:rPr>
          <w:rFonts w:cs="Arial"/>
          <w:sz w:val="20"/>
          <w:szCs w:val="20"/>
        </w:rPr>
        <w:t xml:space="preserve"> dle bodu 9.4.) </w:t>
      </w:r>
      <w:r w:rsidR="00C45D0A">
        <w:rPr>
          <w:rFonts w:cs="Arial"/>
          <w:sz w:val="20"/>
          <w:szCs w:val="20"/>
        </w:rPr>
        <w:t xml:space="preserve"> </w:t>
      </w:r>
      <w:r w:rsidRPr="00B400C7">
        <w:rPr>
          <w:rFonts w:cs="Arial"/>
          <w:sz w:val="20"/>
          <w:szCs w:val="20"/>
        </w:rPr>
        <w:t xml:space="preserve">bude provedena vždy pouze do výše </w:t>
      </w:r>
      <w:r w:rsidR="00136000">
        <w:rPr>
          <w:rFonts w:cs="Arial"/>
          <w:sz w:val="20"/>
          <w:szCs w:val="20"/>
        </w:rPr>
        <w:t>90</w:t>
      </w:r>
      <w:r w:rsidRPr="00B400C7">
        <w:rPr>
          <w:rFonts w:cs="Arial"/>
          <w:sz w:val="20"/>
          <w:szCs w:val="20"/>
        </w:rPr>
        <w:t>% fakturované částky s tím, že zbývajících 1</w:t>
      </w:r>
      <w:r w:rsidR="00136000">
        <w:rPr>
          <w:rFonts w:cs="Arial"/>
          <w:sz w:val="20"/>
          <w:szCs w:val="20"/>
        </w:rPr>
        <w:t>0</w:t>
      </w:r>
      <w:r w:rsidRPr="00B400C7">
        <w:rPr>
          <w:rFonts w:cs="Arial"/>
          <w:sz w:val="20"/>
          <w:szCs w:val="20"/>
        </w:rPr>
        <w:t xml:space="preserve"> % je zádržné. Výše zádržného bude vyčíslena v měně Ceny díla bez DPH, tj. v korunách českých, není-li sjednáno jinak, vždy na faktuře, ke které se zádržné vztahuje.. Zádržné ve výši 1</w:t>
      </w:r>
      <w:r w:rsidR="005C1540">
        <w:rPr>
          <w:rFonts w:cs="Arial"/>
          <w:sz w:val="20"/>
          <w:szCs w:val="20"/>
        </w:rPr>
        <w:t>0</w:t>
      </w:r>
      <w:r w:rsidRPr="00B400C7">
        <w:rPr>
          <w:rFonts w:cs="Arial"/>
          <w:sz w:val="20"/>
          <w:szCs w:val="20"/>
        </w:rPr>
        <w:t>% z Ceny díla bez DPH bude použito k případné úhradě nákladů a škod, které Objednateli vzniknou porušením povinnosti Zhotovitele plynoucích z této Smlouvy nebo z platných právních předpisů.</w:t>
      </w:r>
    </w:p>
    <w:p w14:paraId="0D59C309" w14:textId="1208BCF8" w:rsidR="0063122A" w:rsidRDefault="0063122A" w:rsidP="0063122A">
      <w:pPr>
        <w:pStyle w:val="4sltext"/>
        <w:numPr>
          <w:ilvl w:val="1"/>
          <w:numId w:val="2"/>
        </w:numPr>
        <w:rPr>
          <w:rFonts w:cs="Arial"/>
          <w:sz w:val="20"/>
          <w:szCs w:val="20"/>
        </w:rPr>
      </w:pPr>
      <w:r w:rsidRPr="0CF728EE">
        <w:rPr>
          <w:rFonts w:cs="Arial"/>
          <w:sz w:val="20"/>
          <w:szCs w:val="20"/>
        </w:rPr>
        <w:t xml:space="preserve">Smluvní strany sjednávají, že zádržné bude </w:t>
      </w:r>
      <w:r w:rsidR="005C1540">
        <w:rPr>
          <w:rFonts w:cs="Arial"/>
          <w:sz w:val="20"/>
          <w:szCs w:val="20"/>
        </w:rPr>
        <w:t>Z</w:t>
      </w:r>
      <w:r w:rsidRPr="0CF728EE">
        <w:rPr>
          <w:rFonts w:cs="Arial"/>
          <w:sz w:val="20"/>
          <w:szCs w:val="20"/>
        </w:rPr>
        <w:t xml:space="preserve">hotoviteli </w:t>
      </w:r>
      <w:r w:rsidR="005C1540">
        <w:rPr>
          <w:rFonts w:cs="Arial"/>
          <w:sz w:val="20"/>
          <w:szCs w:val="20"/>
        </w:rPr>
        <w:t>O</w:t>
      </w:r>
      <w:r w:rsidRPr="0CF728EE">
        <w:rPr>
          <w:rFonts w:cs="Arial"/>
          <w:sz w:val="20"/>
          <w:szCs w:val="20"/>
        </w:rPr>
        <w:t xml:space="preserve">bjednatelem uhrazeno zpět na základě písemné výzvy Zhotovitele po podpisu protokolu o předání a převzetí celého Díla, či v případě, že Objednatel převezme Dílo s vadami a nedodělky, bude celá část zádržného Zhotoviteli uhrazena na základě výzvy Zhotovitele až po podpisu Protokolu o odstranění vad a nedodělků a protokolu o dokončení ověřovacího provozu.  </w:t>
      </w:r>
    </w:p>
    <w:permEnd w:id="52363707"/>
    <w:p w14:paraId="512CF843" w14:textId="5FE658BC" w:rsidR="00D41670" w:rsidRPr="0078329A" w:rsidRDefault="0090002A"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Práva z vadného plnění, záruka</w:t>
      </w:r>
    </w:p>
    <w:p w14:paraId="16169D10"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Práva zadavatele z vadného plnění a záruka na Dílo se řídí dle podmínek uvedených v této Smlouvě v souladu s platnou legislativou (českým právem).</w:t>
      </w:r>
    </w:p>
    <w:p w14:paraId="7C943D1C"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 xml:space="preserve">Zhotovitel poskytuje Objednateli záruku za Dílo v délce trvání </w:t>
      </w:r>
      <w:permStart w:id="959870117" w:edGrp="everyone"/>
      <w:r w:rsidRPr="0078329A">
        <w:rPr>
          <w:rFonts w:ascii="Arial" w:hAnsi="Arial" w:cs="Arial"/>
          <w:color w:val="000000" w:themeColor="text1"/>
          <w:sz w:val="20"/>
          <w:szCs w:val="20"/>
        </w:rPr>
        <w:t xml:space="preserve">60 </w:t>
      </w:r>
      <w:permEnd w:id="959870117"/>
      <w:r w:rsidRPr="0078329A">
        <w:rPr>
          <w:rFonts w:ascii="Arial" w:hAnsi="Arial" w:cs="Arial"/>
          <w:color w:val="000000" w:themeColor="text1"/>
          <w:sz w:val="20"/>
          <w:szCs w:val="20"/>
        </w:rPr>
        <w:t xml:space="preserve">měsíců. Záruční lhůta na případné dodávky dodané v rámci plnění Díla (např. materiál použitý při servisní činnosti) je stanovena na </w:t>
      </w:r>
      <w:permStart w:id="530935872" w:edGrp="everyone"/>
      <w:r w:rsidRPr="0078329A">
        <w:rPr>
          <w:rFonts w:ascii="Arial" w:hAnsi="Arial" w:cs="Arial"/>
          <w:color w:val="000000" w:themeColor="text1"/>
          <w:sz w:val="20"/>
          <w:szCs w:val="20"/>
        </w:rPr>
        <w:t xml:space="preserve">24 </w:t>
      </w:r>
      <w:permEnd w:id="530935872"/>
      <w:r w:rsidRPr="0078329A">
        <w:rPr>
          <w:rFonts w:ascii="Arial" w:hAnsi="Arial" w:cs="Arial"/>
          <w:color w:val="000000" w:themeColor="text1"/>
          <w:sz w:val="20"/>
          <w:szCs w:val="20"/>
        </w:rPr>
        <w:t xml:space="preserve">měsíců a počíná běžet dnem podpisu Protokolu o předání a převzetí pro dané Dílo oběma Smluvními stranami. Záruka se nevztahuje na bezporuchovost zařízení technologií v intervalu mezi provedením jednotlivých činností (např. kontrol či revizí) s výjimkou případů, kdy je porucha způsobena zásahem a/nebo opomenutím Zhotovitele a/nebo vadou jím provedeného Díla (včetně dodaných náhradních dílů). </w:t>
      </w:r>
    </w:p>
    <w:p w14:paraId="5DF95441"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Zhotovitel přejímá zejména záruku za to, že Dílo (včetně všech jeho případných změn), jakož i jeho části, bude během záruční doby:</w:t>
      </w:r>
    </w:p>
    <w:p w14:paraId="581E4B5A"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bez jakýchkoliv vad, </w:t>
      </w:r>
    </w:p>
    <w:p w14:paraId="6710523C"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splňovat všechny stanovené požadavky, </w:t>
      </w:r>
    </w:p>
    <w:p w14:paraId="441F0715" w14:textId="7403162B"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mít vlastnosti </w:t>
      </w:r>
      <w:r w:rsidR="0072442F" w:rsidRPr="0078329A">
        <w:rPr>
          <w:rFonts w:ascii="Arial" w:hAnsi="Arial" w:cs="Arial"/>
          <w:color w:val="000000" w:themeColor="text1"/>
          <w:sz w:val="20"/>
          <w:szCs w:val="20"/>
        </w:rPr>
        <w:t>s</w:t>
      </w:r>
      <w:r w:rsidRPr="0078329A">
        <w:rPr>
          <w:rFonts w:ascii="Arial" w:hAnsi="Arial" w:cs="Arial"/>
          <w:color w:val="000000" w:themeColor="text1"/>
          <w:sz w:val="20"/>
          <w:szCs w:val="20"/>
        </w:rPr>
        <w:t>mlouvou vymíněné nebo, pokud tato Smlouva takové vlastnosti nestanoví, vlastnosti obvyklé k účelu sjednanému v této Smlouvě či dílčí smlouvě,</w:t>
      </w:r>
    </w:p>
    <w:p w14:paraId="5239A24D"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splňovat všechny požadavky stanovené platnými zákony a ostatními obecně závaznými právními předpisy, a bude odpovídat platným technickým pravidlům, normám a předpisům,</w:t>
      </w:r>
    </w:p>
    <w:p w14:paraId="60106FA6"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způsobilé k účelu sjednanému dle Smlouvy, a</w:t>
      </w:r>
    </w:p>
    <w:p w14:paraId="3F97A5F3" w14:textId="53041E6F" w:rsidR="0090002A"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nebude obsahovat chyby a nedostatky.</w:t>
      </w:r>
    </w:p>
    <w:p w14:paraId="37C62096"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 xml:space="preserve">Vady plnění, které zjistí Objednatel v záruční době, oznámí Objednatel Zhotoviteli do konce záruční doby. </w:t>
      </w:r>
    </w:p>
    <w:p w14:paraId="5099A22B" w14:textId="6C9F106B" w:rsidR="00826514" w:rsidRDefault="0090002A" w:rsidP="00C1152D">
      <w:pPr>
        <w:pStyle w:val="Odstavecseseznamem"/>
        <w:numPr>
          <w:ilvl w:val="1"/>
          <w:numId w:val="2"/>
        </w:numPr>
        <w:spacing w:after="120"/>
        <w:ind w:left="360" w:hanging="431"/>
        <w:rPr>
          <w:rFonts w:ascii="Arial" w:hAnsi="Arial" w:cs="Arial"/>
          <w:color w:val="000000" w:themeColor="text1"/>
          <w:sz w:val="20"/>
          <w:szCs w:val="20"/>
        </w:rPr>
      </w:pPr>
      <w:permStart w:id="1871400020" w:edGrp="everyone"/>
      <w:r w:rsidRPr="00826514">
        <w:rPr>
          <w:rFonts w:ascii="Arial" w:hAnsi="Arial" w:cs="Arial"/>
          <w:color w:val="000000" w:themeColor="text1"/>
          <w:sz w:val="20"/>
          <w:szCs w:val="20"/>
        </w:rPr>
        <w:lastRenderedPageBreak/>
        <w:t xml:space="preserve">Zhotovitel je povinen </w:t>
      </w:r>
      <w:r w:rsidR="00985210">
        <w:rPr>
          <w:rFonts w:ascii="Arial" w:hAnsi="Arial" w:cs="Arial"/>
          <w:color w:val="000000" w:themeColor="text1"/>
          <w:sz w:val="20"/>
          <w:szCs w:val="20"/>
        </w:rPr>
        <w:t xml:space="preserve"> </w:t>
      </w:r>
      <w:r w:rsidRPr="00826514">
        <w:rPr>
          <w:rFonts w:ascii="Arial" w:hAnsi="Arial" w:cs="Arial"/>
          <w:color w:val="000000" w:themeColor="text1"/>
          <w:sz w:val="20"/>
          <w:szCs w:val="20"/>
        </w:rPr>
        <w:t xml:space="preserve">zahájit odstraňování </w:t>
      </w:r>
      <w:r w:rsidR="008A0335">
        <w:rPr>
          <w:rFonts w:ascii="Arial" w:hAnsi="Arial" w:cs="Arial"/>
          <w:color w:val="000000" w:themeColor="text1"/>
          <w:sz w:val="20"/>
          <w:szCs w:val="20"/>
        </w:rPr>
        <w:t xml:space="preserve">vady Díla </w:t>
      </w:r>
      <w:r w:rsidRPr="00826514">
        <w:rPr>
          <w:rFonts w:ascii="Arial" w:hAnsi="Arial" w:cs="Arial"/>
          <w:color w:val="000000" w:themeColor="text1"/>
          <w:sz w:val="20"/>
          <w:szCs w:val="20"/>
        </w:rPr>
        <w:t xml:space="preserve"> do 5ti hodin od nahlášení a vadu odstranit nejpozději do 24 hodin od přijetí oznámení na e-mailovou adresu uvedenou v čl. 1</w:t>
      </w:r>
      <w:r w:rsidR="00AC0ADA" w:rsidRPr="00826514">
        <w:rPr>
          <w:rFonts w:ascii="Arial" w:hAnsi="Arial" w:cs="Arial"/>
          <w:color w:val="000000" w:themeColor="text1"/>
          <w:sz w:val="20"/>
          <w:szCs w:val="20"/>
        </w:rPr>
        <w:t>0</w:t>
      </w:r>
      <w:r w:rsidRPr="00826514">
        <w:rPr>
          <w:rFonts w:ascii="Arial" w:hAnsi="Arial" w:cs="Arial"/>
          <w:color w:val="000000" w:themeColor="text1"/>
          <w:sz w:val="20"/>
          <w:szCs w:val="20"/>
        </w:rPr>
        <w:t>.</w:t>
      </w:r>
      <w:r w:rsidR="00C430D7">
        <w:rPr>
          <w:rFonts w:ascii="Arial" w:hAnsi="Arial" w:cs="Arial"/>
          <w:color w:val="000000" w:themeColor="text1"/>
          <w:sz w:val="20"/>
          <w:szCs w:val="20"/>
        </w:rPr>
        <w:t>8</w:t>
      </w:r>
      <w:r w:rsidRPr="00826514">
        <w:rPr>
          <w:rFonts w:ascii="Arial" w:hAnsi="Arial" w:cs="Arial"/>
          <w:color w:val="000000" w:themeColor="text1"/>
          <w:sz w:val="20"/>
          <w:szCs w:val="20"/>
        </w:rPr>
        <w:t xml:space="preserve"> níže, pokud to povaha vady umožňuje </w:t>
      </w:r>
      <w:r w:rsidR="00951A5A">
        <w:rPr>
          <w:rFonts w:ascii="Arial" w:hAnsi="Arial" w:cs="Arial"/>
          <w:color w:val="000000" w:themeColor="text1"/>
          <w:sz w:val="20"/>
          <w:szCs w:val="20"/>
        </w:rPr>
        <w:t xml:space="preserve"> </w:t>
      </w:r>
      <w:r w:rsidR="00350196">
        <w:rPr>
          <w:rFonts w:ascii="Arial" w:hAnsi="Arial" w:cs="Arial"/>
          <w:color w:val="000000" w:themeColor="text1"/>
          <w:sz w:val="20"/>
          <w:szCs w:val="20"/>
        </w:rPr>
        <w:t>a nebyl-li po dohodě s Objednatelem stanoven jiný termín.</w:t>
      </w:r>
      <w:r w:rsidRPr="00826514">
        <w:rPr>
          <w:rFonts w:ascii="Arial" w:hAnsi="Arial" w:cs="Arial"/>
          <w:color w:val="000000" w:themeColor="text1"/>
          <w:sz w:val="20"/>
          <w:szCs w:val="20"/>
        </w:rPr>
        <w:t>.</w:t>
      </w:r>
    </w:p>
    <w:p w14:paraId="661A54AA" w14:textId="468474EF" w:rsidR="00624F10" w:rsidRPr="00624F10" w:rsidRDefault="009F1F55" w:rsidP="00D80252">
      <w:pPr>
        <w:pStyle w:val="Odstavecseseznamem"/>
        <w:numPr>
          <w:ilvl w:val="1"/>
          <w:numId w:val="2"/>
        </w:numPr>
        <w:spacing w:after="120"/>
        <w:ind w:left="360" w:hanging="431"/>
        <w:rPr>
          <w:rFonts w:ascii="Arial" w:hAnsi="Arial" w:cs="Arial"/>
          <w:sz w:val="20"/>
          <w:szCs w:val="20"/>
        </w:rPr>
      </w:pPr>
      <w:r w:rsidRPr="003E7A3A">
        <w:rPr>
          <w:rFonts w:ascii="Arial" w:hAnsi="Arial" w:cs="Arial"/>
          <w:color w:val="000000" w:themeColor="text1"/>
          <w:sz w:val="20"/>
          <w:szCs w:val="20"/>
        </w:rPr>
        <w:t xml:space="preserve">Při diagnostikování závady a zjištění, že závadu nelze odstranit jinak, než výměnou podstatné části uceleného systému/technologie na daném skladě a toto nelze prokazatelně provést ve lhůtě dle bodu 10.5 této Smlouvy, tuto skutečnost oznámí </w:t>
      </w:r>
      <w:r w:rsidR="00E43267">
        <w:rPr>
          <w:rFonts w:ascii="Arial" w:hAnsi="Arial" w:cs="Arial"/>
          <w:color w:val="000000" w:themeColor="text1"/>
          <w:sz w:val="20"/>
          <w:szCs w:val="20"/>
        </w:rPr>
        <w:t>Zhotovitel Objednateli</w:t>
      </w:r>
      <w:r w:rsidRPr="003E7A3A">
        <w:rPr>
          <w:rFonts w:ascii="Arial" w:hAnsi="Arial" w:cs="Arial"/>
          <w:color w:val="000000" w:themeColor="text1"/>
          <w:sz w:val="20"/>
          <w:szCs w:val="20"/>
        </w:rPr>
        <w:t xml:space="preserve"> a navrhne způsob řešení a dobu na odstranění závady. Objednatel pak způsob řešení a dobu na odstranění závady posoudí a schválí. V případě sporu o potřebnou délku prodloužení lhůty na odstranění závady je rozhodné stanovisko </w:t>
      </w:r>
      <w:r w:rsidR="00E43267">
        <w:rPr>
          <w:rFonts w:ascii="Arial" w:hAnsi="Arial" w:cs="Arial"/>
          <w:color w:val="000000" w:themeColor="text1"/>
          <w:sz w:val="20"/>
          <w:szCs w:val="20"/>
        </w:rPr>
        <w:t>O</w:t>
      </w:r>
      <w:r w:rsidRPr="003E7A3A">
        <w:rPr>
          <w:rFonts w:ascii="Arial" w:hAnsi="Arial" w:cs="Arial"/>
          <w:color w:val="000000" w:themeColor="text1"/>
          <w:sz w:val="20"/>
          <w:szCs w:val="20"/>
        </w:rPr>
        <w:t xml:space="preserve">bjednatele. Pokud závada nebude odstraněna ani v nově určené době, může </w:t>
      </w:r>
      <w:r w:rsidR="00E43267">
        <w:rPr>
          <w:rFonts w:ascii="Arial" w:hAnsi="Arial" w:cs="Arial"/>
          <w:color w:val="000000" w:themeColor="text1"/>
          <w:sz w:val="20"/>
          <w:szCs w:val="20"/>
        </w:rPr>
        <w:t>O</w:t>
      </w:r>
      <w:r w:rsidRPr="003E7A3A">
        <w:rPr>
          <w:rFonts w:ascii="Arial" w:hAnsi="Arial" w:cs="Arial"/>
          <w:color w:val="000000" w:themeColor="text1"/>
          <w:sz w:val="20"/>
          <w:szCs w:val="20"/>
        </w:rPr>
        <w:t xml:space="preserve">bjednatel postupovat v souladu s bodem </w:t>
      </w:r>
      <w:r w:rsidR="00607964" w:rsidRPr="003E7A3A">
        <w:rPr>
          <w:rFonts w:ascii="Arial" w:hAnsi="Arial" w:cs="Arial"/>
          <w:color w:val="000000" w:themeColor="text1"/>
          <w:sz w:val="20"/>
          <w:szCs w:val="20"/>
        </w:rPr>
        <w:t>10.7</w:t>
      </w:r>
      <w:r w:rsidRPr="003E7A3A">
        <w:rPr>
          <w:rFonts w:ascii="Arial" w:hAnsi="Arial" w:cs="Arial"/>
          <w:color w:val="000000" w:themeColor="text1"/>
          <w:sz w:val="20"/>
          <w:szCs w:val="20"/>
        </w:rPr>
        <w:t xml:space="preserve"> Smlouvy a uplatnit smluvní pokutu dle bodu </w:t>
      </w:r>
      <w:r w:rsidR="00607964" w:rsidRPr="003E7A3A">
        <w:rPr>
          <w:rFonts w:ascii="Arial" w:hAnsi="Arial" w:cs="Arial"/>
          <w:color w:val="000000" w:themeColor="text1"/>
          <w:sz w:val="20"/>
          <w:szCs w:val="20"/>
        </w:rPr>
        <w:t>12</w:t>
      </w:r>
      <w:r w:rsidRPr="003E7A3A">
        <w:rPr>
          <w:rFonts w:ascii="Arial" w:hAnsi="Arial" w:cs="Arial"/>
          <w:color w:val="000000" w:themeColor="text1"/>
          <w:sz w:val="20"/>
          <w:szCs w:val="20"/>
        </w:rPr>
        <w:t>.5</w:t>
      </w:r>
      <w:r w:rsidR="00607964" w:rsidRPr="003E7A3A">
        <w:rPr>
          <w:rFonts w:ascii="Arial" w:hAnsi="Arial" w:cs="Arial"/>
          <w:color w:val="000000" w:themeColor="text1"/>
          <w:sz w:val="20"/>
          <w:szCs w:val="20"/>
        </w:rPr>
        <w:t xml:space="preserve"> </w:t>
      </w:r>
      <w:r w:rsidRPr="003E7A3A">
        <w:rPr>
          <w:rFonts w:ascii="Arial" w:hAnsi="Arial" w:cs="Arial"/>
          <w:color w:val="000000" w:themeColor="text1"/>
          <w:sz w:val="20"/>
          <w:szCs w:val="20"/>
        </w:rPr>
        <w:t>této  Smlouvy.</w:t>
      </w:r>
    </w:p>
    <w:p w14:paraId="41E61949" w14:textId="607062A2" w:rsidR="009F1F55" w:rsidRPr="003E7A3A" w:rsidRDefault="009F1F55" w:rsidP="00D80252">
      <w:pPr>
        <w:pStyle w:val="Odstavecseseznamem"/>
        <w:numPr>
          <w:ilvl w:val="1"/>
          <w:numId w:val="2"/>
        </w:numPr>
        <w:spacing w:after="120"/>
        <w:ind w:left="360" w:hanging="431"/>
        <w:rPr>
          <w:rFonts w:ascii="Arial" w:hAnsi="Arial" w:cs="Arial"/>
          <w:sz w:val="20"/>
          <w:szCs w:val="20"/>
        </w:rPr>
      </w:pPr>
      <w:r w:rsidRPr="003E7A3A">
        <w:rPr>
          <w:rFonts w:ascii="Arial" w:hAnsi="Arial" w:cs="Arial"/>
          <w:sz w:val="20"/>
          <w:szCs w:val="20"/>
        </w:rPr>
        <w:t xml:space="preserve">Dodavatel je povinen </w:t>
      </w:r>
      <w:r w:rsidR="00BF0F31">
        <w:rPr>
          <w:rFonts w:ascii="Arial" w:hAnsi="Arial" w:cs="Arial"/>
          <w:sz w:val="20"/>
          <w:szCs w:val="20"/>
        </w:rPr>
        <w:t xml:space="preserve"> </w:t>
      </w:r>
      <w:r w:rsidRPr="003E7A3A">
        <w:rPr>
          <w:rFonts w:ascii="Arial" w:hAnsi="Arial" w:cs="Arial"/>
          <w:sz w:val="20"/>
          <w:szCs w:val="20"/>
        </w:rPr>
        <w:t xml:space="preserve">v případě klíčových komponent dodaného či převzatého systému k servisu s vysokým rizikem časové nedostupnosti při řešení vzniklé závady zajistit v rámci vlastních kapacit potřebné dostupné množství materiálu nezbytného pro realizaci servisu ve smluvní lhůtě. </w:t>
      </w:r>
    </w:p>
    <w:permEnd w:id="1871400020"/>
    <w:p w14:paraId="25B01164"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 xml:space="preserve">Zhotovitel přijímá písemné reklamace vad na poštovní adrese: </w:t>
      </w:r>
      <w:permStart w:id="1544821573" w:edGrp="everyone"/>
      <w:r w:rsidRPr="0078329A">
        <w:rPr>
          <w:rFonts w:ascii="Arial" w:hAnsi="Arial" w:cs="Arial"/>
          <w:color w:val="000000" w:themeColor="text1"/>
          <w:sz w:val="20"/>
          <w:szCs w:val="20"/>
        </w:rPr>
        <w:t xml:space="preserve">………………………… </w:t>
      </w:r>
      <w:permEnd w:id="1544821573"/>
      <w:r w:rsidRPr="0078329A">
        <w:rPr>
          <w:rFonts w:ascii="Arial" w:hAnsi="Arial" w:cs="Arial"/>
          <w:color w:val="000000" w:themeColor="text1"/>
          <w:sz w:val="20"/>
          <w:szCs w:val="20"/>
        </w:rPr>
        <w:t xml:space="preserve">nebo na e-mailové adrese: </w:t>
      </w:r>
      <w:permStart w:id="431123810" w:edGrp="everyone"/>
      <w:r w:rsidRPr="0078329A">
        <w:rPr>
          <w:rFonts w:ascii="Arial" w:hAnsi="Arial" w:cs="Arial"/>
          <w:color w:val="000000" w:themeColor="text1"/>
          <w:sz w:val="20"/>
          <w:szCs w:val="20"/>
        </w:rPr>
        <w:t>…….</w:t>
      </w:r>
      <w:permEnd w:id="431123810"/>
    </w:p>
    <w:p w14:paraId="512CF847" w14:textId="6E97DDA0" w:rsidR="001F2A9E"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Kromě povinností Zhotovitele vyplývajících z vadného plnění Zhotovitele a záruky je Zhotovitel povinen uhradit Objednateli vzniklé prokázané škody, které Objednateli vzniknou v souvislosti s vadným plněním Zhotovitele.</w:t>
      </w:r>
    </w:p>
    <w:p w14:paraId="512CF848" w14:textId="77777777" w:rsidR="00F928D4" w:rsidRPr="0078329A" w:rsidRDefault="00F928D4"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 xml:space="preserve">Pojištění Zhotovitele </w:t>
      </w:r>
    </w:p>
    <w:p w14:paraId="512CF849" w14:textId="77777777" w:rsidR="00624B77" w:rsidRPr="0078329A" w:rsidRDefault="00624B77"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prohlašuje, že má ke dni podpisu </w:t>
      </w:r>
      <w:r w:rsidR="00972AB4" w:rsidRPr="0078329A">
        <w:rPr>
          <w:rFonts w:ascii="Arial" w:hAnsi="Arial" w:cs="Arial"/>
          <w:color w:val="000000" w:themeColor="text1"/>
          <w:sz w:val="20"/>
          <w:szCs w:val="20"/>
        </w:rPr>
        <w:t xml:space="preserve">smlouvy </w:t>
      </w:r>
      <w:r w:rsidRPr="0078329A">
        <w:rPr>
          <w:rFonts w:ascii="Arial" w:hAnsi="Arial" w:cs="Arial"/>
          <w:color w:val="000000" w:themeColor="text1"/>
          <w:sz w:val="20"/>
          <w:szCs w:val="20"/>
        </w:rPr>
        <w:t>platně uzavřeno příslušné pojištění</w:t>
      </w:r>
    </w:p>
    <w:p w14:paraId="512CF84A" w14:textId="4ADF1309" w:rsidR="00624B77" w:rsidRPr="0078329A" w:rsidRDefault="00624B77" w:rsidP="00944680">
      <w:pPr>
        <w:pStyle w:val="Odstavec2"/>
        <w:numPr>
          <w:ilvl w:val="0"/>
          <w:numId w:val="8"/>
        </w:numPr>
        <w:rPr>
          <w:rFonts w:cs="Arial"/>
        </w:rPr>
      </w:pPr>
      <w:permStart w:id="1854672472" w:edGrp="everyone"/>
      <w:r w:rsidRPr="0078329A">
        <w:rPr>
          <w:rFonts w:cs="Arial"/>
        </w:rPr>
        <w:t>pro případ odpovědnosti za škodu způsobenou třetí osobě vzniklou v souvislosti s výkonem jeho podnikatelské činnosti s</w:t>
      </w:r>
      <w:r w:rsidR="00733B73">
        <w:rPr>
          <w:rFonts w:cs="Arial"/>
        </w:rPr>
        <w:t xml:space="preserve"> limitem pojistného </w:t>
      </w:r>
      <w:r w:rsidRPr="0078329A">
        <w:rPr>
          <w:rFonts w:cs="Arial"/>
        </w:rPr>
        <w:t xml:space="preserve">plnění ve výši min. </w:t>
      </w:r>
      <w:r w:rsidR="00964E60" w:rsidRPr="0078329A">
        <w:rPr>
          <w:rFonts w:cs="Arial"/>
        </w:rPr>
        <w:t>1</w:t>
      </w:r>
      <w:r w:rsidR="009C62CF">
        <w:rPr>
          <w:rFonts w:cs="Arial"/>
        </w:rPr>
        <w:t>0</w:t>
      </w:r>
      <w:r w:rsidRPr="0078329A">
        <w:rPr>
          <w:rFonts w:cs="Arial"/>
        </w:rPr>
        <w:t> 000 000,- Kč.</w:t>
      </w:r>
    </w:p>
    <w:permEnd w:id="1854672472"/>
    <w:p w14:paraId="044DCD19" w14:textId="6A663C74" w:rsidR="004F6AB4" w:rsidRPr="0078329A" w:rsidRDefault="004F6AB4" w:rsidP="00944680">
      <w:pPr>
        <w:pStyle w:val="Odstavec2"/>
        <w:tabs>
          <w:tab w:val="clear" w:pos="1789"/>
        </w:tabs>
        <w:ind w:left="927" w:firstLine="0"/>
        <w:rPr>
          <w:rFonts w:cs="Arial"/>
        </w:rPr>
      </w:pPr>
      <w:r w:rsidRPr="0078329A">
        <w:rPr>
          <w:rFonts w:cs="Arial"/>
        </w:rPr>
        <w:t>a zavazuje se jej mít uzavřené po celou dobu trvání smlouvy.</w:t>
      </w:r>
    </w:p>
    <w:p w14:paraId="34B3625C" w14:textId="70AC844B"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permStart w:id="1634684128" w:edGrp="everyone"/>
      <w:r w:rsidRPr="0078329A">
        <w:rPr>
          <w:rFonts w:ascii="Arial" w:hAnsi="Arial" w:cs="Arial"/>
          <w:color w:val="000000" w:themeColor="text1"/>
          <w:sz w:val="20"/>
          <w:szCs w:val="20"/>
        </w:rPr>
        <w:t xml:space="preserve">Zhotovitel předloží Objednateli originál </w:t>
      </w:r>
      <w:r w:rsidR="00733B73">
        <w:rPr>
          <w:rFonts w:ascii="Arial" w:hAnsi="Arial" w:cs="Arial"/>
          <w:color w:val="000000" w:themeColor="text1"/>
          <w:sz w:val="20"/>
          <w:szCs w:val="20"/>
        </w:rPr>
        <w:t xml:space="preserve">nebo kopii pojistného certifikátu případně </w:t>
      </w:r>
      <w:r w:rsidRPr="0078329A">
        <w:rPr>
          <w:rFonts w:ascii="Arial" w:hAnsi="Arial" w:cs="Arial"/>
          <w:color w:val="000000" w:themeColor="text1"/>
          <w:sz w:val="20"/>
          <w:szCs w:val="20"/>
        </w:rPr>
        <w:t xml:space="preserve">pojistné smlouvy před podpisem </w:t>
      </w:r>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 s tím, že Objednatel je oprávněn si udělat kopii předložen</w:t>
      </w:r>
      <w:r w:rsidR="00733B73">
        <w:rPr>
          <w:rFonts w:ascii="Arial" w:hAnsi="Arial" w:cs="Arial"/>
          <w:color w:val="000000" w:themeColor="text1"/>
          <w:sz w:val="20"/>
          <w:szCs w:val="20"/>
        </w:rPr>
        <w:t xml:space="preserve">ých </w:t>
      </w:r>
      <w:r w:rsidR="009E1CD7">
        <w:rPr>
          <w:rFonts w:ascii="Arial" w:hAnsi="Arial" w:cs="Arial"/>
          <w:color w:val="000000" w:themeColor="text1"/>
          <w:sz w:val="20"/>
          <w:szCs w:val="20"/>
        </w:rPr>
        <w:t xml:space="preserve">originálů </w:t>
      </w:r>
      <w:r w:rsidR="00733B73">
        <w:rPr>
          <w:rFonts w:ascii="Arial" w:hAnsi="Arial" w:cs="Arial"/>
          <w:color w:val="000000" w:themeColor="text1"/>
          <w:sz w:val="20"/>
          <w:szCs w:val="20"/>
        </w:rPr>
        <w:t>dokumentů</w:t>
      </w:r>
      <w:r w:rsidRPr="0078329A">
        <w:rPr>
          <w:rFonts w:ascii="Arial" w:hAnsi="Arial" w:cs="Arial"/>
          <w:color w:val="000000" w:themeColor="text1"/>
          <w:sz w:val="20"/>
          <w:szCs w:val="20"/>
        </w:rPr>
        <w:t>.</w:t>
      </w:r>
      <w:permEnd w:id="1634684128"/>
    </w:p>
    <w:p w14:paraId="60D12E6C" w14:textId="7C2A01EE"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je povinen zajistit nepřetržité trvání pojištění v dohodnutém rozsahu a po dohodnutou dobu. V případě snížení </w:t>
      </w:r>
      <w:r w:rsidR="00733B73">
        <w:rPr>
          <w:rFonts w:ascii="Arial" w:hAnsi="Arial" w:cs="Arial"/>
          <w:color w:val="000000" w:themeColor="text1"/>
          <w:sz w:val="20"/>
          <w:szCs w:val="20"/>
        </w:rPr>
        <w:t xml:space="preserve">limitu pojistného plnění pod požadovanou minimální výši </w:t>
      </w:r>
      <w:r w:rsidRPr="0078329A">
        <w:rPr>
          <w:rFonts w:ascii="Arial" w:hAnsi="Arial" w:cs="Arial"/>
          <w:color w:val="000000" w:themeColor="text1"/>
          <w:sz w:val="20"/>
          <w:szCs w:val="20"/>
        </w:rPr>
        <w:t xml:space="preserve">či ukončení pojistné smlouvy během doby trvání této </w:t>
      </w:r>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 je Zhotovitel povinen informovat Objednatele nejpozději ke dni účinnosti změny pojistného plnění či ke dni ukončení pojistné smlouvy.</w:t>
      </w:r>
    </w:p>
    <w:p w14:paraId="53EEDE9E" w14:textId="77777777"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0DDF3722" w14:textId="0B577B01"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V případě výše uvedené změny pojistné smlouvy nebo jejího nového sjednání je Zhotovitel povinen a Objednatel oprávněn postupovat obdobně podle odst.</w:t>
      </w:r>
      <w:permStart w:id="660291985" w:edGrp="everyone"/>
      <w:r w:rsidRPr="0078329A">
        <w:rPr>
          <w:rFonts w:ascii="Arial" w:hAnsi="Arial" w:cs="Arial"/>
          <w:color w:val="000000" w:themeColor="text1"/>
          <w:sz w:val="20"/>
          <w:szCs w:val="20"/>
        </w:rPr>
        <w:t xml:space="preserve"> 1</w:t>
      </w:r>
      <w:r w:rsidR="006B4009" w:rsidRPr="0078329A">
        <w:rPr>
          <w:rFonts w:ascii="Arial" w:hAnsi="Arial" w:cs="Arial"/>
          <w:color w:val="000000" w:themeColor="text1"/>
          <w:sz w:val="20"/>
          <w:szCs w:val="20"/>
        </w:rPr>
        <w:t>1</w:t>
      </w:r>
      <w:r w:rsidRPr="0078329A">
        <w:rPr>
          <w:rFonts w:ascii="Arial" w:hAnsi="Arial" w:cs="Arial"/>
          <w:color w:val="000000" w:themeColor="text1"/>
          <w:sz w:val="20"/>
          <w:szCs w:val="20"/>
        </w:rPr>
        <w:t xml:space="preserve">.2. </w:t>
      </w:r>
      <w:permEnd w:id="660291985"/>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w:t>
      </w:r>
    </w:p>
    <w:p w14:paraId="512CF84E" w14:textId="77777777" w:rsidR="00CF7007" w:rsidRPr="0078329A" w:rsidRDefault="00CF7007" w:rsidP="0072442F">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Smluvní pokuty a úrok z prodlení</w:t>
      </w:r>
    </w:p>
    <w:p w14:paraId="2C62D500"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Smluvní strana je oprávněna v případě prodlení druhé Smluvní strany s úhradou peněžitého plnění požadovat úhradu úroku z prodlení v zákonné výši podle občanskoprávních předpisů.</w:t>
      </w:r>
    </w:p>
    <w:p w14:paraId="669232D2"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bCs/>
          <w:color w:val="000000" w:themeColor="text1"/>
          <w:sz w:val="20"/>
          <w:szCs w:val="20"/>
        </w:rPr>
        <w:t>Nedostaví-li se Zhotovitel k převzetí staveniště/pracoviště ve stanoveném termínu, je Objednatel oprávněn po Zhotoviteli požadovat úhradu smluvní pokuty ve výši 10 000,- Kč za každý i započatý den prodlení.</w:t>
      </w:r>
    </w:p>
    <w:p w14:paraId="11B4899E" w14:textId="5DB66CE6"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bCs/>
          <w:color w:val="000000" w:themeColor="text1"/>
          <w:sz w:val="20"/>
          <w:szCs w:val="20"/>
        </w:rPr>
        <w:t>V případě, že Zhotovitel nepředloží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10 000,- Kč jednorázově za každé takové porušení.</w:t>
      </w:r>
    </w:p>
    <w:p w14:paraId="56103861"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bCs/>
          <w:color w:val="000000" w:themeColor="text1"/>
          <w:sz w:val="20"/>
          <w:szCs w:val="20"/>
        </w:rPr>
        <w:lastRenderedPageBreak/>
        <w:t>Bude-li Zhotovitel v prodlení se splněním termínu předání Díla či části Díla z důvodu na své straně, je Objednatel oprávněn požadovat po Zhotoviteli úhradu smluvní pokuty ve výši 10 000,- Kč za každý i započatý den prodlení.</w:t>
      </w:r>
    </w:p>
    <w:p w14:paraId="04D8C3C3" w14:textId="77777777" w:rsidR="00AF0C3A" w:rsidRPr="00AF0C3A" w:rsidRDefault="009F1F55" w:rsidP="00D46B41">
      <w:pPr>
        <w:pStyle w:val="Odstavecseseznamem"/>
        <w:numPr>
          <w:ilvl w:val="1"/>
          <w:numId w:val="2"/>
        </w:numPr>
        <w:spacing w:after="120"/>
        <w:rPr>
          <w:rFonts w:ascii="Arial" w:hAnsi="Arial" w:cs="Arial"/>
          <w:color w:val="000000" w:themeColor="text1"/>
          <w:sz w:val="20"/>
          <w:szCs w:val="20"/>
        </w:rPr>
      </w:pPr>
      <w:permStart w:id="2032943644" w:edGrp="everyone"/>
      <w:r w:rsidRPr="00AF0C3A">
        <w:rPr>
          <w:rFonts w:ascii="Arial" w:hAnsi="Arial" w:cs="Arial"/>
          <w:sz w:val="20"/>
          <w:szCs w:val="20"/>
        </w:rPr>
        <w:t>Při prokazatelném nedodržení sjednané doby na odstranění řádně nahlášené závady je dodavatel povinen zaplatit objednateli smluvní pokutu ve výši 100,- Kč za každou započatou hodinu nad sjednanou dobu odstranění závady do doby odstranění závady</w:t>
      </w:r>
      <w:r w:rsidR="00BE6678" w:rsidRPr="00AF0C3A">
        <w:rPr>
          <w:rFonts w:ascii="Arial" w:hAnsi="Arial" w:cs="Arial"/>
          <w:sz w:val="20"/>
          <w:szCs w:val="20"/>
        </w:rPr>
        <w:t>.</w:t>
      </w:r>
    </w:p>
    <w:permEnd w:id="2032943644"/>
    <w:p w14:paraId="5C88D4BE" w14:textId="18801600" w:rsidR="00117135" w:rsidRPr="00AF0C3A" w:rsidRDefault="00117135" w:rsidP="00D46B41">
      <w:pPr>
        <w:pStyle w:val="Odstavecseseznamem"/>
        <w:numPr>
          <w:ilvl w:val="1"/>
          <w:numId w:val="2"/>
        </w:numPr>
        <w:spacing w:after="120"/>
        <w:rPr>
          <w:rFonts w:ascii="Arial" w:hAnsi="Arial" w:cs="Arial"/>
          <w:color w:val="000000" w:themeColor="text1"/>
          <w:sz w:val="20"/>
          <w:szCs w:val="20"/>
        </w:rPr>
      </w:pPr>
      <w:r w:rsidRPr="00AF0C3A">
        <w:rPr>
          <w:rFonts w:ascii="Arial" w:hAnsi="Arial" w:cs="Arial"/>
          <w:color w:val="000000" w:themeColor="text1"/>
          <w:sz w:val="20"/>
          <w:szCs w:val="20"/>
        </w:rPr>
        <w:t>Bude-li Zhotovitel v prodlení s postupovými termíny sjednanými v harmonogramu plnění, je Objednatel oprávněn po Zhotoviteli požadovat úhradu smluvní pokuty ve výši 5 000,- Kč za každé jednotlivé prodlení s postupovým termínem. Postupovými termíny se rozumí dílčí termíny sjednané v harmonogramu plnění schváleném ze strany Objednatele, včetně termínů sjednaných pro případné odstávky provozu technologie.</w:t>
      </w:r>
    </w:p>
    <w:p w14:paraId="08565B10"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Pokud Zhotovitel neodstraní nedodělky či vady zjištěné při přejímacím řízení v dohodnutém termínu, je Objednatel oprávněn požadovat po Zhotoviteli úhradu smluvní pokuty 10 000,- Kč za každý nedodělek či vadu a za každý započatý den prodlení.</w:t>
      </w:r>
    </w:p>
    <w:p w14:paraId="73F026B6"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Pokud Zhotovitel nevyklidí staveniště/pracoviště ve sjednaném termínu, je Objednatel oprávněn požadovat po Zhotoviteli úhradu smluvní pokuty ve výši 5 000,- Kč za každý i započatý den prodlení.</w:t>
      </w:r>
    </w:p>
    <w:p w14:paraId="5F0A1345"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Smluvní pokuta za neodstranění reklamovaných vad v záruční době</w:t>
      </w:r>
    </w:p>
    <w:p w14:paraId="20922159"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Při prodlení se splněním stanoveného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211620A9"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5 000,- Kč za každou reklamaci.</w:t>
      </w:r>
    </w:p>
    <w:p w14:paraId="68EFB840"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4F7C6CAE" w14:textId="494C9366"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tvoří nedílnou součást této </w:t>
      </w:r>
      <w:r w:rsidR="00AF7EE0" w:rsidRPr="0078329A">
        <w:rPr>
          <w:rFonts w:ascii="Arial" w:hAnsi="Arial" w:cs="Arial"/>
          <w:color w:val="000000" w:themeColor="text1"/>
          <w:sz w:val="20"/>
          <w:szCs w:val="20"/>
        </w:rPr>
        <w:t>s</w:t>
      </w:r>
      <w:r w:rsidRPr="0078329A">
        <w:rPr>
          <w:rFonts w:ascii="Arial" w:hAnsi="Arial" w:cs="Arial"/>
          <w:color w:val="000000" w:themeColor="text1"/>
          <w:sz w:val="20"/>
          <w:szCs w:val="20"/>
        </w:rPr>
        <w:t>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73622B98" w14:textId="64CB9A30"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postoupí tuto </w:t>
      </w:r>
      <w:r w:rsidR="00AF7EE0" w:rsidRPr="0078329A">
        <w:rPr>
          <w:rFonts w:ascii="Arial" w:hAnsi="Arial" w:cs="Arial"/>
          <w:color w:val="000000" w:themeColor="text1"/>
          <w:sz w:val="20"/>
          <w:szCs w:val="20"/>
        </w:rPr>
        <w:t>s</w:t>
      </w:r>
      <w:r w:rsidRPr="0078329A">
        <w:rPr>
          <w:rFonts w:ascii="Arial" w:hAnsi="Arial" w:cs="Arial"/>
          <w:color w:val="000000" w:themeColor="text1"/>
          <w:sz w:val="20"/>
          <w:szCs w:val="20"/>
        </w:rPr>
        <w:t>mlouvu, dílčí smlouvu či jednotlivé části třetí osobě bez souhlasu Objednatele, je Objednatel oprávněn vyúčtovat Zhotoviteli smluvní pokutu ve výši 20 000,- Kč.</w:t>
      </w:r>
    </w:p>
    <w:p w14:paraId="182F6500" w14:textId="655BD960"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Bude-li Zhotovitel v prodlení se splněním informační povinnosti dle odst.</w:t>
      </w:r>
      <w:permStart w:id="1129345276" w:edGrp="everyone"/>
      <w:r w:rsidRPr="0078329A">
        <w:rPr>
          <w:rFonts w:ascii="Arial" w:hAnsi="Arial" w:cs="Arial"/>
          <w:color w:val="000000" w:themeColor="text1"/>
          <w:sz w:val="20"/>
          <w:szCs w:val="20"/>
        </w:rPr>
        <w:t xml:space="preserve"> 1</w:t>
      </w:r>
      <w:r w:rsidR="00AF7EE0" w:rsidRPr="0078329A">
        <w:rPr>
          <w:rFonts w:ascii="Arial" w:hAnsi="Arial" w:cs="Arial"/>
          <w:color w:val="000000" w:themeColor="text1"/>
          <w:sz w:val="20"/>
          <w:szCs w:val="20"/>
        </w:rPr>
        <w:t>1</w:t>
      </w:r>
      <w:r w:rsidRPr="0078329A">
        <w:rPr>
          <w:rFonts w:ascii="Arial" w:hAnsi="Arial" w:cs="Arial"/>
          <w:color w:val="000000" w:themeColor="text1"/>
          <w:sz w:val="20"/>
          <w:szCs w:val="20"/>
        </w:rPr>
        <w:t>.3</w:t>
      </w:r>
      <w:permEnd w:id="1129345276"/>
      <w:r w:rsidRPr="0078329A">
        <w:rPr>
          <w:rFonts w:ascii="Arial" w:hAnsi="Arial" w:cs="Arial"/>
          <w:color w:val="000000" w:themeColor="text1"/>
          <w:sz w:val="20"/>
          <w:szCs w:val="20"/>
        </w:rPr>
        <w:t>. této Smlouvy, je Objednatel oprávněn požadovat po Zhotoviteli úhradu smluvní pokuty ve výši 5 000,- Kč za každý i započatý den prodlení.</w:t>
      </w:r>
    </w:p>
    <w:p w14:paraId="6D42715C"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Pokud Zhotovitel poruší povinnost mít uzavřené příslušné pojištění po celou dobu trvání Smlouvy, je Objednatel oprávněn požadovat po Zhotoviteli úhradu smluvní pokuty ve výši 1 % z minimálního pojistného plnění pro to pojištění, které nemá uzavřeno.</w:t>
      </w:r>
    </w:p>
    <w:p w14:paraId="2903D7C0"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uvede nepravdivé údaje v čestném prohlášení o neexistenci střetu zájmů a pravdivosti údajů o skutečném majiteli, které </w:t>
      </w:r>
      <w:permStart w:id="274670027" w:edGrp="everyone"/>
      <w:r w:rsidRPr="0078329A">
        <w:rPr>
          <w:rFonts w:ascii="Arial" w:hAnsi="Arial" w:cs="Arial"/>
          <w:color w:val="000000" w:themeColor="text1"/>
          <w:sz w:val="20"/>
          <w:szCs w:val="20"/>
        </w:rPr>
        <w:t xml:space="preserve">je přílohou č. 5 </w:t>
      </w:r>
      <w:permEnd w:id="274670027"/>
      <w:r w:rsidRPr="0078329A">
        <w:rPr>
          <w:rFonts w:ascii="Arial" w:hAnsi="Arial" w:cs="Arial"/>
          <w:color w:val="000000" w:themeColor="text1"/>
          <w:sz w:val="20"/>
          <w:szCs w:val="20"/>
        </w:rPr>
        <w:t>této rámcové dohody, zavazuje se uhradit Objednateli smluvní pokutu ve výši ve výši 50.000 Kč (slovy: padesát tisíc korun českých).</w:t>
      </w:r>
    </w:p>
    <w:p w14:paraId="1378A803" w14:textId="6211BBB3"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poruší povinnost dle odst. </w:t>
      </w:r>
      <w:permStart w:id="1106249179" w:edGrp="everyone"/>
      <w:r w:rsidRPr="0078329A">
        <w:rPr>
          <w:rFonts w:ascii="Arial" w:hAnsi="Arial" w:cs="Arial"/>
          <w:color w:val="000000" w:themeColor="text1"/>
          <w:sz w:val="20"/>
          <w:szCs w:val="20"/>
        </w:rPr>
        <w:t>1</w:t>
      </w:r>
      <w:r w:rsidR="00096266" w:rsidRPr="0078329A">
        <w:rPr>
          <w:rFonts w:ascii="Arial" w:hAnsi="Arial" w:cs="Arial"/>
          <w:color w:val="000000" w:themeColor="text1"/>
          <w:sz w:val="20"/>
          <w:szCs w:val="20"/>
        </w:rPr>
        <w:t>6</w:t>
      </w:r>
      <w:r w:rsidRPr="0078329A">
        <w:rPr>
          <w:rFonts w:ascii="Arial" w:hAnsi="Arial" w:cs="Arial"/>
          <w:color w:val="000000" w:themeColor="text1"/>
          <w:sz w:val="20"/>
          <w:szCs w:val="20"/>
        </w:rPr>
        <w:t>.13.</w:t>
      </w:r>
      <w:permEnd w:id="1106249179"/>
      <w:r w:rsidRPr="0078329A">
        <w:rPr>
          <w:rFonts w:ascii="Arial" w:hAnsi="Arial" w:cs="Arial"/>
          <w:color w:val="000000" w:themeColor="text1"/>
          <w:sz w:val="20"/>
          <w:szCs w:val="20"/>
        </w:rPr>
        <w:t xml:space="preserve"> této rámcové dohody informovat Objednatele o změně v zápisu údajů o jeho skutečném majiteli nebo o změně v zápisu údajů o skutečném majiteli poddodavatele, jehož prostřednictvím Zhotovitel v zadávacím řízení vedoucím </w:t>
      </w:r>
      <w:r w:rsidRPr="0078329A">
        <w:rPr>
          <w:rFonts w:ascii="Arial" w:hAnsi="Arial" w:cs="Arial"/>
          <w:color w:val="000000" w:themeColor="text1"/>
          <w:sz w:val="20"/>
          <w:szCs w:val="20"/>
        </w:rPr>
        <w:lastRenderedPageBreak/>
        <w:t>k uzavření této smlouvy prokazoval kvalifikaci, zavazuje se uhradit Objednateli smluvní pokutu ve výši 10.000 Kč (slovy: deset tisíc korun českých) za každý započatý den prodlení s porušením této povinnosti, došlo-li v důsledku této změny k zápisu veřejného funkcionáře uvedeného v ust. § 2 odst. 1 písm. c) ZSZ jako skutečného majitele Zhotovitele nebo poddodavatele z titulu osoby s koncovým vlivem, nebo smluvní pokutu ve výši ve výši 5.000 Kč (slovy: pět tisíc korun českých) za každý započatý den prodlení s porušením této povinnosti, došlo-li v důsledku této změny k zápisu jakékoliv jiné změny</w:t>
      </w:r>
    </w:p>
    <w:p w14:paraId="16D2249A"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Pokud Zhotovitel uvede nepravdivé údaje v čestném prohlášení o nepodléhání omezujícím opatřením, které je přílohou č. 6 této rámcové dohody, zavazuje se uhradit Objednateli smluvní pokutu ve výši ve výši 50.000 Kč (slovy: padesát tisíc korun českých).</w:t>
      </w:r>
    </w:p>
    <w:p w14:paraId="16D2F38D" w14:textId="7D3C0A3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V případě, že Zhotovitel poruší povinnost dle odst.</w:t>
      </w:r>
      <w:permStart w:id="653930910" w:edGrp="everyone"/>
      <w:r w:rsidRPr="0078329A">
        <w:rPr>
          <w:rFonts w:ascii="Arial" w:hAnsi="Arial" w:cs="Arial"/>
          <w:color w:val="000000" w:themeColor="text1"/>
          <w:sz w:val="20"/>
          <w:szCs w:val="20"/>
        </w:rPr>
        <w:t xml:space="preserve"> 1</w:t>
      </w:r>
      <w:r w:rsidR="00096266" w:rsidRPr="0078329A">
        <w:rPr>
          <w:rFonts w:ascii="Arial" w:hAnsi="Arial" w:cs="Arial"/>
          <w:color w:val="000000" w:themeColor="text1"/>
          <w:sz w:val="20"/>
          <w:szCs w:val="20"/>
        </w:rPr>
        <w:t>6</w:t>
      </w:r>
      <w:r w:rsidRPr="0078329A">
        <w:rPr>
          <w:rFonts w:ascii="Arial" w:hAnsi="Arial" w:cs="Arial"/>
          <w:color w:val="000000" w:themeColor="text1"/>
          <w:sz w:val="20"/>
          <w:szCs w:val="20"/>
        </w:rPr>
        <w:t xml:space="preserve">.15. </w:t>
      </w:r>
      <w:permEnd w:id="653930910"/>
      <w:r w:rsidRPr="0078329A">
        <w:rPr>
          <w:rFonts w:ascii="Arial" w:hAnsi="Arial" w:cs="Arial"/>
          <w:color w:val="000000" w:themeColor="text1"/>
          <w:sz w:val="20"/>
          <w:szCs w:val="20"/>
        </w:rPr>
        <w:t>této rámcové dohody informovat Objednatele o změně údajů a skutečností, o nichž činil Zhotovitel čestné prohlášení o nepodléhání omezujícím opatřením, které je přílohou č. 6 této rámcové dohody, a které vedou k jeho nepravdivosti zavazuje se uhradit Objednateli smluvní pokutu ve výši 10.000 Kč (slovy: deset tisíc korun českých) za každý započatý den prodlení s porušením této povinnosti.</w:t>
      </w:r>
    </w:p>
    <w:p w14:paraId="35D62644"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 </w:t>
      </w:r>
    </w:p>
    <w:p w14:paraId="7386C176"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Smluvní pokutu vyúčtuje oprávněná Smluvní strana povinné Smluvní straně písemnou formou.</w:t>
      </w:r>
    </w:p>
    <w:p w14:paraId="13B8C601" w14:textId="5AF0B433"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iCs/>
          <w:color w:val="000000" w:themeColor="text1"/>
          <w:sz w:val="20"/>
          <w:szCs w:val="20"/>
        </w:rPr>
        <w:t xml:space="preserve">Ve vyúčtování musí být uvedeno ustanovení </w:t>
      </w:r>
      <w:r w:rsidR="00AF7EE0" w:rsidRPr="0078329A">
        <w:rPr>
          <w:rFonts w:ascii="Arial" w:hAnsi="Arial" w:cs="Arial"/>
          <w:iCs/>
          <w:color w:val="000000" w:themeColor="text1"/>
          <w:sz w:val="20"/>
          <w:szCs w:val="20"/>
        </w:rPr>
        <w:t>s</w:t>
      </w:r>
      <w:r w:rsidRPr="0078329A">
        <w:rPr>
          <w:rFonts w:ascii="Arial" w:hAnsi="Arial" w:cs="Arial"/>
          <w:iCs/>
          <w:color w:val="000000" w:themeColor="text1"/>
          <w:sz w:val="20"/>
          <w:szCs w:val="20"/>
        </w:rPr>
        <w:t>mlouvy, které k vyúčtování smluvní pokuty opravňuje a způsob výpočtu celkové výše smluvní pokuty.</w:t>
      </w:r>
    </w:p>
    <w:p w14:paraId="3290CAD6"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iCs/>
          <w:color w:val="000000" w:themeColor="text1"/>
          <w:sz w:val="20"/>
          <w:szCs w:val="20"/>
        </w:rPr>
        <w:t>Povinná Smluvní strana je povinna uhradit vyúčtované smluvní pokuty nejpozději do 30 dnů ode dne obdržení příslušného vyúčtování.</w:t>
      </w:r>
    </w:p>
    <w:p w14:paraId="77C24F9A" w14:textId="77777777"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iCs/>
          <w:color w:val="000000" w:themeColor="text1"/>
          <w:sz w:val="20"/>
          <w:szCs w:val="20"/>
        </w:rPr>
        <w:t>Zaplacením jakékoli smluvní pokuty není dotčeno právo Objednatele požadovat na Zhotoviteli náhradu škody, a to v plném rozsahu.</w:t>
      </w:r>
    </w:p>
    <w:p w14:paraId="7474BB4E" w14:textId="58B11F2E" w:rsidR="00117135" w:rsidRPr="0078329A" w:rsidRDefault="00117135" w:rsidP="00117135">
      <w:pPr>
        <w:pStyle w:val="Odstavecseseznamem"/>
        <w:numPr>
          <w:ilvl w:val="1"/>
          <w:numId w:val="2"/>
        </w:numPr>
        <w:spacing w:after="120"/>
        <w:rPr>
          <w:rFonts w:ascii="Arial" w:hAnsi="Arial" w:cs="Arial"/>
          <w:color w:val="000000" w:themeColor="text1"/>
          <w:sz w:val="20"/>
          <w:szCs w:val="20"/>
        </w:rPr>
      </w:pPr>
      <w:r w:rsidRPr="0078329A">
        <w:rPr>
          <w:rFonts w:ascii="Arial" w:hAnsi="Arial" w:cs="Arial"/>
          <w:iCs/>
          <w:color w:val="000000" w:themeColor="text1"/>
          <w:sz w:val="20"/>
          <w:szCs w:val="20"/>
        </w:rPr>
        <w:t xml:space="preserve">Zhotovitel prohlašuje, že smluvní pokuty stanovené touto </w:t>
      </w:r>
      <w:r w:rsidR="00522C76" w:rsidRPr="0078329A">
        <w:rPr>
          <w:rFonts w:ascii="Arial" w:hAnsi="Arial" w:cs="Arial"/>
          <w:iCs/>
          <w:color w:val="000000" w:themeColor="text1"/>
          <w:sz w:val="20"/>
          <w:szCs w:val="20"/>
        </w:rPr>
        <w:t>s</w:t>
      </w:r>
      <w:r w:rsidRPr="0078329A">
        <w:rPr>
          <w:rFonts w:ascii="Arial" w:hAnsi="Arial" w:cs="Arial"/>
          <w:iCs/>
          <w:color w:val="000000" w:themeColor="text1"/>
          <w:sz w:val="20"/>
          <w:szCs w:val="20"/>
        </w:rPr>
        <w:t xml:space="preserve">mlouvou považuje za přiměřené, a to s ohledem na povinnosti, ke kterým se vztahují. </w:t>
      </w:r>
    </w:p>
    <w:p w14:paraId="512CF863" w14:textId="77777777" w:rsidR="00171737" w:rsidRPr="0078329A" w:rsidRDefault="00171737" w:rsidP="0072442F">
      <w:pPr>
        <w:pStyle w:val="01-L"/>
        <w:numPr>
          <w:ilvl w:val="0"/>
          <w:numId w:val="2"/>
        </w:numPr>
        <w:jc w:val="left"/>
        <w:rPr>
          <w:rFonts w:ascii="Arial" w:eastAsia="SimSun" w:hAnsi="Arial" w:cs="Arial"/>
          <w:bCs w:val="0"/>
          <w:sz w:val="20"/>
          <w:szCs w:val="20"/>
          <w:u w:val="single"/>
        </w:rPr>
      </w:pPr>
      <w:permStart w:id="1677134320" w:edGrp="everyone"/>
      <w:permEnd w:id="1677134320"/>
      <w:r w:rsidRPr="0078329A">
        <w:rPr>
          <w:rFonts w:ascii="Arial" w:eastAsia="SimSun" w:hAnsi="Arial" w:cs="Arial"/>
          <w:bCs w:val="0"/>
          <w:sz w:val="20"/>
          <w:szCs w:val="20"/>
          <w:u w:val="single"/>
        </w:rPr>
        <w:t xml:space="preserve">Odstoupení od </w:t>
      </w:r>
      <w:r w:rsidR="004155D6" w:rsidRPr="0078329A">
        <w:rPr>
          <w:rFonts w:ascii="Arial" w:eastAsia="SimSun" w:hAnsi="Arial" w:cs="Arial"/>
          <w:bCs w:val="0"/>
          <w:sz w:val="20"/>
          <w:szCs w:val="20"/>
          <w:u w:val="single"/>
        </w:rPr>
        <w:t xml:space="preserve">rámcové </w:t>
      </w:r>
      <w:r w:rsidRPr="0078329A">
        <w:rPr>
          <w:rFonts w:ascii="Arial" w:eastAsia="SimSun" w:hAnsi="Arial" w:cs="Arial"/>
          <w:bCs w:val="0"/>
          <w:sz w:val="20"/>
          <w:szCs w:val="20"/>
          <w:u w:val="single"/>
        </w:rPr>
        <w:t>dohody</w:t>
      </w:r>
    </w:p>
    <w:p w14:paraId="7A000894" w14:textId="46A64FF5" w:rsidR="007902C2" w:rsidRPr="0078329A" w:rsidRDefault="007902C2"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má právo od této rámcové dohody odstoupit v případě, že Zhotovitel poruší svou zákonnou povinnost, vztahující se k plnění této rámcové dohody či navazujících dílčích smluv. Objednatel je rovněž oprávněn odstoupit od dohody, pokud bude </w:t>
      </w:r>
      <w:r w:rsidR="00BD0B6C" w:rsidRPr="0078329A">
        <w:rPr>
          <w:rFonts w:ascii="Arial" w:hAnsi="Arial" w:cs="Arial"/>
          <w:color w:val="000000" w:themeColor="text1"/>
          <w:sz w:val="20"/>
          <w:szCs w:val="20"/>
        </w:rPr>
        <w:t>Z</w:t>
      </w:r>
      <w:r w:rsidRPr="0078329A">
        <w:rPr>
          <w:rFonts w:ascii="Arial" w:hAnsi="Arial" w:cs="Arial"/>
          <w:color w:val="000000" w:themeColor="text1"/>
          <w:sz w:val="20"/>
          <w:szCs w:val="20"/>
        </w:rPr>
        <w:t>hotovitel v registru plátců DPH označen jako nespolehlivý plátce.</w:t>
      </w:r>
    </w:p>
    <w:p w14:paraId="6E55FFF0" w14:textId="77777777" w:rsidR="007902C2" w:rsidRPr="0078329A" w:rsidRDefault="007902C2"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Objednatel má vedle důvodů uvedených v občanském zákoníku dále právo odstoupit od smlouvy zcela či zčásti v těchto případech: </w:t>
      </w:r>
    </w:p>
    <w:p w14:paraId="664C5473"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bezdůvodné odmítnutí uzavřít dílčí smlouvu; </w:t>
      </w:r>
    </w:p>
    <w:p w14:paraId="1950AD7A"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neprovádí Dílo řádně a včas; </w:t>
      </w:r>
    </w:p>
    <w:p w14:paraId="471BD1CC"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opakovaně nedodrží podmínky stanovené touto smlouvou; </w:t>
      </w:r>
    </w:p>
    <w:p w14:paraId="114C6CF5"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 na Zhotovitele podán návrh na zahájení insolvenčního řízení dle zákona č. 182/2006 Sb., insolvenční zákon, v platném znění; </w:t>
      </w:r>
    </w:p>
    <w:p w14:paraId="3BFCB16B"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dojde ke vstupu Zhotovitele do likvidace; </w:t>
      </w:r>
    </w:p>
    <w:p w14:paraId="682F3B79"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Zhotoviteli zanikne oprávnění nezbytné pro řádné plnění povinností ze smlouvy a dílčích smluv;</w:t>
      </w:r>
    </w:p>
    <w:p w14:paraId="7709767B"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pravomocné odsouzení Zhotovitele pro trestný čin podle zákona č. 418/2011 Sb., o trestní odpovědnosti právnických osob a řízení proti nim, ve znění pozdějších předpisů.</w:t>
      </w:r>
    </w:p>
    <w:p w14:paraId="4113519B" w14:textId="77777777" w:rsidR="001965EA" w:rsidRPr="0078329A" w:rsidRDefault="001965EA"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 účely odstoupení od smlouvy a odstoupení od dílčí smlouvy jednou ze Smluvních stran platí obdobně příslušná ustanovení </w:t>
      </w:r>
      <w:permStart w:id="342909705" w:edGrp="everyone"/>
      <w:r w:rsidRPr="0078329A">
        <w:rPr>
          <w:rFonts w:ascii="Arial" w:hAnsi="Arial" w:cs="Arial"/>
          <w:color w:val="000000" w:themeColor="text1"/>
          <w:sz w:val="20"/>
          <w:szCs w:val="20"/>
        </w:rPr>
        <w:t>čl. 18 VOP</w:t>
      </w:r>
      <w:permEnd w:id="342909705"/>
      <w:r w:rsidRPr="0078329A">
        <w:rPr>
          <w:rFonts w:ascii="Arial" w:hAnsi="Arial" w:cs="Arial"/>
          <w:color w:val="000000" w:themeColor="text1"/>
          <w:sz w:val="20"/>
          <w:szCs w:val="20"/>
        </w:rPr>
        <w:t>.</w:t>
      </w:r>
    </w:p>
    <w:p w14:paraId="1D2E8A24" w14:textId="580A140D" w:rsidR="001965EA" w:rsidRPr="0078329A" w:rsidRDefault="001965EA"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 xml:space="preserve">Objednatel je oprávněn odstoupit od dílčí smlouvy, kromě z důvodů uvedených zákonem a ze všech důvodů uvedených v ustanovení </w:t>
      </w:r>
      <w:permStart w:id="92482392" w:edGrp="everyone"/>
      <w:r w:rsidRPr="0078329A">
        <w:rPr>
          <w:rFonts w:ascii="Arial" w:hAnsi="Arial" w:cs="Arial"/>
          <w:color w:val="000000" w:themeColor="text1"/>
          <w:sz w:val="20"/>
          <w:szCs w:val="20"/>
        </w:rPr>
        <w:t>13.</w:t>
      </w:r>
      <w:r w:rsidR="00532642" w:rsidRPr="0078329A">
        <w:rPr>
          <w:rFonts w:ascii="Arial" w:hAnsi="Arial" w:cs="Arial"/>
          <w:color w:val="000000" w:themeColor="text1"/>
          <w:sz w:val="20"/>
          <w:szCs w:val="20"/>
        </w:rPr>
        <w:t>2</w:t>
      </w:r>
      <w:r w:rsidRPr="0078329A">
        <w:rPr>
          <w:rFonts w:ascii="Arial" w:hAnsi="Arial" w:cs="Arial"/>
          <w:color w:val="000000" w:themeColor="text1"/>
          <w:sz w:val="20"/>
          <w:szCs w:val="20"/>
        </w:rPr>
        <w:t xml:space="preserve"> </w:t>
      </w:r>
      <w:permEnd w:id="92482392"/>
      <w:r w:rsidRPr="0078329A">
        <w:rPr>
          <w:rFonts w:ascii="Arial" w:hAnsi="Arial" w:cs="Arial"/>
          <w:color w:val="000000" w:themeColor="text1"/>
          <w:sz w:val="20"/>
          <w:szCs w:val="20"/>
        </w:rPr>
        <w:t xml:space="preserve">výše, také z důvodu: </w:t>
      </w:r>
    </w:p>
    <w:p w14:paraId="4761B899" w14:textId="77777777" w:rsidR="00B068EB" w:rsidRPr="0078329A" w:rsidRDefault="00B068EB" w:rsidP="00AF7EE0">
      <w:pPr>
        <w:pStyle w:val="Odstavecseseznamem"/>
        <w:tabs>
          <w:tab w:val="left" w:pos="567"/>
        </w:tabs>
        <w:spacing w:after="120"/>
        <w:ind w:left="567"/>
        <w:jc w:val="both"/>
        <w:rPr>
          <w:rFonts w:ascii="Arial" w:eastAsia="Calibri" w:hAnsi="Arial" w:cs="Arial"/>
          <w:vanish/>
          <w:sz w:val="20"/>
          <w:szCs w:val="20"/>
        </w:rPr>
      </w:pPr>
    </w:p>
    <w:p w14:paraId="1D7650F6" w14:textId="4C0DC595"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bezdůvodné odmítnutí Zhotovitele dílčí smlouvu splnit; </w:t>
      </w:r>
    </w:p>
    <w:p w14:paraId="5F0CA496"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prodlení Zhotovitele s dokončením Díla; </w:t>
      </w:r>
    </w:p>
    <w:p w14:paraId="031309AE" w14:textId="77777777" w:rsidR="001965EA" w:rsidRPr="0078329A" w:rsidRDefault="001965EA"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a z důvodů uvedených v </w:t>
      </w:r>
      <w:permStart w:id="1736397001" w:edGrp="everyone"/>
      <w:r w:rsidRPr="0078329A">
        <w:rPr>
          <w:rFonts w:ascii="Arial" w:hAnsi="Arial" w:cs="Arial"/>
          <w:color w:val="000000" w:themeColor="text1"/>
          <w:sz w:val="20"/>
          <w:szCs w:val="20"/>
        </w:rPr>
        <w:t xml:space="preserve">18.3 </w:t>
      </w:r>
      <w:permEnd w:id="1736397001"/>
      <w:r w:rsidRPr="0078329A">
        <w:rPr>
          <w:rFonts w:ascii="Arial" w:hAnsi="Arial" w:cs="Arial"/>
          <w:color w:val="000000" w:themeColor="text1"/>
          <w:sz w:val="20"/>
          <w:szCs w:val="20"/>
        </w:rPr>
        <w:t>VOP.</w:t>
      </w:r>
    </w:p>
    <w:p w14:paraId="156664D8" w14:textId="77777777" w:rsidR="004B4A05" w:rsidRPr="0078329A" w:rsidRDefault="004B4A0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v případě, že Zhotovitel uvedl nepravdivé údaje v čestném prohlášení o neexistenci střetu zájmů a pravdivosti údajů o skutečném majiteli, které je přílohou </w:t>
      </w:r>
      <w:permStart w:id="1427662973" w:edGrp="everyone"/>
      <w:r w:rsidRPr="0078329A">
        <w:rPr>
          <w:rFonts w:ascii="Arial" w:hAnsi="Arial" w:cs="Arial"/>
          <w:color w:val="000000" w:themeColor="text1"/>
          <w:sz w:val="20"/>
          <w:szCs w:val="20"/>
        </w:rPr>
        <w:t>č. 5</w:t>
      </w:r>
      <w:permEnd w:id="1427662973"/>
      <w:r w:rsidRPr="0078329A">
        <w:rPr>
          <w:rFonts w:ascii="Arial" w:hAnsi="Arial" w:cs="Arial"/>
          <w:color w:val="000000" w:themeColor="text1"/>
          <w:sz w:val="20"/>
          <w:szCs w:val="20"/>
        </w:rPr>
        <w:t xml:space="preserve"> této smlouvy.</w:t>
      </w:r>
    </w:p>
    <w:p w14:paraId="143780D9" w14:textId="4CF96387" w:rsidR="004B4A05" w:rsidRPr="0078329A" w:rsidRDefault="004B4A0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také v případě, že Zhotovitel  ve lhůtě dle odst. </w:t>
      </w:r>
      <w:permStart w:id="814155106" w:edGrp="everyone"/>
      <w:r w:rsidR="00F44032" w:rsidRPr="0078329A">
        <w:rPr>
          <w:rFonts w:ascii="Arial" w:hAnsi="Arial" w:cs="Arial"/>
          <w:color w:val="000000" w:themeColor="text1"/>
          <w:sz w:val="20"/>
          <w:szCs w:val="20"/>
        </w:rPr>
        <w:t>16.1</w:t>
      </w:r>
      <w:r w:rsidR="00C948F8">
        <w:rPr>
          <w:rFonts w:ascii="Arial" w:hAnsi="Arial" w:cs="Arial"/>
          <w:color w:val="000000" w:themeColor="text1"/>
          <w:sz w:val="20"/>
          <w:szCs w:val="20"/>
        </w:rPr>
        <w:t>3</w:t>
      </w:r>
      <w:r w:rsidR="00F44032" w:rsidRPr="0078329A">
        <w:rPr>
          <w:rFonts w:ascii="Arial" w:hAnsi="Arial" w:cs="Arial"/>
          <w:color w:val="000000" w:themeColor="text1"/>
          <w:sz w:val="20"/>
          <w:szCs w:val="20"/>
        </w:rPr>
        <w:t>.</w:t>
      </w:r>
      <w:r w:rsidRPr="0078329A">
        <w:rPr>
          <w:rFonts w:ascii="Arial" w:hAnsi="Arial" w:cs="Arial"/>
          <w:color w:val="000000" w:themeColor="text1"/>
          <w:sz w:val="20"/>
          <w:szCs w:val="20"/>
        </w:rPr>
        <w:t xml:space="preserve"> </w:t>
      </w:r>
      <w:permEnd w:id="814155106"/>
      <w:r w:rsidRPr="0078329A">
        <w:rPr>
          <w:rFonts w:ascii="Arial" w:hAnsi="Arial" w:cs="Arial"/>
          <w:color w:val="000000" w:themeColor="text1"/>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 ZSZ. </w:t>
      </w:r>
    </w:p>
    <w:p w14:paraId="1563543A" w14:textId="77777777" w:rsidR="00E25D21" w:rsidRPr="0078329A" w:rsidRDefault="00E25D21"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v případě, že Zhotovitel uvedl nepravdivé údaje v čestném prohlášení o nepodléhání omezujícím opatřením, které je přílohou </w:t>
      </w:r>
      <w:permStart w:id="585706652" w:edGrp="everyone"/>
      <w:r w:rsidRPr="0078329A">
        <w:rPr>
          <w:rFonts w:ascii="Arial" w:hAnsi="Arial" w:cs="Arial"/>
          <w:color w:val="000000" w:themeColor="text1"/>
          <w:sz w:val="20"/>
          <w:szCs w:val="20"/>
        </w:rPr>
        <w:t xml:space="preserve">č. 6 </w:t>
      </w:r>
      <w:permEnd w:id="585706652"/>
      <w:r w:rsidRPr="0078329A">
        <w:rPr>
          <w:rFonts w:ascii="Arial" w:hAnsi="Arial" w:cs="Arial"/>
          <w:color w:val="000000" w:themeColor="text1"/>
          <w:sz w:val="20"/>
          <w:szCs w:val="20"/>
        </w:rPr>
        <w:t>této Smlouvy.</w:t>
      </w:r>
    </w:p>
    <w:p w14:paraId="1EA2E6FA" w14:textId="528A281C" w:rsidR="00E25D21" w:rsidRPr="0078329A" w:rsidRDefault="00E25D21"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w:t>
      </w:r>
      <w:permStart w:id="1823165784" w:edGrp="everyone"/>
      <w:r w:rsidRPr="0078329A">
        <w:rPr>
          <w:rFonts w:ascii="Arial" w:hAnsi="Arial" w:cs="Arial"/>
          <w:color w:val="000000" w:themeColor="text1"/>
          <w:sz w:val="20"/>
          <w:szCs w:val="20"/>
        </w:rPr>
        <w:t xml:space="preserve">č. 6 </w:t>
      </w:r>
      <w:permEnd w:id="1823165784"/>
      <w:r w:rsidRPr="0078329A">
        <w:rPr>
          <w:rFonts w:ascii="Arial" w:hAnsi="Arial" w:cs="Arial"/>
          <w:color w:val="000000" w:themeColor="text1"/>
          <w:sz w:val="20"/>
          <w:szCs w:val="20"/>
        </w:rPr>
        <w:t xml:space="preserve">této Smlouvy a které vedou k jeho nepravdivosti,  a to ve lhůtě stanovené v ustanovení  </w:t>
      </w:r>
      <w:permStart w:id="153881560" w:edGrp="everyone"/>
      <w:r w:rsidRPr="0078329A">
        <w:rPr>
          <w:rFonts w:ascii="Arial" w:hAnsi="Arial" w:cs="Arial"/>
          <w:color w:val="000000" w:themeColor="text1"/>
          <w:sz w:val="20"/>
          <w:szCs w:val="20"/>
        </w:rPr>
        <w:t>16.</w:t>
      </w:r>
      <w:r w:rsidR="00A011CF">
        <w:rPr>
          <w:rFonts w:ascii="Arial" w:hAnsi="Arial" w:cs="Arial"/>
          <w:color w:val="000000" w:themeColor="text1"/>
          <w:sz w:val="20"/>
          <w:szCs w:val="20"/>
        </w:rPr>
        <w:t>15</w:t>
      </w:r>
      <w:r w:rsidRPr="0078329A">
        <w:rPr>
          <w:rFonts w:ascii="Arial" w:hAnsi="Arial" w:cs="Arial"/>
          <w:color w:val="000000" w:themeColor="text1"/>
          <w:sz w:val="20"/>
          <w:szCs w:val="20"/>
        </w:rPr>
        <w:t>.</w:t>
      </w:r>
      <w:permEnd w:id="153881560"/>
      <w:r w:rsidRPr="0078329A">
        <w:rPr>
          <w:rFonts w:ascii="Arial" w:hAnsi="Arial" w:cs="Arial"/>
          <w:color w:val="000000" w:themeColor="text1"/>
          <w:sz w:val="20"/>
          <w:szCs w:val="20"/>
        </w:rPr>
        <w:t xml:space="preserve"> této smlouvy.</w:t>
      </w:r>
    </w:p>
    <w:p w14:paraId="6A83B73F" w14:textId="38A0C5F8" w:rsidR="00E25D21" w:rsidRPr="0078329A" w:rsidRDefault="00E25D21"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také v případě, že Zhotovitel dle odst. </w:t>
      </w:r>
      <w:permStart w:id="377164030" w:edGrp="everyone"/>
      <w:r w:rsidRPr="0078329A">
        <w:rPr>
          <w:rFonts w:ascii="Arial" w:hAnsi="Arial" w:cs="Arial"/>
          <w:color w:val="000000" w:themeColor="text1"/>
          <w:sz w:val="20"/>
          <w:szCs w:val="20"/>
        </w:rPr>
        <w:t>1</w:t>
      </w:r>
      <w:r w:rsidR="00CC200D" w:rsidRPr="0078329A">
        <w:rPr>
          <w:rFonts w:ascii="Arial" w:hAnsi="Arial" w:cs="Arial"/>
          <w:color w:val="000000" w:themeColor="text1"/>
          <w:sz w:val="20"/>
          <w:szCs w:val="20"/>
        </w:rPr>
        <w:t>1</w:t>
      </w:r>
      <w:r w:rsidRPr="0078329A">
        <w:rPr>
          <w:rFonts w:ascii="Arial" w:hAnsi="Arial" w:cs="Arial"/>
          <w:color w:val="000000" w:themeColor="text1"/>
          <w:sz w:val="20"/>
          <w:szCs w:val="20"/>
        </w:rPr>
        <w:t xml:space="preserve">.3. </w:t>
      </w:r>
      <w:permEnd w:id="377164030"/>
      <w:r w:rsidRPr="0078329A">
        <w:rPr>
          <w:rFonts w:ascii="Arial" w:hAnsi="Arial" w:cs="Arial"/>
          <w:color w:val="000000" w:themeColor="text1"/>
          <w:sz w:val="20"/>
          <w:szCs w:val="20"/>
        </w:rPr>
        <w:t>této Smlouvy nevyrozuměl Objednatele o snížení výše pojistného plnění pod minimální stanovenou výši nebo o ukončení pojistné smlouvy a se splněním této povinnosti je v prodlení alespoň 10 pracovních dní.</w:t>
      </w:r>
    </w:p>
    <w:p w14:paraId="5A19CF17" w14:textId="4811D13E" w:rsidR="00E25D21" w:rsidRPr="0078329A" w:rsidRDefault="00E25D21"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odstoupit také v případě, že Zhotoviteli bude pozastaveno provádění Díla dle odst. </w:t>
      </w:r>
      <w:permStart w:id="1283029855" w:edGrp="everyone"/>
      <w:r w:rsidRPr="0078329A">
        <w:rPr>
          <w:rFonts w:ascii="Arial" w:hAnsi="Arial" w:cs="Arial"/>
          <w:color w:val="000000" w:themeColor="text1"/>
          <w:sz w:val="20"/>
          <w:szCs w:val="20"/>
        </w:rPr>
        <w:t>1</w:t>
      </w:r>
      <w:r w:rsidR="00CC200D" w:rsidRPr="0078329A">
        <w:rPr>
          <w:rFonts w:ascii="Arial" w:hAnsi="Arial" w:cs="Arial"/>
          <w:color w:val="000000" w:themeColor="text1"/>
          <w:sz w:val="20"/>
          <w:szCs w:val="20"/>
        </w:rPr>
        <w:t>1</w:t>
      </w:r>
      <w:r w:rsidRPr="0078329A">
        <w:rPr>
          <w:rFonts w:ascii="Arial" w:hAnsi="Arial" w:cs="Arial"/>
          <w:color w:val="000000" w:themeColor="text1"/>
          <w:sz w:val="20"/>
          <w:szCs w:val="20"/>
        </w:rPr>
        <w:t xml:space="preserve">.4. </w:t>
      </w:r>
      <w:permEnd w:id="1283029855"/>
      <w:r w:rsidRPr="0078329A">
        <w:rPr>
          <w:rFonts w:ascii="Arial" w:hAnsi="Arial" w:cs="Arial"/>
          <w:color w:val="000000" w:themeColor="text1"/>
          <w:sz w:val="20"/>
          <w:szCs w:val="20"/>
        </w:rPr>
        <w:t>Smlouvy.</w:t>
      </w:r>
    </w:p>
    <w:p w14:paraId="3056B829" w14:textId="77777777" w:rsidR="004B4A05" w:rsidRPr="0078329A" w:rsidRDefault="004B4A0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09E3C0A2" w14:textId="2CA73333" w:rsidR="004B4A05" w:rsidRPr="0078329A" w:rsidRDefault="004B4A0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je oprávněn písemně odstoupit od smlouvy a/nebo od dílčí smlouvy, vyjma důvodů uvedených v občanském zákoníku též z důvodu: </w:t>
      </w:r>
    </w:p>
    <w:p w14:paraId="0D73E46D" w14:textId="6AA7C65B" w:rsidR="000360BB" w:rsidRPr="0078329A" w:rsidRDefault="000360BB"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prodlení Objednatele s úhradou Ceny díla o více něž </w:t>
      </w:r>
      <w:r w:rsidR="006F67CB" w:rsidRPr="0078329A">
        <w:rPr>
          <w:rFonts w:ascii="Arial" w:hAnsi="Arial" w:cs="Arial"/>
          <w:color w:val="000000" w:themeColor="text1"/>
          <w:sz w:val="20"/>
          <w:szCs w:val="20"/>
        </w:rPr>
        <w:t>30</w:t>
      </w:r>
      <w:r w:rsidRPr="0078329A">
        <w:rPr>
          <w:rFonts w:ascii="Arial" w:hAnsi="Arial" w:cs="Arial"/>
          <w:color w:val="000000" w:themeColor="text1"/>
          <w:sz w:val="20"/>
          <w:szCs w:val="20"/>
        </w:rPr>
        <w:t xml:space="preserve"> dní; </w:t>
      </w:r>
    </w:p>
    <w:p w14:paraId="320EF401" w14:textId="77777777" w:rsidR="000360BB" w:rsidRPr="0078329A" w:rsidRDefault="000360BB"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vstoupí do likvidace nebo </w:t>
      </w:r>
    </w:p>
    <w:p w14:paraId="02B38C01" w14:textId="77777777" w:rsidR="000360BB" w:rsidRPr="0078329A" w:rsidRDefault="000360BB"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 zjištěn úpadek Objednatele dle zákona č. 182/2006 Sb., insolvenční zákon, v platném znění; </w:t>
      </w:r>
    </w:p>
    <w:p w14:paraId="3D0EBA56" w14:textId="77777777" w:rsidR="000360BB" w:rsidRPr="0078329A" w:rsidRDefault="000360BB"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pravomocného odsouzení Objednatele pro trestný čin podle zákona č. 418/2011 Sb., o trestní odpovědnosti právnických osob a řízení proti nim, ve znění pozdějších předpisů.</w:t>
      </w:r>
    </w:p>
    <w:p w14:paraId="790F4304" w14:textId="77777777" w:rsidR="000360BB" w:rsidRPr="0078329A" w:rsidRDefault="000360BB"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48F1616A" w14:textId="77777777" w:rsidR="006978FD" w:rsidRPr="0078329A" w:rsidRDefault="006978FD"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kterákoli ze Smluvních stran může tuto smlouvu vypovědět </w:t>
      </w:r>
      <w:permStart w:id="1405896223" w:edGrp="everyone"/>
      <w:r w:rsidRPr="0078329A">
        <w:rPr>
          <w:rFonts w:ascii="Arial" w:hAnsi="Arial" w:cs="Arial"/>
          <w:color w:val="000000" w:themeColor="text1"/>
          <w:sz w:val="20"/>
          <w:szCs w:val="20"/>
        </w:rPr>
        <w:t>bez udání důvodu ve výpovědní lhůtě dvou (2) měsíců</w:t>
      </w:r>
      <w:permEnd w:id="1405896223"/>
      <w:r w:rsidRPr="0078329A">
        <w:rPr>
          <w:rFonts w:ascii="Arial" w:hAnsi="Arial" w:cs="Arial"/>
          <w:color w:val="000000" w:themeColor="text1"/>
          <w:sz w:val="20"/>
          <w:szCs w:val="20"/>
        </w:rPr>
        <w:t>. Výpovědní doba počíná běžet prvním dnem v měsíci následujícím po měsíci, ve kterém byla výpověď druhé Smluvní straně doručena.</w:t>
      </w:r>
    </w:p>
    <w:p w14:paraId="6F330CC0" w14:textId="77777777" w:rsidR="006978FD" w:rsidRPr="0078329A" w:rsidRDefault="006978FD"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w:t>
      </w:r>
      <w:r w:rsidRPr="0078329A">
        <w:rPr>
          <w:rFonts w:ascii="Arial" w:hAnsi="Arial" w:cs="Arial"/>
          <w:color w:val="000000" w:themeColor="text1"/>
          <w:sz w:val="20"/>
          <w:szCs w:val="20"/>
        </w:rPr>
        <w:lastRenderedPageBreak/>
        <w:t>zásilky na poště se má za den doručení. Smluvní strany jsou povinny se pro tento účel navzájem vyrozumět o jakýchkoliv změnách jejich adres nejpozději do tří (3) dnů od vzniku takové změny.</w:t>
      </w:r>
    </w:p>
    <w:p w14:paraId="3E325948" w14:textId="77777777" w:rsidR="00215046" w:rsidRPr="0078329A" w:rsidRDefault="00215046"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Výpovědí a/nebo odstoupením se tato Smlouva/dílčí smlouva ruší s výjimkou ustanovení, z jejichž povahy vyplývá, že mají trvat i po skončení této Smlouvy/dílčí smlouvy.</w:t>
      </w:r>
    </w:p>
    <w:p w14:paraId="2C97E8BD" w14:textId="77777777" w:rsidR="00215046" w:rsidRPr="0078329A" w:rsidRDefault="00215046"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má právo závazek z této rámcové dohody ve vztahu ke konkrétnímu Zhotoviteli vypovědět nebo od ní odstoupit bezodkladně poté co zjistí, že s tímto Zhotovitelem neměla být uzavřena, neboť </w:t>
      </w:r>
    </w:p>
    <w:p w14:paraId="5AC85C5F" w14:textId="77777777" w:rsidR="00215046" w:rsidRPr="0078329A" w:rsidRDefault="00215046"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měl být vyloučen z účasti v zadávacím/výběrovém řízení; </w:t>
      </w:r>
    </w:p>
    <w:p w14:paraId="538C8DD0" w14:textId="77777777" w:rsidR="00215046" w:rsidRPr="0078329A" w:rsidRDefault="00215046"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Zhotovitel uvedl v Nabídce a/nebo Nabídce do zadávacího řízení informace nebo doklady, které neodpovídají skutečnosti a měly nebo mohly mít vliv na výsledek zadávacího/výběrového řízení na veřejnou zakázku;</w:t>
      </w:r>
    </w:p>
    <w:p w14:paraId="52295494" w14:textId="77777777" w:rsidR="00215046" w:rsidRPr="0078329A" w:rsidRDefault="00215046" w:rsidP="00AF7EE0">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Výběr Zhotovitele souvisí se závažným porušením povinnosti členského státu ve smyslu čl. 258 Smlouvy o fungování Evropské unie, o kterém rozhodl Soudní dvůr Evropské unie.</w:t>
      </w:r>
    </w:p>
    <w:p w14:paraId="2367C843" w14:textId="20170579" w:rsidR="00860F15" w:rsidRPr="0078329A" w:rsidRDefault="00860F1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bude tato rámcová dohoda ukončena jen ve vztahu k některému </w:t>
      </w:r>
      <w:r w:rsidR="00532642" w:rsidRPr="0078329A">
        <w:rPr>
          <w:rFonts w:ascii="Arial" w:hAnsi="Arial" w:cs="Arial"/>
          <w:color w:val="000000" w:themeColor="text1"/>
          <w:sz w:val="20"/>
          <w:szCs w:val="20"/>
        </w:rPr>
        <w:t>Z</w:t>
      </w:r>
      <w:r w:rsidRPr="0078329A">
        <w:rPr>
          <w:rFonts w:ascii="Arial" w:hAnsi="Arial" w:cs="Arial"/>
          <w:color w:val="000000" w:themeColor="text1"/>
          <w:sz w:val="20"/>
          <w:szCs w:val="20"/>
        </w:rPr>
        <w:t xml:space="preserve">hotoviteli, zůstává i nadále platná a účinná ve vztahu ke zbývajícím </w:t>
      </w:r>
      <w:r w:rsidR="00532642" w:rsidRPr="0078329A">
        <w:rPr>
          <w:rFonts w:ascii="Arial" w:hAnsi="Arial" w:cs="Arial"/>
          <w:color w:val="000000" w:themeColor="text1"/>
          <w:sz w:val="20"/>
          <w:szCs w:val="20"/>
        </w:rPr>
        <w:t>Z</w:t>
      </w:r>
      <w:r w:rsidRPr="0078329A">
        <w:rPr>
          <w:rFonts w:ascii="Arial" w:hAnsi="Arial" w:cs="Arial"/>
          <w:color w:val="000000" w:themeColor="text1"/>
          <w:sz w:val="20"/>
          <w:szCs w:val="20"/>
        </w:rPr>
        <w:t xml:space="preserve">hotovitelům. Celkový počet </w:t>
      </w:r>
      <w:r w:rsidR="00532642" w:rsidRPr="0078329A">
        <w:rPr>
          <w:rFonts w:ascii="Arial" w:hAnsi="Arial" w:cs="Arial"/>
          <w:color w:val="000000" w:themeColor="text1"/>
          <w:sz w:val="20"/>
          <w:szCs w:val="20"/>
        </w:rPr>
        <w:t>Z</w:t>
      </w:r>
      <w:r w:rsidRPr="0078329A">
        <w:rPr>
          <w:rFonts w:ascii="Arial" w:hAnsi="Arial" w:cs="Arial"/>
          <w:color w:val="000000" w:themeColor="text1"/>
          <w:sz w:val="20"/>
          <w:szCs w:val="20"/>
        </w:rPr>
        <w:t xml:space="preserve">hotovitelů v této rámcové dohodě však nesmí klesnout pod dva (2), jinak není Objednatel oprávněn na základě této rámcové dohody zadávat dílčí zakázky. </w:t>
      </w:r>
    </w:p>
    <w:p w14:paraId="5F7A7BFE" w14:textId="77777777" w:rsidR="00860F15" w:rsidRPr="0078329A" w:rsidRDefault="00860F15" w:rsidP="00AF7EE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 Ukončení účinnosti rámcové dohody nemá vliv na případná práva a povinnosti založená dílčími smlouvami.</w:t>
      </w:r>
    </w:p>
    <w:p w14:paraId="512CF872" w14:textId="77777777" w:rsidR="00171737" w:rsidRPr="0078329A" w:rsidRDefault="00171737"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Komunikace</w:t>
      </w:r>
    </w:p>
    <w:p w14:paraId="512CF873" w14:textId="54A70E82" w:rsidR="00171737" w:rsidRPr="0078329A" w:rsidRDefault="00171737"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Smluvní strany se zavazují bezodkladně se vzájemně informovat o všech důležitých skutečnostech týkajících se této rámcové dohody a navazujících dílčích zakázek zejména pak o okolnostech, které by mohly způsobit ohrožení předpokládaného plnění</w:t>
      </w:r>
      <w:r w:rsidR="00BA3A47" w:rsidRPr="0078329A">
        <w:rPr>
          <w:rFonts w:ascii="Arial" w:hAnsi="Arial" w:cs="Arial"/>
          <w:color w:val="000000" w:themeColor="text1"/>
          <w:sz w:val="20"/>
          <w:szCs w:val="20"/>
        </w:rPr>
        <w:t xml:space="preserve"> (provedení Díla)</w:t>
      </w:r>
      <w:r w:rsidRPr="0078329A">
        <w:rPr>
          <w:rFonts w:ascii="Arial" w:hAnsi="Arial" w:cs="Arial"/>
          <w:color w:val="000000" w:themeColor="text1"/>
          <w:sz w:val="20"/>
          <w:szCs w:val="20"/>
        </w:rPr>
        <w:t>.</w:t>
      </w:r>
    </w:p>
    <w:p w14:paraId="27E4861E" w14:textId="38297FC6" w:rsidR="00423B64" w:rsidRPr="0078329A" w:rsidRDefault="00423B64"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Změna v registračních údajích společnosti, obzvlášť změna sídla či změna místa podnikání, změna statutárních orgánů, nebo změna údajů o kontaktních osobách se nepovažují za okolnosti měnící tuto dohodu. Dotčená smluvní strana, jíž se změna týká, je povinna oznámit písemně změnu druhé smluvní straně co nejdříve.</w:t>
      </w:r>
    </w:p>
    <w:p w14:paraId="512CF874" w14:textId="3777EEEE" w:rsidR="00171737" w:rsidRPr="0078329A" w:rsidRDefault="00171737"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Smluvní strany se dohodly, že písemnosti, které budou doručovány pomocí provozovatelů poštovních služeb, budou doručovány na adresu jejich sídla zapsanou v obchodním rejstříku. Smluvní strany sjednávají, že písemnost zaslaná prostřednictvím provozovatelů poštovních služeb se považuje za doručenou desátý (10.) den ode dne prokazatelného podání takovéto písemnosti provozovateli poštovních služeb. V případě změny adresy nebo jiné relevantní informace se smluvní strana zavazuje, bez zbytečného odkladu, tuto změnu písemně oznámit druhé smluvní straně. Písemné oznámení změny adresy je splněné i doručením informace o změně prostřednictvím elektronické pošty.</w:t>
      </w:r>
    </w:p>
    <w:p w14:paraId="512CF876" w14:textId="081BFF24" w:rsidR="00171737" w:rsidRPr="0078329A" w:rsidRDefault="00423B64"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V případě nepřevzetí zásilky je za den doručení považován poslední den úložní lhůty u poskytovatele poštovní služby. V případě odmítnutí převzetí zásilky pak den, v němž k odmítnutí převzetí zásilky došlo.</w:t>
      </w:r>
    </w:p>
    <w:p w14:paraId="512CF877" w14:textId="77777777" w:rsidR="00171737" w:rsidRPr="0078329A" w:rsidRDefault="00171737"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Mlčenlivost</w:t>
      </w:r>
    </w:p>
    <w:p w14:paraId="3CA11DDB" w14:textId="7F18DBBF" w:rsidR="002071BA" w:rsidRPr="00852FE7" w:rsidRDefault="002071BA" w:rsidP="00852FE7">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Smluvní strany se zavazují nesdělovat žádné třetí osobě žádné informace o existenci anebo obsahu této rámcové dohody či případných dílčích smluv a informace, které o druhé smluvní straně získala při jednáních o této rámcové dohodě či dílčích smlouvách, během její platnosti i po jejím skončení bez předchozího písemného souhlasu druhé smluvní strany, s výjimkou případů, kdy tak vyžaduje tato rámcová dohoda, zákon či jiný obecně závazný předpis, zejména zákon č. 106/1999 Sb., o svobodném přístupu k informacím, ZZVZ a zákon č. 340/2015 Sb., o zvláštních podmínkách účinnosti některých smluv, uveřejňování těchto smluv a o registru smluv (dále jen „zákon o registru smluv“).</w:t>
      </w:r>
    </w:p>
    <w:p w14:paraId="0C032424" w14:textId="77777777" w:rsidR="002071BA" w:rsidRPr="0078329A" w:rsidRDefault="002071BA" w:rsidP="00B306F0">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Ukončení této rámcové dohody z jakéhokoliv důvodu nemá vliv na povinnost mlčenlivosti a uchování důvěrných informací.</w:t>
      </w:r>
    </w:p>
    <w:p w14:paraId="37C92D9F" w14:textId="3E8E0767" w:rsidR="00D171F5" w:rsidRPr="0078329A" w:rsidRDefault="008B2405" w:rsidP="0072442F">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lastRenderedPageBreak/>
        <w:t>Další ujednání</w:t>
      </w:r>
    </w:p>
    <w:p w14:paraId="2C774105" w14:textId="77777777" w:rsidR="00096266" w:rsidRPr="0078329A" w:rsidRDefault="00096266" w:rsidP="00096266">
      <w:pPr>
        <w:pStyle w:val="Odstavec2"/>
        <w:numPr>
          <w:ilvl w:val="1"/>
          <w:numId w:val="2"/>
        </w:numPr>
        <w:rPr>
          <w:rFonts w:cs="Arial"/>
        </w:rPr>
      </w:pPr>
      <w:r w:rsidRPr="0078329A">
        <w:rPr>
          <w:rFonts w:cs="Arial"/>
        </w:rPr>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760619CE" w14:textId="77777777" w:rsidR="00096266" w:rsidRPr="0078329A" w:rsidRDefault="00096266" w:rsidP="00096266">
      <w:pPr>
        <w:pStyle w:val="Odstavec2"/>
        <w:numPr>
          <w:ilvl w:val="1"/>
          <w:numId w:val="2"/>
        </w:numPr>
        <w:rPr>
          <w:rFonts w:cs="Arial"/>
        </w:rPr>
      </w:pPr>
      <w:r w:rsidRPr="0078329A">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318EE7E" w14:textId="77777777" w:rsidR="00096266" w:rsidRPr="0078329A" w:rsidRDefault="00096266" w:rsidP="00096266">
      <w:pPr>
        <w:pStyle w:val="Odstavec2"/>
        <w:numPr>
          <w:ilvl w:val="1"/>
          <w:numId w:val="2"/>
        </w:numPr>
        <w:rPr>
          <w:rFonts w:cs="Arial"/>
        </w:rPr>
      </w:pPr>
      <w:r w:rsidRPr="0078329A">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78329A">
        <w:rPr>
          <w:rFonts w:cs="Arial"/>
          <w:b/>
        </w:rPr>
        <w:t>Etický kodex</w:t>
      </w:r>
      <w:r w:rsidRPr="0078329A">
        <w:rPr>
          <w:rFonts w:cs="Arial"/>
        </w:rPr>
        <w:t xml:space="preserve">“) a zavazuje se tento dodržovat na vlastní náklady a odpovědnost při plnění svých závazků vzniklých z této Smlouvy. Etický kodex v platném znění je uveřejněn na webových stránkách ČEPRO, a.s. </w:t>
      </w:r>
      <w:hyperlink r:id="rId9" w:history="1">
        <w:r w:rsidRPr="0078329A">
          <w:rPr>
            <w:rStyle w:val="Hypertextovodkaz"/>
            <w:rFonts w:cs="Arial"/>
          </w:rPr>
          <w:t>www.ceproas.cz</w:t>
        </w:r>
      </w:hyperlink>
      <w:r w:rsidRPr="0078329A">
        <w:rPr>
          <w:rFonts w:cs="Arial"/>
        </w:rPr>
        <w:t>.</w:t>
      </w:r>
    </w:p>
    <w:p w14:paraId="4E823EF3" w14:textId="77777777" w:rsidR="00096266" w:rsidRPr="0078329A" w:rsidRDefault="00096266" w:rsidP="00096266">
      <w:pPr>
        <w:pStyle w:val="Odstavec2"/>
        <w:numPr>
          <w:ilvl w:val="1"/>
          <w:numId w:val="2"/>
        </w:numPr>
        <w:rPr>
          <w:rFonts w:cs="Arial"/>
        </w:rPr>
      </w:pPr>
      <w:r w:rsidRPr="0078329A">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75B5CEAF" w14:textId="626CEE52" w:rsidR="00096266" w:rsidRPr="0078329A" w:rsidRDefault="00096266" w:rsidP="00096266">
      <w:pPr>
        <w:pStyle w:val="Odstavec2"/>
        <w:numPr>
          <w:ilvl w:val="1"/>
          <w:numId w:val="2"/>
        </w:numPr>
        <w:rPr>
          <w:rFonts w:cs="Arial"/>
        </w:rPr>
      </w:pPr>
      <w:r w:rsidRPr="0078329A">
        <w:rPr>
          <w:rFonts w:cs="Arial"/>
        </w:rPr>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10" w:history="1">
        <w:r w:rsidRPr="0078329A">
          <w:rPr>
            <w:rFonts w:cs="Arial"/>
          </w:rPr>
          <w:t>https://www.ceproas.cz/vyberova-rizeni</w:t>
        </w:r>
      </w:hyperlink>
      <w:r w:rsidRPr="0078329A">
        <w:rPr>
          <w:rFonts w:cs="Arial"/>
        </w:rPr>
        <w:t xml:space="preserve"> a etické zásady, obsažené v Etickém kodexu.</w:t>
      </w:r>
    </w:p>
    <w:p w14:paraId="5AC70AAE" w14:textId="75FFECC6" w:rsidR="00096266" w:rsidRPr="0078329A" w:rsidRDefault="00096266" w:rsidP="00096266">
      <w:pPr>
        <w:pStyle w:val="Odstavec2"/>
        <w:numPr>
          <w:ilvl w:val="1"/>
          <w:numId w:val="2"/>
        </w:numPr>
        <w:rPr>
          <w:rFonts w:cs="Arial"/>
        </w:rPr>
      </w:pPr>
      <w:r w:rsidRPr="0078329A">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1" w:history="1">
        <w:r w:rsidRPr="0078329A">
          <w:rPr>
            <w:rStyle w:val="Hypertextovodkaz"/>
            <w:rFonts w:cs="Arial"/>
          </w:rPr>
          <w:t>www.ceproas.cz</w:t>
        </w:r>
      </w:hyperlink>
      <w:r w:rsidRPr="0078329A">
        <w:rPr>
          <w:rFonts w:cs="Arial"/>
        </w:rPr>
        <w:t xml:space="preserve"> v sekci Ochrana osobních údajů.</w:t>
      </w:r>
    </w:p>
    <w:p w14:paraId="20F19FD6" w14:textId="77777777" w:rsidR="00096266" w:rsidRPr="0078329A" w:rsidRDefault="00096266" w:rsidP="00096266">
      <w:pPr>
        <w:pStyle w:val="Odstavec2"/>
        <w:numPr>
          <w:ilvl w:val="1"/>
          <w:numId w:val="2"/>
        </w:numPr>
        <w:rPr>
          <w:rFonts w:cs="Arial"/>
        </w:rPr>
      </w:pPr>
      <w:r w:rsidRPr="0078329A">
        <w:rPr>
          <w:rFonts w:cs="Arial"/>
        </w:rPr>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708D9A6C" w14:textId="660405CE" w:rsidR="00096266" w:rsidRPr="0078329A" w:rsidRDefault="00096266" w:rsidP="00096266">
      <w:pPr>
        <w:pStyle w:val="Odstavec2"/>
        <w:numPr>
          <w:ilvl w:val="1"/>
          <w:numId w:val="2"/>
        </w:numPr>
        <w:rPr>
          <w:rFonts w:cs="Arial"/>
        </w:rPr>
      </w:pPr>
      <w:r w:rsidRPr="0078329A">
        <w:rPr>
          <w:rFonts w:cs="Arial"/>
        </w:rPr>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Smluvními stranami výslovně dohodnuto jinak.</w:t>
      </w:r>
    </w:p>
    <w:p w14:paraId="036A1E98" w14:textId="77777777" w:rsidR="00096266" w:rsidRPr="0078329A" w:rsidRDefault="00096266" w:rsidP="00096266">
      <w:pPr>
        <w:pStyle w:val="Odstavec2"/>
        <w:numPr>
          <w:ilvl w:val="1"/>
          <w:numId w:val="2"/>
        </w:numPr>
        <w:rPr>
          <w:rFonts w:cs="Arial"/>
        </w:rPr>
      </w:pPr>
      <w:r w:rsidRPr="0078329A">
        <w:rPr>
          <w:rFonts w:cs="Arial"/>
        </w:rPr>
        <w:t>Smluvní strany se zavazují zachovávat mlčenlivost o veškerých informacích, které budou označeny za důvěrné informace.</w:t>
      </w:r>
    </w:p>
    <w:p w14:paraId="19245C5A" w14:textId="77777777" w:rsidR="00096266" w:rsidRPr="0078329A" w:rsidRDefault="00096266" w:rsidP="00096266">
      <w:pPr>
        <w:pStyle w:val="Odstavec2"/>
        <w:numPr>
          <w:ilvl w:val="1"/>
          <w:numId w:val="2"/>
        </w:numPr>
        <w:rPr>
          <w:rFonts w:cs="Arial"/>
        </w:rPr>
      </w:pPr>
      <w:r w:rsidRPr="0078329A">
        <w:rPr>
          <w:rFonts w:cs="Arial"/>
        </w:rPr>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22F7A5D7" w14:textId="77777777" w:rsidR="00096266" w:rsidRPr="0078329A" w:rsidRDefault="00096266" w:rsidP="00096266">
      <w:pPr>
        <w:pStyle w:val="02-ODST-2"/>
        <w:numPr>
          <w:ilvl w:val="1"/>
          <w:numId w:val="2"/>
        </w:numPr>
        <w:spacing w:before="120"/>
        <w:rPr>
          <w:rFonts w:ascii="Arial" w:hAnsi="Arial" w:cs="Arial"/>
          <w:sz w:val="20"/>
          <w:szCs w:val="20"/>
        </w:rPr>
      </w:pPr>
      <w:r w:rsidRPr="0078329A">
        <w:rPr>
          <w:rFonts w:ascii="Arial" w:hAnsi="Arial" w:cs="Arial"/>
          <w:sz w:val="20"/>
          <w:szCs w:val="20"/>
        </w:rPr>
        <w:lastRenderedPageBreak/>
        <w:t xml:space="preserve">Zhotovitel prohlašuje, že veřejný funkcionář uvedený v ust. § 2 odst. 1 písm. c) </w:t>
      </w:r>
      <w:r w:rsidRPr="0078329A">
        <w:rPr>
          <w:rFonts w:ascii="Arial" w:hAnsi="Arial" w:cs="Arial"/>
          <w:bCs/>
          <w:sz w:val="20"/>
          <w:szCs w:val="20"/>
        </w:rPr>
        <w:t>ZSZ</w:t>
      </w:r>
      <w:r w:rsidRPr="0078329A">
        <w:rPr>
          <w:rFonts w:ascii="Arial" w:hAnsi="Arial" w:cs="Arial"/>
          <w:sz w:val="20"/>
          <w:szCs w:val="20"/>
        </w:rPr>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11A1E4FA" w14:textId="77777777" w:rsidR="00096266" w:rsidRPr="0078329A" w:rsidRDefault="00096266" w:rsidP="00096266">
      <w:pPr>
        <w:pStyle w:val="02-ODST-2"/>
        <w:numPr>
          <w:ilvl w:val="1"/>
          <w:numId w:val="2"/>
        </w:numPr>
        <w:spacing w:before="120"/>
        <w:rPr>
          <w:rFonts w:ascii="Arial" w:hAnsi="Arial" w:cs="Arial"/>
          <w:sz w:val="20"/>
          <w:szCs w:val="20"/>
        </w:rPr>
      </w:pPr>
      <w:r w:rsidRPr="0078329A">
        <w:rPr>
          <w:rFonts w:ascii="Arial" w:hAnsi="Arial"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0ADA0352" w14:textId="4481D463" w:rsidR="00096266" w:rsidRPr="0078329A" w:rsidRDefault="00096266" w:rsidP="00096266">
      <w:pPr>
        <w:pStyle w:val="02-ODST-2"/>
        <w:numPr>
          <w:ilvl w:val="1"/>
          <w:numId w:val="2"/>
        </w:numPr>
        <w:spacing w:before="120"/>
        <w:rPr>
          <w:rFonts w:ascii="Arial" w:hAnsi="Arial" w:cs="Arial"/>
          <w:sz w:val="20"/>
          <w:szCs w:val="20"/>
        </w:rPr>
      </w:pPr>
      <w:r w:rsidRPr="0078329A">
        <w:rPr>
          <w:rFonts w:ascii="Arial" w:hAnsi="Arial"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68BE129D" w14:textId="77777777" w:rsidR="00096266" w:rsidRPr="0078329A" w:rsidRDefault="00096266" w:rsidP="00096266">
      <w:pPr>
        <w:spacing w:after="80"/>
        <w:ind w:left="283" w:firstLine="284"/>
        <w:rPr>
          <w:rFonts w:ascii="Arial" w:hAnsi="Arial" w:cs="Arial"/>
          <w:sz w:val="20"/>
          <w:szCs w:val="20"/>
        </w:rPr>
      </w:pPr>
      <w:permStart w:id="561514650" w:edGrp="everyone"/>
      <w:r w:rsidRPr="0078329A">
        <w:rPr>
          <w:rFonts w:ascii="Arial" w:hAnsi="Arial" w:cs="Arial"/>
          <w:bCs/>
          <w:i/>
          <w:iCs/>
          <w:sz w:val="20"/>
          <w:szCs w:val="20"/>
        </w:rPr>
        <w:t>Alternativní varianta pro právnické osoby se sídlem v České republice</w:t>
      </w:r>
    </w:p>
    <w:p w14:paraId="5EDD0938" w14:textId="77777777" w:rsidR="00096266" w:rsidRPr="0078329A" w:rsidRDefault="00096266" w:rsidP="00096266">
      <w:pPr>
        <w:spacing w:after="160"/>
        <w:ind w:left="567"/>
        <w:rPr>
          <w:rFonts w:ascii="Arial" w:hAnsi="Arial" w:cs="Arial"/>
          <w:sz w:val="20"/>
          <w:szCs w:val="20"/>
        </w:rPr>
      </w:pPr>
      <w:r w:rsidRPr="0078329A">
        <w:rPr>
          <w:rFonts w:ascii="Arial" w:hAnsi="Arial"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78329A">
        <w:rPr>
          <w:rFonts w:ascii="Arial" w:hAnsi="Arial" w:cs="Arial"/>
          <w:b/>
          <w:bCs/>
          <w:sz w:val="20"/>
          <w:szCs w:val="20"/>
        </w:rPr>
        <w:t>ZESM</w:t>
      </w:r>
      <w:r w:rsidRPr="0078329A">
        <w:rPr>
          <w:rFonts w:ascii="Arial" w:hAnsi="Arial" w:cs="Arial"/>
          <w:sz w:val="20"/>
          <w:szCs w:val="20"/>
        </w:rPr>
        <w:t>“). Zhotovitel současně prohlašuje, že jeho skutečným majitelem zapsaným v evidenci skutečných majitelů z titulu osoby s koncovým vlivem není veřejný funkcionář uvedený v ust. § 2 odst. 1 písm. c) ZSZ.</w:t>
      </w:r>
    </w:p>
    <w:p w14:paraId="60B790AB" w14:textId="77777777" w:rsidR="00096266" w:rsidRPr="0078329A" w:rsidRDefault="00096266" w:rsidP="00096266">
      <w:pPr>
        <w:spacing w:after="160"/>
        <w:ind w:left="567"/>
        <w:rPr>
          <w:rFonts w:ascii="Arial" w:hAnsi="Arial" w:cs="Arial"/>
          <w:sz w:val="20"/>
          <w:szCs w:val="20"/>
        </w:rPr>
      </w:pPr>
      <w:r w:rsidRPr="0078329A">
        <w:rPr>
          <w:rFonts w:ascii="Arial" w:hAnsi="Arial" w:cs="Arial"/>
          <w:sz w:val="20"/>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78329A">
        <w:rPr>
          <w:rFonts w:ascii="Arial" w:hAnsi="Arial" w:cs="Arial"/>
          <w:bCs/>
          <w:sz w:val="20"/>
          <w:szCs w:val="20"/>
        </w:rPr>
        <w:t>skutečným majitelem zapsaným v této evidenci z titulu osoby s koncovým vlivem není</w:t>
      </w:r>
      <w:r w:rsidRPr="0078329A">
        <w:rPr>
          <w:rFonts w:ascii="Arial" w:hAnsi="Arial" w:cs="Arial"/>
          <w:sz w:val="20"/>
          <w:szCs w:val="20"/>
        </w:rPr>
        <w:t xml:space="preserve"> </w:t>
      </w:r>
      <w:r w:rsidRPr="0078329A">
        <w:rPr>
          <w:rFonts w:ascii="Arial" w:hAnsi="Arial" w:cs="Arial"/>
          <w:bCs/>
          <w:sz w:val="20"/>
          <w:szCs w:val="20"/>
        </w:rPr>
        <w:t>veřejný funkcionář uvedený v ust. § 2 odst. 1 písm. c) ZSZ</w:t>
      </w:r>
      <w:r w:rsidRPr="0078329A">
        <w:rPr>
          <w:rFonts w:ascii="Arial" w:hAnsi="Arial" w:cs="Arial"/>
          <w:sz w:val="20"/>
          <w:szCs w:val="20"/>
        </w:rPr>
        <w:t>.</w:t>
      </w:r>
    </w:p>
    <w:p w14:paraId="7D35DC77" w14:textId="77777777" w:rsidR="00096266" w:rsidRPr="0078329A" w:rsidRDefault="00096266" w:rsidP="00096266">
      <w:pPr>
        <w:keepNext/>
        <w:keepLines/>
        <w:spacing w:after="80"/>
        <w:ind w:left="283" w:firstLine="284"/>
        <w:rPr>
          <w:rFonts w:ascii="Arial" w:hAnsi="Arial" w:cs="Arial"/>
          <w:sz w:val="20"/>
          <w:szCs w:val="20"/>
        </w:rPr>
      </w:pPr>
      <w:r w:rsidRPr="0078329A">
        <w:rPr>
          <w:rFonts w:ascii="Arial" w:hAnsi="Arial" w:cs="Arial"/>
          <w:bCs/>
          <w:i/>
          <w:iCs/>
          <w:sz w:val="20"/>
          <w:szCs w:val="20"/>
        </w:rPr>
        <w:t>Alternativní varianta pro právnické osoby se sídlem v zahraničí</w:t>
      </w:r>
    </w:p>
    <w:p w14:paraId="1657B419" w14:textId="77777777" w:rsidR="00096266" w:rsidRPr="0078329A" w:rsidRDefault="00096266" w:rsidP="00096266">
      <w:pPr>
        <w:spacing w:after="160"/>
        <w:ind w:left="567"/>
        <w:rPr>
          <w:rFonts w:ascii="Arial" w:hAnsi="Arial" w:cs="Arial"/>
          <w:sz w:val="20"/>
          <w:szCs w:val="20"/>
        </w:rPr>
      </w:pPr>
      <w:r w:rsidRPr="0078329A">
        <w:rPr>
          <w:rFonts w:ascii="Arial" w:hAnsi="Arial" w:cs="Arial"/>
          <w:sz w:val="20"/>
          <w:szCs w:val="20"/>
        </w:rPr>
        <w:t>Zhotovitel prohlašuje, že má v zahraniční evidenci obdobné evidenci skutečných majitelů podle zákona č. 37/2021 Sb., o evidenci skutečných majitelů, ve znění pozdějších předpisů (dále jen „</w:t>
      </w:r>
      <w:r w:rsidRPr="0078329A">
        <w:rPr>
          <w:rFonts w:ascii="Arial" w:hAnsi="Arial" w:cs="Arial"/>
          <w:sz w:val="20"/>
          <w:szCs w:val="20"/>
          <w:u w:val="single"/>
        </w:rPr>
        <w:t>ZESM</w:t>
      </w:r>
      <w:r w:rsidRPr="0078329A">
        <w:rPr>
          <w:rFonts w:ascii="Arial" w:hAnsi="Arial" w:cs="Arial"/>
          <w:sz w:val="20"/>
          <w:szCs w:val="20"/>
        </w:rPr>
        <w:t>“), zapsány úplné, přesné a aktuální údaje o svém skutečném majiteli, případně nemá povinnost mít v zahraniční evidenci tyto údaje zapsány nebo taková zahraniční evidence není příslušným státem vedena.</w:t>
      </w:r>
    </w:p>
    <w:p w14:paraId="3DA4E817" w14:textId="77777777" w:rsidR="00096266" w:rsidRPr="0078329A" w:rsidRDefault="00096266" w:rsidP="00E82523">
      <w:pPr>
        <w:pStyle w:val="Odstavec2"/>
        <w:ind w:left="567" w:firstLine="0"/>
        <w:rPr>
          <w:rFonts w:cs="Arial"/>
        </w:rPr>
      </w:pPr>
      <w:r w:rsidRPr="0078329A">
        <w:rPr>
          <w:rFonts w:cs="Arial"/>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561514650"/>
    <w:p w14:paraId="7A689F5B" w14:textId="77777777" w:rsidR="00096266" w:rsidRPr="0078329A" w:rsidRDefault="00096266" w:rsidP="00096266">
      <w:pPr>
        <w:pStyle w:val="01-ODST-2"/>
        <w:numPr>
          <w:ilvl w:val="1"/>
          <w:numId w:val="2"/>
        </w:numPr>
        <w:rPr>
          <w:rFonts w:cs="Arial"/>
        </w:rPr>
      </w:pPr>
      <w:r w:rsidRPr="0078329A">
        <w:rPr>
          <w:rFonts w:cs="Arial"/>
        </w:rPr>
        <w:t>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w:t>
      </w:r>
      <w:permStart w:id="839787189" w:edGrp="everyone"/>
      <w:r w:rsidRPr="0078329A">
        <w:rPr>
          <w:rFonts w:cs="Arial"/>
        </w:rPr>
        <w:t xml:space="preserve"> č. 6 t</w:t>
      </w:r>
      <w:permEnd w:id="839787189"/>
      <w:r w:rsidRPr="0078329A">
        <w:rPr>
          <w:rFonts w:cs="Arial"/>
        </w:rPr>
        <w:t xml:space="preserve">éto rámcové dohody. </w:t>
      </w:r>
    </w:p>
    <w:p w14:paraId="1AB66092" w14:textId="77777777" w:rsidR="00096266" w:rsidRDefault="00096266" w:rsidP="00096266">
      <w:pPr>
        <w:pStyle w:val="01-ODST-2"/>
        <w:numPr>
          <w:ilvl w:val="1"/>
          <w:numId w:val="2"/>
        </w:numPr>
        <w:rPr>
          <w:rFonts w:cs="Arial"/>
        </w:rPr>
      </w:pPr>
      <w:r w:rsidRPr="0078329A">
        <w:rPr>
          <w:rFonts w:cs="Arial"/>
        </w:rPr>
        <w:t xml:space="preserve">Dodavatel se současně zavazuje písemně vyrozumět objednatele o změně údajů a skutečností, o nichž činil čestné prohlášení o nepodléhání omezujícím opatření, které je přílohou </w:t>
      </w:r>
      <w:permStart w:id="1305362160" w:edGrp="everyone"/>
      <w:r w:rsidRPr="0078329A">
        <w:rPr>
          <w:rFonts w:cs="Arial"/>
        </w:rPr>
        <w:t xml:space="preserve">č. 6 </w:t>
      </w:r>
      <w:permEnd w:id="1305362160"/>
      <w:r w:rsidRPr="0078329A">
        <w:rPr>
          <w:rFonts w:cs="Arial"/>
        </w:rPr>
        <w:t>této rámcové dohody/ smlouvy, a to bez zbytečného odkladu, nejpozději však do pěti (5) pracovních dnů ode dne, kdy se dodavatel o takové změně dozvěděl a/nebo měl dozvědět.</w:t>
      </w:r>
    </w:p>
    <w:p w14:paraId="3EF1CDCB" w14:textId="77777777" w:rsidR="00DD4126" w:rsidRPr="0078329A" w:rsidRDefault="00DD4126" w:rsidP="00DD4126">
      <w:pPr>
        <w:pStyle w:val="01-ODST-2"/>
        <w:tabs>
          <w:tab w:val="clear" w:pos="1080"/>
        </w:tabs>
        <w:ind w:left="432" w:firstLine="0"/>
        <w:rPr>
          <w:rFonts w:cs="Arial"/>
        </w:rPr>
      </w:pPr>
    </w:p>
    <w:p w14:paraId="512CF87B" w14:textId="77777777" w:rsidR="005B2178" w:rsidRPr="0078329A" w:rsidRDefault="005B2178" w:rsidP="0072442F">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Závěrečná ustanovení</w:t>
      </w:r>
      <w:r w:rsidR="005467F3" w:rsidRPr="0078329A">
        <w:rPr>
          <w:rFonts w:ascii="Arial" w:eastAsia="SimSun" w:hAnsi="Arial" w:cs="Arial"/>
          <w:bCs w:val="0"/>
          <w:sz w:val="20"/>
          <w:szCs w:val="20"/>
          <w:u w:val="single"/>
        </w:rPr>
        <w:t xml:space="preserve"> </w:t>
      </w:r>
    </w:p>
    <w:p w14:paraId="512CF87C" w14:textId="77777777" w:rsidR="00927A8A" w:rsidRPr="0078329A" w:rsidRDefault="00927A8A" w:rsidP="00096266">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pro účely plnění této rámcové </w:t>
      </w:r>
      <w:r w:rsidR="00444895" w:rsidRPr="0078329A">
        <w:rPr>
          <w:rFonts w:ascii="Arial" w:hAnsi="Arial" w:cs="Arial"/>
          <w:color w:val="000000" w:themeColor="text1"/>
          <w:sz w:val="20"/>
          <w:szCs w:val="20"/>
        </w:rPr>
        <w:t xml:space="preserve">dohody </w:t>
      </w:r>
      <w:r w:rsidRPr="0078329A">
        <w:rPr>
          <w:rFonts w:ascii="Arial" w:hAnsi="Arial" w:cs="Arial"/>
          <w:color w:val="000000" w:themeColor="text1"/>
          <w:sz w:val="20"/>
          <w:szCs w:val="20"/>
        </w:rPr>
        <w:t xml:space="preserve">a navazujících dílčích zakázek výslovně sjednávají, že případné obchodní zvyklosti, týkající se plnění této </w:t>
      </w:r>
      <w:r w:rsidR="00D510AD" w:rsidRPr="0078329A">
        <w:rPr>
          <w:rFonts w:ascii="Arial" w:hAnsi="Arial" w:cs="Arial"/>
          <w:color w:val="000000" w:themeColor="text1"/>
          <w:sz w:val="20"/>
          <w:szCs w:val="20"/>
        </w:rPr>
        <w:t>dohod</w:t>
      </w:r>
      <w:r w:rsidRPr="0078329A">
        <w:rPr>
          <w:rFonts w:ascii="Arial" w:hAnsi="Arial" w:cs="Arial"/>
          <w:color w:val="000000" w:themeColor="text1"/>
          <w:sz w:val="20"/>
          <w:szCs w:val="20"/>
        </w:rPr>
        <w:t xml:space="preserve">y nemají přednost před ujednáním v této rámcové </w:t>
      </w:r>
      <w:r w:rsidR="00C4685A" w:rsidRPr="0078329A">
        <w:rPr>
          <w:rFonts w:ascii="Arial" w:hAnsi="Arial" w:cs="Arial"/>
          <w:color w:val="000000" w:themeColor="text1"/>
          <w:sz w:val="20"/>
          <w:szCs w:val="20"/>
        </w:rPr>
        <w:t>dohodě</w:t>
      </w:r>
      <w:r w:rsidRPr="0078329A">
        <w:rPr>
          <w:rFonts w:ascii="Arial" w:hAnsi="Arial" w:cs="Arial"/>
          <w:color w:val="000000" w:themeColor="text1"/>
          <w:sz w:val="20"/>
          <w:szCs w:val="20"/>
        </w:rPr>
        <w:t>, dílčích</w:t>
      </w:r>
      <w:r w:rsidR="00C4685A" w:rsidRPr="0078329A">
        <w:rPr>
          <w:rFonts w:ascii="Arial" w:hAnsi="Arial" w:cs="Arial"/>
          <w:color w:val="000000" w:themeColor="text1"/>
          <w:sz w:val="20"/>
          <w:szCs w:val="20"/>
        </w:rPr>
        <w:t xml:space="preserve"> </w:t>
      </w:r>
      <w:r w:rsidRPr="0078329A">
        <w:rPr>
          <w:rFonts w:ascii="Arial" w:hAnsi="Arial" w:cs="Arial"/>
          <w:color w:val="000000" w:themeColor="text1"/>
          <w:sz w:val="20"/>
          <w:szCs w:val="20"/>
        </w:rPr>
        <w:t xml:space="preserve">smlouvách, ani před ustanoveními zákona, byť by tato </w:t>
      </w:r>
      <w:r w:rsidR="00410634" w:rsidRPr="0078329A">
        <w:rPr>
          <w:rFonts w:ascii="Arial" w:hAnsi="Arial" w:cs="Arial"/>
          <w:color w:val="000000" w:themeColor="text1"/>
          <w:sz w:val="20"/>
          <w:szCs w:val="20"/>
        </w:rPr>
        <w:t xml:space="preserve">smluvní </w:t>
      </w:r>
      <w:r w:rsidRPr="0078329A">
        <w:rPr>
          <w:rFonts w:ascii="Arial" w:hAnsi="Arial" w:cs="Arial"/>
          <w:color w:val="000000" w:themeColor="text1"/>
          <w:sz w:val="20"/>
          <w:szCs w:val="20"/>
        </w:rPr>
        <w:t>ustanovení neměla donucující účinky.</w:t>
      </w:r>
    </w:p>
    <w:p w14:paraId="512CF87D" w14:textId="77777777" w:rsidR="00BA3A47" w:rsidRPr="0078329A" w:rsidRDefault="00BA3A47" w:rsidP="00096266">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není oprávněn postoupit ani zastavit bez souhlasu Objednatele jakékoliv své pohledávky vzešlé z rámcové dohody a/nebo dílčí smlouvy </w:t>
      </w:r>
    </w:p>
    <w:p w14:paraId="512CF87E" w14:textId="77777777" w:rsidR="00927A8A" w:rsidRPr="0078329A" w:rsidRDefault="004C53E7" w:rsidP="00096266">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w:t>
      </w:r>
      <w:r w:rsidR="00927A8A" w:rsidRPr="0078329A">
        <w:rPr>
          <w:rFonts w:ascii="Arial" w:hAnsi="Arial" w:cs="Arial"/>
          <w:color w:val="000000" w:themeColor="text1"/>
          <w:sz w:val="20"/>
          <w:szCs w:val="20"/>
        </w:rPr>
        <w:t xml:space="preserve">nesmí převést žádná svá práva a povinnosti z této rámcové </w:t>
      </w:r>
      <w:r w:rsidR="001D305D" w:rsidRPr="0078329A">
        <w:rPr>
          <w:rFonts w:ascii="Arial" w:hAnsi="Arial" w:cs="Arial"/>
          <w:color w:val="000000" w:themeColor="text1"/>
          <w:sz w:val="20"/>
          <w:szCs w:val="20"/>
        </w:rPr>
        <w:t xml:space="preserve">dohody </w:t>
      </w:r>
      <w:r w:rsidR="00927A8A" w:rsidRPr="0078329A">
        <w:rPr>
          <w:rFonts w:ascii="Arial" w:hAnsi="Arial" w:cs="Arial"/>
          <w:color w:val="000000" w:themeColor="text1"/>
          <w:sz w:val="20"/>
          <w:szCs w:val="20"/>
        </w:rPr>
        <w:t>ani</w:t>
      </w:r>
      <w:r w:rsidR="001D305D" w:rsidRPr="0078329A">
        <w:rPr>
          <w:rFonts w:ascii="Arial" w:hAnsi="Arial" w:cs="Arial"/>
          <w:color w:val="000000" w:themeColor="text1"/>
          <w:sz w:val="20"/>
          <w:szCs w:val="20"/>
        </w:rPr>
        <w:t xml:space="preserve"> z</w:t>
      </w:r>
      <w:r w:rsidR="00374D95" w:rsidRPr="0078329A">
        <w:rPr>
          <w:rFonts w:ascii="Arial" w:hAnsi="Arial" w:cs="Arial"/>
          <w:color w:val="000000" w:themeColor="text1"/>
          <w:sz w:val="20"/>
          <w:szCs w:val="20"/>
        </w:rPr>
        <w:t> </w:t>
      </w:r>
      <w:r w:rsidR="00927A8A" w:rsidRPr="0078329A">
        <w:rPr>
          <w:rFonts w:ascii="Arial" w:hAnsi="Arial" w:cs="Arial"/>
          <w:color w:val="000000" w:themeColor="text1"/>
          <w:sz w:val="20"/>
          <w:szCs w:val="20"/>
        </w:rPr>
        <w:t xml:space="preserve">navazujících dílčích smluv, a to ani částečně, ať již postoupením </w:t>
      </w:r>
      <w:r w:rsidR="00D510AD" w:rsidRPr="0078329A">
        <w:rPr>
          <w:rFonts w:ascii="Arial" w:hAnsi="Arial" w:cs="Arial"/>
          <w:color w:val="000000" w:themeColor="text1"/>
          <w:sz w:val="20"/>
          <w:szCs w:val="20"/>
        </w:rPr>
        <w:t>dohod</w:t>
      </w:r>
      <w:r w:rsidR="00927A8A" w:rsidRPr="0078329A">
        <w:rPr>
          <w:rFonts w:ascii="Arial" w:hAnsi="Arial" w:cs="Arial"/>
          <w:color w:val="000000" w:themeColor="text1"/>
          <w:sz w:val="20"/>
          <w:szCs w:val="20"/>
        </w:rPr>
        <w:t>y jako celku, nebo odděleným postoupením jednotlivých práv a povinností.</w:t>
      </w:r>
    </w:p>
    <w:p w14:paraId="512CF87F" w14:textId="2E824F84" w:rsidR="00927A8A" w:rsidRPr="0078329A" w:rsidRDefault="004C53E7" w:rsidP="00096266">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w:t>
      </w:r>
      <w:r w:rsidR="00927A8A" w:rsidRPr="0078329A">
        <w:rPr>
          <w:rFonts w:ascii="Arial" w:hAnsi="Arial" w:cs="Arial"/>
          <w:color w:val="000000" w:themeColor="text1"/>
          <w:sz w:val="20"/>
          <w:szCs w:val="20"/>
        </w:rPr>
        <w:t xml:space="preserve"> není oprávněn vtělit jakékoliv právo, plynoucí </w:t>
      </w:r>
      <w:r w:rsidR="003B684B" w:rsidRPr="0078329A">
        <w:rPr>
          <w:rFonts w:ascii="Arial" w:hAnsi="Arial" w:cs="Arial"/>
          <w:color w:val="000000" w:themeColor="text1"/>
          <w:sz w:val="20"/>
          <w:szCs w:val="20"/>
        </w:rPr>
        <w:t>mu</w:t>
      </w:r>
      <w:r w:rsidR="00927A8A" w:rsidRPr="0078329A">
        <w:rPr>
          <w:rFonts w:ascii="Arial" w:hAnsi="Arial" w:cs="Arial"/>
          <w:color w:val="000000" w:themeColor="text1"/>
          <w:sz w:val="20"/>
          <w:szCs w:val="20"/>
        </w:rPr>
        <w:t xml:space="preserve"> z této rámcové </w:t>
      </w:r>
      <w:r w:rsidR="003225EA" w:rsidRPr="0078329A">
        <w:rPr>
          <w:rFonts w:ascii="Arial" w:hAnsi="Arial" w:cs="Arial"/>
          <w:color w:val="000000" w:themeColor="text1"/>
          <w:sz w:val="20"/>
          <w:szCs w:val="20"/>
        </w:rPr>
        <w:t xml:space="preserve">dohody </w:t>
      </w:r>
      <w:r w:rsidR="00927A8A" w:rsidRPr="0078329A">
        <w:rPr>
          <w:rFonts w:ascii="Arial" w:hAnsi="Arial" w:cs="Arial"/>
          <w:color w:val="000000" w:themeColor="text1"/>
          <w:sz w:val="20"/>
          <w:szCs w:val="20"/>
        </w:rPr>
        <w:t xml:space="preserve">či navazujících </w:t>
      </w:r>
      <w:r w:rsidRPr="0078329A">
        <w:rPr>
          <w:rFonts w:ascii="Arial" w:hAnsi="Arial" w:cs="Arial"/>
          <w:color w:val="000000" w:themeColor="text1"/>
          <w:sz w:val="20"/>
          <w:szCs w:val="20"/>
        </w:rPr>
        <w:t xml:space="preserve">dílčích </w:t>
      </w:r>
      <w:r w:rsidR="000E2DA3" w:rsidRPr="0078329A">
        <w:rPr>
          <w:rFonts w:ascii="Arial" w:hAnsi="Arial" w:cs="Arial"/>
          <w:color w:val="000000" w:themeColor="text1"/>
          <w:sz w:val="20"/>
          <w:szCs w:val="20"/>
        </w:rPr>
        <w:t xml:space="preserve">smluv </w:t>
      </w:r>
      <w:r w:rsidR="00927A8A" w:rsidRPr="0078329A">
        <w:rPr>
          <w:rFonts w:ascii="Arial" w:hAnsi="Arial" w:cs="Arial"/>
          <w:color w:val="000000" w:themeColor="text1"/>
          <w:sz w:val="20"/>
          <w:szCs w:val="20"/>
        </w:rPr>
        <w:t>či z jejich porušení, do podoby cenného papíru.</w:t>
      </w:r>
    </w:p>
    <w:p w14:paraId="5831443B" w14:textId="5BF9CE2A" w:rsidR="00442E7C" w:rsidRPr="0078329A" w:rsidRDefault="00442E7C" w:rsidP="00442E7C">
      <w:pPr>
        <w:pStyle w:val="Odstavec2"/>
        <w:numPr>
          <w:ilvl w:val="1"/>
          <w:numId w:val="2"/>
        </w:numPr>
        <w:spacing w:before="120"/>
      </w:pPr>
      <w:r w:rsidRPr="0078329A">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BA787A7" w14:textId="42ECD9FC" w:rsidR="00096266" w:rsidRPr="0078329A" w:rsidRDefault="00096266" w:rsidP="00096266">
      <w:pPr>
        <w:pStyle w:val="Odstavec2"/>
        <w:numPr>
          <w:ilvl w:val="1"/>
          <w:numId w:val="2"/>
        </w:numPr>
      </w:pPr>
      <w:r w:rsidRPr="0078329A">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ust. § 2620 odst. 2 z. č. 89/2012 Sb., občanského zákoníku, a dále že bez předchozího písemného souhlasu Objednatele Zhotovitel nepřevede svá práva a povinnosti ze Smlouvy ani její části třetí osobě podle ust. §§ 1895-1900 z. č. 89/2012 Sb., občanského zákoníku. </w:t>
      </w:r>
    </w:p>
    <w:p w14:paraId="750BE848" w14:textId="77777777" w:rsidR="00096266" w:rsidRPr="0078329A" w:rsidRDefault="00096266" w:rsidP="00096266">
      <w:pPr>
        <w:pStyle w:val="Odstavec2"/>
        <w:numPr>
          <w:ilvl w:val="1"/>
          <w:numId w:val="2"/>
        </w:numPr>
      </w:pPr>
      <w:r w:rsidRPr="0078329A">
        <w:t xml:space="preserve">Tato Smlouva není převoditelná rubopisem. </w:t>
      </w:r>
    </w:p>
    <w:p w14:paraId="64DB1175" w14:textId="020CDC83" w:rsidR="00096266" w:rsidRPr="0078329A" w:rsidRDefault="00096266" w:rsidP="00096266">
      <w:pPr>
        <w:pStyle w:val="Odstavec2"/>
        <w:numPr>
          <w:ilvl w:val="1"/>
          <w:numId w:val="2"/>
        </w:numPr>
      </w:pPr>
      <w:r w:rsidRPr="0078329A">
        <w:t>Smluvní strany prohlašují, že veškeré podmínky plnění, zejména práva a povinnosti, sankce za porušení smlouvy, které byly mezi nimi v souvislosti s Dílem ujednány, jsou obsaženy v textu této Smlouvy</w:t>
      </w:r>
      <w:r w:rsidRPr="0078329A">
        <w:rPr>
          <w:b/>
          <w:bCs/>
        </w:rPr>
        <w:t xml:space="preserve"> </w:t>
      </w:r>
      <w:r w:rsidRPr="0078329A">
        <w:rPr>
          <w:bCs/>
        </w:rPr>
        <w:t xml:space="preserve">včetně jejích příloh, Závazných podkladech a dokumentech, na které </w:t>
      </w:r>
      <w:r w:rsidR="00442E7C" w:rsidRPr="0078329A">
        <w:rPr>
          <w:bCs/>
        </w:rPr>
        <w:t>s</w:t>
      </w:r>
      <w:r w:rsidRPr="0078329A">
        <w:rPr>
          <w:bCs/>
        </w:rPr>
        <w:t>mlouva výslovně odkazuje</w:t>
      </w:r>
      <w:r w:rsidRPr="0078329A">
        <w:t xml:space="preserve">. Smluvní strany výslovně prohlašují, že ke dni uzavření této smlouvy se ruší veškerá případná ujednání a dohody, které by se týkaly shodného předmětu plnění a tyto jsou v plném rozsahu nahrazeny ujednáními obsaženými v této </w:t>
      </w:r>
      <w:r w:rsidR="00442E7C" w:rsidRPr="0078329A">
        <w:t>s</w:t>
      </w:r>
      <w:r w:rsidRPr="0078329A">
        <w:t xml:space="preserve">mlouvě, tj. neexistuje žádné jiné ujednání, které by tuto smlouvu doplňovalo nebo měnilo. </w:t>
      </w:r>
    </w:p>
    <w:p w14:paraId="4339A6B8" w14:textId="6A4876E4" w:rsidR="00096266" w:rsidRPr="0078329A" w:rsidRDefault="00096266" w:rsidP="00096266">
      <w:pPr>
        <w:pStyle w:val="Odstavec2"/>
        <w:numPr>
          <w:ilvl w:val="1"/>
          <w:numId w:val="2"/>
        </w:numPr>
        <w:rPr>
          <w:rFonts w:cs="Arial"/>
        </w:rPr>
      </w:pPr>
      <w:r w:rsidRPr="0078329A">
        <w:t>Jakékoliv jednání předvídané v této smlouvě a/nebo dílčí smlouvy,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15BDCC4B" w14:textId="765BF7AC" w:rsidR="00096266" w:rsidRPr="0078329A" w:rsidRDefault="00096266" w:rsidP="00096266">
      <w:pPr>
        <w:pStyle w:val="Odstavec2"/>
        <w:numPr>
          <w:ilvl w:val="1"/>
          <w:numId w:val="2"/>
        </w:numPr>
        <w:rPr>
          <w:rFonts w:cs="Arial"/>
        </w:rPr>
      </w:pPr>
      <w:r w:rsidRPr="0078329A">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6027F4C8" w14:textId="61200D89" w:rsidR="00096266" w:rsidRDefault="00096266" w:rsidP="00096266">
      <w:pPr>
        <w:pStyle w:val="Odstavec2"/>
        <w:numPr>
          <w:ilvl w:val="1"/>
          <w:numId w:val="2"/>
        </w:numPr>
        <w:spacing w:before="120"/>
        <w:rPr>
          <w:rFonts w:cs="Arial"/>
        </w:rPr>
      </w:pPr>
      <w:permStart w:id="916195993" w:edGrp="everyone"/>
      <w:r w:rsidRPr="0078329A">
        <w:rPr>
          <w:rFonts w:cs="Arial"/>
        </w:rPr>
        <w:t xml:space="preserve">Tato smlouva byla Smluvními stranami podepsána v pěti vyhotoveních, z nichž Objednatel obdrží tři (3) vyhotovení a Zhotovitel obdrží dvě (2) vyhotovení. Nedílnou součástí každého vyhotovení jsou všechny přílohy uvedené v této </w:t>
      </w:r>
      <w:r w:rsidR="005C2D02" w:rsidRPr="0078329A">
        <w:rPr>
          <w:rFonts w:cs="Arial"/>
        </w:rPr>
        <w:t>s</w:t>
      </w:r>
      <w:r w:rsidRPr="0078329A">
        <w:rPr>
          <w:rFonts w:cs="Arial"/>
        </w:rPr>
        <w:t xml:space="preserve">mlouvě. Smluvní strany shodně prohlašují, že si </w:t>
      </w:r>
      <w:r w:rsidR="005C2D02" w:rsidRPr="0078329A">
        <w:rPr>
          <w:rFonts w:cs="Arial"/>
        </w:rPr>
        <w:t>s</w:t>
      </w:r>
      <w:r w:rsidRPr="0078329A">
        <w:rPr>
          <w:rFonts w:cs="Arial"/>
        </w:rPr>
        <w:t>mlouvu před jejím podepsáním přečetly a s jejím obsahem souhlasí, že byla sepsána podle jejich pravé, svobodné a vážné vůle. Na důkaz připojují obě Smluvní strany podpisy svých oprávněných zástupců.</w:t>
      </w:r>
    </w:p>
    <w:p w14:paraId="055D57B0" w14:textId="77777777" w:rsidR="00E82523" w:rsidRPr="00E82523" w:rsidRDefault="00E82523" w:rsidP="00E82523">
      <w:pPr>
        <w:pStyle w:val="Odstavec2"/>
        <w:tabs>
          <w:tab w:val="clear" w:pos="1789"/>
        </w:tabs>
        <w:spacing w:before="120"/>
        <w:ind w:left="432" w:firstLine="0"/>
        <w:rPr>
          <w:rFonts w:cs="Arial"/>
        </w:rPr>
      </w:pPr>
      <w:r w:rsidRPr="00E82523">
        <w:rPr>
          <w:rFonts w:cs="Arial"/>
        </w:rPr>
        <w:t>Alternativně</w:t>
      </w:r>
    </w:p>
    <w:p w14:paraId="25B438CE" w14:textId="4C004581" w:rsidR="00E82523" w:rsidRPr="00E82523" w:rsidRDefault="00E82523" w:rsidP="00E82523">
      <w:pPr>
        <w:pStyle w:val="Odstavec2"/>
        <w:numPr>
          <w:ilvl w:val="1"/>
          <w:numId w:val="2"/>
        </w:numPr>
        <w:spacing w:before="120"/>
        <w:rPr>
          <w:rFonts w:cs="Arial"/>
        </w:rPr>
      </w:pPr>
      <w:r w:rsidRPr="00E82523">
        <w:rPr>
          <w:rFonts w:cs="Arial"/>
        </w:rPr>
        <w:t xml:space="preserve">Tato Smlouva byla Smluvními stranami podepsána písemně v elektronické podobě. Nedílnou součástí každého vyhotovení jsou všechny přílohy uvedené v této Smlouvě. Smluvní strany shodně prohlašují, že si Smlouvu před jejím podepsáním přečetly a s jejím obsahem souhlasí, že byla </w:t>
      </w:r>
      <w:r w:rsidRPr="00E82523">
        <w:rPr>
          <w:rFonts w:cs="Arial"/>
        </w:rPr>
        <w:lastRenderedPageBreak/>
        <w:t>sepsána podle jejich pravé, svobodné a vážné vůle. Na důkaz připojují obě Smluvní strany podpisy svých oprávněných zástupců.</w:t>
      </w:r>
    </w:p>
    <w:permEnd w:id="916195993"/>
    <w:p w14:paraId="77E6815B" w14:textId="22224599" w:rsidR="00096266" w:rsidRPr="0078329A" w:rsidRDefault="00096266" w:rsidP="00096266">
      <w:pPr>
        <w:pStyle w:val="Odstavec2"/>
        <w:numPr>
          <w:ilvl w:val="1"/>
          <w:numId w:val="2"/>
        </w:numPr>
        <w:spacing w:before="120"/>
        <w:rPr>
          <w:rFonts w:cs="Arial"/>
        </w:rPr>
      </w:pPr>
      <w:r w:rsidRPr="0078329A">
        <w:rPr>
          <w:rFonts w:cs="Arial"/>
        </w:rPr>
        <w:t xml:space="preserve">Pro případ, že tato </w:t>
      </w:r>
      <w:r w:rsidR="005C2D02" w:rsidRPr="0078329A">
        <w:rPr>
          <w:rFonts w:cs="Arial"/>
        </w:rPr>
        <w:t>s</w:t>
      </w:r>
      <w:r w:rsidRPr="0078329A">
        <w:rPr>
          <w:rFonts w:cs="Arial"/>
        </w:rPr>
        <w:t xml:space="preserve">mlouva podléhá uveřejnění v registru smluv dle zákona o registru smluv, Smluvní strany si sjednávají, že uveřejnění této </w:t>
      </w:r>
      <w:r w:rsidR="005C2D02" w:rsidRPr="0078329A">
        <w:rPr>
          <w:rFonts w:cs="Arial"/>
        </w:rPr>
        <w:t>s</w:t>
      </w:r>
      <w:r w:rsidRPr="0078329A">
        <w:rPr>
          <w:rFonts w:cs="Arial"/>
        </w:rPr>
        <w:t xml:space="preserve">mlouvy včetně jejich případných dodatků v registru smluv zajistí Objednatel v souladu se zákonem o registru smluv. V této souvislosti Zhotovitel prohlašuje a souhlasí se zveřejněním </w:t>
      </w:r>
      <w:r w:rsidR="005C2D02" w:rsidRPr="0078329A">
        <w:rPr>
          <w:rFonts w:cs="Arial"/>
        </w:rPr>
        <w:t>s</w:t>
      </w:r>
      <w:r w:rsidRPr="0078329A">
        <w:rPr>
          <w:rFonts w:cs="Arial"/>
        </w:rPr>
        <w:t xml:space="preserve">mlouvy v souladu s podmínkami zákona o registru smluv. V případě, že </w:t>
      </w:r>
      <w:r w:rsidR="005C2D02" w:rsidRPr="0078329A">
        <w:rPr>
          <w:rFonts w:cs="Arial"/>
        </w:rPr>
        <w:t>s</w:t>
      </w:r>
      <w:r w:rsidRPr="0078329A">
        <w:rPr>
          <w:rFonts w:cs="Arial"/>
        </w:rPr>
        <w:t xml:space="preserve">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w:t>
      </w:r>
      <w:r w:rsidR="005C2D02" w:rsidRPr="0078329A">
        <w:rPr>
          <w:rFonts w:cs="Arial"/>
        </w:rPr>
        <w:t>s</w:t>
      </w:r>
      <w:r w:rsidRPr="0078329A">
        <w:rPr>
          <w:rFonts w:cs="Arial"/>
        </w:rPr>
        <w:t xml:space="preserve">mlouvu v registru smluv či již uveřejněnou </w:t>
      </w:r>
      <w:r w:rsidR="005C2D02" w:rsidRPr="0078329A">
        <w:rPr>
          <w:rFonts w:cs="Arial"/>
        </w:rPr>
        <w:t>s</w:t>
      </w:r>
      <w:r w:rsidRPr="0078329A">
        <w:rPr>
          <w:rFonts w:cs="Arial"/>
        </w:rPr>
        <w:t xml:space="preserve">mlouvu opravit. V případě porušení zákazu uveřejnění či opravy </w:t>
      </w:r>
      <w:r w:rsidR="005C2D02" w:rsidRPr="0078329A">
        <w:rPr>
          <w:rFonts w:cs="Arial"/>
        </w:rPr>
        <w:t>s</w:t>
      </w:r>
      <w:r w:rsidRPr="0078329A">
        <w:rPr>
          <w:rFonts w:cs="Arial"/>
        </w:rPr>
        <w:t xml:space="preserve">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w:t>
      </w:r>
      <w:r w:rsidR="005C2D02" w:rsidRPr="0078329A">
        <w:rPr>
          <w:rFonts w:cs="Arial"/>
        </w:rPr>
        <w:t>s</w:t>
      </w:r>
      <w:r w:rsidRPr="0078329A">
        <w:rPr>
          <w:rFonts w:cs="Arial"/>
        </w:rPr>
        <w:t xml:space="preserve">mlouvě údaje, které naplňují výjimku z povinnosti uveřejnění ve smyslu zákona o registru smluv, pak je povinen tyto údaje písemně specifikovat a odůvodnit nejpozději současně s podpisem této </w:t>
      </w:r>
      <w:r w:rsidR="005C2D02" w:rsidRPr="0078329A">
        <w:rPr>
          <w:rFonts w:cs="Arial"/>
        </w:rPr>
        <w:t>s</w:t>
      </w:r>
      <w:r w:rsidRPr="0078329A">
        <w:rPr>
          <w:rFonts w:cs="Arial"/>
        </w:rPr>
        <w:t xml:space="preserve">mlouvy.  V opačném případě Zhotovitel podpisem této </w:t>
      </w:r>
      <w:r w:rsidR="005C2D02" w:rsidRPr="0078329A">
        <w:rPr>
          <w:rFonts w:cs="Arial"/>
        </w:rPr>
        <w:t>s</w:t>
      </w:r>
      <w:r w:rsidRPr="0078329A">
        <w:rPr>
          <w:rFonts w:cs="Arial"/>
        </w:rPr>
        <w:t xml:space="preserve">mlouvy souhlasí s uveřejněním </w:t>
      </w:r>
      <w:r w:rsidR="005C2D02" w:rsidRPr="0078329A">
        <w:rPr>
          <w:rFonts w:cs="Arial"/>
        </w:rPr>
        <w:t>s</w:t>
      </w:r>
      <w:r w:rsidRPr="0078329A">
        <w:rPr>
          <w:rFonts w:cs="Arial"/>
        </w:rPr>
        <w:t>mlouvy v plném rozsahu po anonymizaci údajů, které dle názoru Objednatele naplňují zákonnou výjimku z povinnosti uveřejnění dle zákona o registru smluv.</w:t>
      </w:r>
    </w:p>
    <w:p w14:paraId="60FD850E" w14:textId="210BDAD2" w:rsidR="00096266" w:rsidRPr="0078329A" w:rsidRDefault="00096266" w:rsidP="00096266">
      <w:pPr>
        <w:pStyle w:val="Odstavec2"/>
        <w:numPr>
          <w:ilvl w:val="1"/>
          <w:numId w:val="2"/>
        </w:numPr>
        <w:rPr>
          <w:rFonts w:cs="Arial"/>
        </w:rPr>
      </w:pPr>
      <w:r w:rsidRPr="0078329A">
        <w:rPr>
          <w:rFonts w:cs="Arial"/>
        </w:rPr>
        <w:t xml:space="preserve">Smluvní strany vedeny dobrou vírou v nabytí účinnosti </w:t>
      </w:r>
      <w:r w:rsidR="005C2D02" w:rsidRPr="0078329A">
        <w:rPr>
          <w:rFonts w:cs="Arial"/>
        </w:rPr>
        <w:t>s</w:t>
      </w:r>
      <w:r w:rsidRPr="0078329A">
        <w:rPr>
          <w:rFonts w:cs="Arial"/>
        </w:rPr>
        <w:t xml:space="preserve">mlouvy se dohodly, že poskytnou-li si s odkazem na </w:t>
      </w:r>
      <w:r w:rsidR="005C2D02" w:rsidRPr="0078329A">
        <w:rPr>
          <w:rFonts w:cs="Arial"/>
        </w:rPr>
        <w:t>s</w:t>
      </w:r>
      <w:r w:rsidRPr="0078329A">
        <w:rPr>
          <w:rFonts w:cs="Arial"/>
        </w:rPr>
        <w:t xml:space="preserve">mlouvu od okamžiku jeho platnosti do okamžiku jeho účinnosti jakékoliv vzájemné plnění odpovídající předmětu </w:t>
      </w:r>
      <w:r w:rsidR="005C2D02" w:rsidRPr="0078329A">
        <w:rPr>
          <w:rFonts w:cs="Arial"/>
        </w:rPr>
        <w:t>s</w:t>
      </w:r>
      <w:r w:rsidRPr="0078329A">
        <w:rPr>
          <w:rFonts w:cs="Arial"/>
        </w:rPr>
        <w:t xml:space="preserve">mlouvy, pak se na toto plnění uplatní podmínky, zejména práva a povinnosti Smluvních stran, stanovené </w:t>
      </w:r>
      <w:r w:rsidR="005C2D02" w:rsidRPr="0078329A">
        <w:rPr>
          <w:rFonts w:cs="Arial"/>
        </w:rPr>
        <w:t>s</w:t>
      </w:r>
      <w:r w:rsidRPr="0078329A">
        <w:rPr>
          <w:rFonts w:cs="Arial"/>
        </w:rPr>
        <w:t xml:space="preserve">mlouvou.  Toto ujednání se vztahuje výlučně na plnění poskytnuté s výslovným odkazem na tuto </w:t>
      </w:r>
      <w:r w:rsidR="005C2D02" w:rsidRPr="0078329A">
        <w:rPr>
          <w:rFonts w:cs="Arial"/>
        </w:rPr>
        <w:t>s</w:t>
      </w:r>
      <w:r w:rsidRPr="0078329A">
        <w:rPr>
          <w:rFonts w:cs="Arial"/>
        </w:rPr>
        <w:t xml:space="preserve">mlouva a/nebo, je-li bez jakýchkoliv pochybností zřejmé, že je takové plnění poskytováno smluvní stranou na základě této Smlouvy. </w:t>
      </w:r>
    </w:p>
    <w:p w14:paraId="78E653CE" w14:textId="4A70087D" w:rsidR="00096266" w:rsidRPr="0078329A" w:rsidRDefault="00096266" w:rsidP="00096266">
      <w:pPr>
        <w:pStyle w:val="Odstavec2"/>
        <w:numPr>
          <w:ilvl w:val="1"/>
          <w:numId w:val="2"/>
        </w:numPr>
        <w:rPr>
          <w:rFonts w:cs="Arial"/>
        </w:rPr>
      </w:pPr>
      <w:bookmarkStart w:id="22" w:name="_Hlk132967865"/>
      <w:r w:rsidRPr="0078329A">
        <w:rPr>
          <w:rFonts w:cs="Arial"/>
        </w:rPr>
        <w:t xml:space="preserve">Smluvní strany si dále sjednaly, že obsah </w:t>
      </w:r>
      <w:r w:rsidR="005C2D02" w:rsidRPr="0078329A">
        <w:rPr>
          <w:rFonts w:cs="Arial"/>
        </w:rPr>
        <w:t>s</w:t>
      </w:r>
      <w:r w:rsidRPr="0078329A">
        <w:rPr>
          <w:rFonts w:cs="Arial"/>
        </w:rPr>
        <w:t xml:space="preserve">mlouvy je dále určen ustanoveními </w:t>
      </w:r>
      <w:r w:rsidRPr="0078329A">
        <w:rPr>
          <w:rFonts w:cs="Arial"/>
          <w:b/>
        </w:rPr>
        <w:t>Všeobecných obchodních podmínek (</w:t>
      </w:r>
      <w:r w:rsidRPr="0078329A">
        <w:rPr>
          <w:rFonts w:cs="Arial"/>
        </w:rPr>
        <w:t xml:space="preserve">dále a výše také jen </w:t>
      </w:r>
      <w:r w:rsidRPr="0078329A">
        <w:rPr>
          <w:rFonts w:cs="Arial"/>
          <w:b/>
        </w:rPr>
        <w:t>„VOP“)</w:t>
      </w:r>
      <w:r w:rsidRPr="0078329A">
        <w:rPr>
          <w:rFonts w:cs="Arial"/>
        </w:rPr>
        <w:t xml:space="preserve">, které tvoří nedílnou součást této </w:t>
      </w:r>
      <w:r w:rsidR="00442E7C" w:rsidRPr="0078329A">
        <w:rPr>
          <w:rFonts w:cs="Arial"/>
        </w:rPr>
        <w:t>s</w:t>
      </w:r>
      <w:r w:rsidRPr="0078329A">
        <w:rPr>
          <w:rFonts w:cs="Arial"/>
        </w:rPr>
        <w:t xml:space="preserve">mlouvy. V případě rozdílu mezi ustanovením ve VOP a ustanoveními v této </w:t>
      </w:r>
      <w:r w:rsidR="00442E7C" w:rsidRPr="0078329A">
        <w:rPr>
          <w:rFonts w:cs="Arial"/>
        </w:rPr>
        <w:t>s</w:t>
      </w:r>
      <w:r w:rsidRPr="0078329A">
        <w:rPr>
          <w:rFonts w:cs="Arial"/>
        </w:rPr>
        <w:t xml:space="preserve">mlouvě, mají přednost ustanovení v této </w:t>
      </w:r>
      <w:r w:rsidR="00442E7C" w:rsidRPr="0078329A">
        <w:rPr>
          <w:rFonts w:cs="Arial"/>
        </w:rPr>
        <w:t>s</w:t>
      </w:r>
      <w:r w:rsidRPr="0078329A">
        <w:rPr>
          <w:rFonts w:cs="Arial"/>
        </w:rPr>
        <w:t xml:space="preserve">mlouvě. Je-li ve </w:t>
      </w:r>
      <w:r w:rsidR="00442E7C" w:rsidRPr="0078329A">
        <w:rPr>
          <w:rFonts w:cs="Arial"/>
        </w:rPr>
        <w:t>s</w:t>
      </w:r>
      <w:r w:rsidRPr="0078329A">
        <w:rPr>
          <w:rFonts w:cs="Arial"/>
        </w:rPr>
        <w:t xml:space="preserve">mlouvě některý výraz uveden s počátečním velkým písmenem a není-li jeho význam definován ve </w:t>
      </w:r>
      <w:r w:rsidR="00442E7C" w:rsidRPr="0078329A">
        <w:rPr>
          <w:rFonts w:cs="Arial"/>
        </w:rPr>
        <w:t>s</w:t>
      </w:r>
      <w:r w:rsidRPr="0078329A">
        <w:rPr>
          <w:rFonts w:cs="Arial"/>
        </w:rPr>
        <w:t xml:space="preserve">mlouvě, má význam uvedený ve VOP a/nebo v dokumentech, na které </w:t>
      </w:r>
      <w:r w:rsidR="00442E7C" w:rsidRPr="0078329A">
        <w:rPr>
          <w:rFonts w:cs="Arial"/>
        </w:rPr>
        <w:t>s</w:t>
      </w:r>
      <w:r w:rsidRPr="0078329A">
        <w:rPr>
          <w:rFonts w:cs="Arial"/>
        </w:rPr>
        <w:t xml:space="preserve">mlouva odkazuje. Smluvní strany prohlašují, že se s VOP seznámily a prohlašují, že VOP se neodchylují od obvyklých podmínek ujednávaných v obdobných případech při zohlednění všech relevantních hledisek týkajících se </w:t>
      </w:r>
      <w:r w:rsidR="00442E7C" w:rsidRPr="0078329A">
        <w:rPr>
          <w:rFonts w:cs="Arial"/>
        </w:rPr>
        <w:t>s</w:t>
      </w:r>
      <w:r w:rsidRPr="0078329A">
        <w:rPr>
          <w:rFonts w:cs="Arial"/>
        </w:rPr>
        <w:t>mlouvy a sjednaného předmětu plnění.</w:t>
      </w:r>
    </w:p>
    <w:p w14:paraId="372A115A" w14:textId="77777777" w:rsidR="00096266" w:rsidRPr="0078329A" w:rsidRDefault="00096266" w:rsidP="005C2D02">
      <w:pPr>
        <w:pStyle w:val="Odstavec3"/>
        <w:numPr>
          <w:ilvl w:val="2"/>
          <w:numId w:val="2"/>
        </w:numPr>
        <w:ind w:left="1418" w:hanging="992"/>
        <w:rPr>
          <w:rFonts w:cs="Arial"/>
        </w:rPr>
      </w:pPr>
      <w:r w:rsidRPr="0078329A">
        <w:rPr>
          <w:rFonts w:cs="Arial"/>
        </w:rPr>
        <w:t xml:space="preserve">VOP jsou </w:t>
      </w:r>
      <w:bookmarkStart w:id="23" w:name="_Hlk132715578"/>
      <w:r w:rsidRPr="0078329A">
        <w:rPr>
          <w:rFonts w:cs="Arial"/>
        </w:rPr>
        <w:t xml:space="preserve">uveřejněny na níže uvedené adrese v sekci </w:t>
      </w:r>
      <w:permStart w:id="2023712644" w:edGrp="everyone"/>
      <w:r w:rsidRPr="0078329A">
        <w:rPr>
          <w:rFonts w:cs="Arial"/>
        </w:rPr>
        <w:t>„VOP-M“</w:t>
      </w:r>
      <w:permEnd w:id="2023712644"/>
      <w:r w:rsidRPr="0078329A">
        <w:rPr>
          <w:rFonts w:cs="Arial"/>
        </w:rPr>
        <w:t xml:space="preserve"> </w:t>
      </w:r>
      <w:bookmarkStart w:id="24" w:name="_Hlk131594952"/>
      <w:r w:rsidRPr="0078329A">
        <w:rPr>
          <w:rFonts w:cs="Arial"/>
        </w:rPr>
        <w:fldChar w:fldCharType="begin"/>
      </w:r>
      <w:r w:rsidRPr="0078329A">
        <w:rPr>
          <w:rFonts w:cs="Arial"/>
        </w:rPr>
        <w:instrText xml:space="preserve"> HYPERLINK "https://www.ceproas.cz/vyberova-rizeni/zverejneni-poptavek" </w:instrText>
      </w:r>
      <w:r w:rsidRPr="0078329A">
        <w:rPr>
          <w:rFonts w:cs="Arial"/>
        </w:rPr>
      </w:r>
      <w:r w:rsidRPr="0078329A">
        <w:rPr>
          <w:rFonts w:cs="Arial"/>
        </w:rPr>
        <w:fldChar w:fldCharType="separate"/>
      </w:r>
      <w:r w:rsidRPr="0078329A">
        <w:rPr>
          <w:rStyle w:val="Hypertextovodkaz"/>
          <w:rFonts w:cs="Arial"/>
        </w:rPr>
        <w:t>https://www.ceproas.cz/vyberova-rizeni/zverejneni-poptavek</w:t>
      </w:r>
      <w:r w:rsidRPr="0078329A">
        <w:rPr>
          <w:rFonts w:cs="Arial"/>
        </w:rPr>
        <w:fldChar w:fldCharType="end"/>
      </w:r>
      <w:bookmarkEnd w:id="22"/>
      <w:bookmarkEnd w:id="23"/>
      <w:bookmarkEnd w:id="24"/>
      <w:r w:rsidRPr="0078329A">
        <w:rPr>
          <w:rFonts w:cs="Arial"/>
        </w:rPr>
        <w:t xml:space="preserve">   </w:t>
      </w:r>
    </w:p>
    <w:p w14:paraId="63E88BED" w14:textId="6B606DDE" w:rsidR="00096266" w:rsidRPr="0078329A" w:rsidRDefault="00096266" w:rsidP="00096266">
      <w:pPr>
        <w:pStyle w:val="Odstavec2"/>
        <w:numPr>
          <w:ilvl w:val="1"/>
          <w:numId w:val="2"/>
        </w:numPr>
        <w:rPr>
          <w:rFonts w:cs="Arial"/>
        </w:rPr>
      </w:pPr>
      <w:r w:rsidRPr="0078329A">
        <w:rPr>
          <w:rFonts w:cs="Arial"/>
        </w:rPr>
        <w:t xml:space="preserve">Nedílnou součástí Smlouvy jsou podmínky uvedené v Registru vymezujícím seznam povinností souvisejících s bezpečností a ochranou zdraví při práci, ochranou před požárem a ochranou životního prostředí při plnění </w:t>
      </w:r>
      <w:r w:rsidR="00442E7C" w:rsidRPr="0078329A">
        <w:rPr>
          <w:rFonts w:cs="Arial"/>
        </w:rPr>
        <w:t>s</w:t>
      </w:r>
      <w:r w:rsidRPr="0078329A">
        <w:rPr>
          <w:rFonts w:cs="Arial"/>
        </w:rPr>
        <w:t xml:space="preserve">mlouvy na pracovištích Objednatele, které jsou stanoveny obecně závazným právními předpisy a/nebo vnitřním předpisem Objednatele. V případě rozdílu mezi ustanovením v Registru a ustanoveními v této Smlouvě, mají přednost ustanovení v této </w:t>
      </w:r>
      <w:r w:rsidR="00442E7C" w:rsidRPr="0078329A">
        <w:rPr>
          <w:rFonts w:cs="Arial"/>
        </w:rPr>
        <w:t>s</w:t>
      </w:r>
      <w:r w:rsidRPr="0078329A">
        <w:rPr>
          <w:rFonts w:cs="Arial"/>
        </w:rPr>
        <w:t xml:space="preserve">mlouvě. </w:t>
      </w:r>
    </w:p>
    <w:p w14:paraId="6B4CE1F4" w14:textId="77777777" w:rsidR="00096266" w:rsidRPr="0078329A" w:rsidRDefault="00096266" w:rsidP="00096266">
      <w:pPr>
        <w:pStyle w:val="Odstavec2"/>
        <w:numPr>
          <w:ilvl w:val="1"/>
          <w:numId w:val="2"/>
        </w:numPr>
        <w:rPr>
          <w:rFonts w:cs="Arial"/>
        </w:rPr>
      </w:pPr>
      <w:bookmarkStart w:id="25" w:name="_Hlk126145036"/>
      <w:bookmarkStart w:id="26" w:name="_Hlk132967727"/>
      <w:r w:rsidRPr="0078329A">
        <w:rPr>
          <w:rFonts w:cs="Arial"/>
        </w:rPr>
        <w:t xml:space="preserve">Registr je uveřejněn na </w:t>
      </w:r>
      <w:bookmarkStart w:id="27" w:name="_Hlk132715542"/>
      <w:r w:rsidRPr="0078329A">
        <w:rPr>
          <w:rFonts w:cs="Arial"/>
        </w:rPr>
        <w:t xml:space="preserve">níže uvedené adrese v sekci „Registr bezpečnostních požadavků“ na internetových stránkách </w:t>
      </w:r>
      <w:bookmarkEnd w:id="25"/>
      <w:r w:rsidRPr="0078329A">
        <w:rPr>
          <w:rFonts w:cs="Arial"/>
        </w:rPr>
        <w:fldChar w:fldCharType="begin"/>
      </w:r>
      <w:r w:rsidRPr="0078329A">
        <w:rPr>
          <w:rFonts w:cs="Arial"/>
        </w:rPr>
        <w:instrText xml:space="preserve"> HYPERLINK "https://www.ceproas.cz/vyberova-rizeni/zverejneni-poptavek" </w:instrText>
      </w:r>
      <w:r w:rsidRPr="0078329A">
        <w:rPr>
          <w:rFonts w:cs="Arial"/>
        </w:rPr>
      </w:r>
      <w:r w:rsidRPr="0078329A">
        <w:rPr>
          <w:rFonts w:cs="Arial"/>
        </w:rPr>
        <w:fldChar w:fldCharType="separate"/>
      </w:r>
      <w:r w:rsidRPr="0078329A">
        <w:rPr>
          <w:rStyle w:val="Hypertextovodkaz"/>
          <w:rFonts w:cs="Arial"/>
        </w:rPr>
        <w:t>https://www.ceproas.cz/vyberova-rizeni/zverejneni-poptavek</w:t>
      </w:r>
      <w:r w:rsidRPr="0078329A">
        <w:rPr>
          <w:rFonts w:cs="Arial"/>
        </w:rPr>
        <w:fldChar w:fldCharType="end"/>
      </w:r>
      <w:bookmarkEnd w:id="26"/>
      <w:bookmarkEnd w:id="27"/>
      <w:r w:rsidRPr="0078329A">
        <w:rPr>
          <w:rFonts w:cs="Arial"/>
        </w:rPr>
        <w:t xml:space="preserve"> </w:t>
      </w:r>
    </w:p>
    <w:p w14:paraId="7F854C31" w14:textId="77777777" w:rsidR="00096266" w:rsidRPr="0078329A" w:rsidRDefault="00096266" w:rsidP="00096266">
      <w:pPr>
        <w:pStyle w:val="Odstavec2"/>
        <w:numPr>
          <w:ilvl w:val="1"/>
          <w:numId w:val="2"/>
        </w:numPr>
        <w:rPr>
          <w:rFonts w:cs="Arial"/>
        </w:rPr>
      </w:pPr>
      <w:r w:rsidRPr="0078329A">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37C8EC10" w14:textId="77777777" w:rsidR="00096266" w:rsidRPr="0078329A" w:rsidRDefault="00096266" w:rsidP="005C2D02">
      <w:pPr>
        <w:pStyle w:val="05-ODST-3"/>
        <w:numPr>
          <w:ilvl w:val="2"/>
          <w:numId w:val="2"/>
        </w:numPr>
        <w:tabs>
          <w:tab w:val="clear" w:pos="1134"/>
        </w:tabs>
        <w:spacing w:before="120"/>
        <w:ind w:left="1418" w:hanging="1070"/>
        <w:rPr>
          <w:rFonts w:ascii="Arial" w:hAnsi="Arial" w:cs="Arial"/>
          <w:sz w:val="20"/>
          <w:szCs w:val="20"/>
        </w:rPr>
      </w:pPr>
      <w:r w:rsidRPr="0078329A">
        <w:rPr>
          <w:rFonts w:ascii="Arial" w:hAnsi="Arial" w:cs="Arial"/>
          <w:sz w:val="20"/>
          <w:szCs w:val="20"/>
        </w:rPr>
        <w:t xml:space="preserve">V případě porušení povinností stanovených v Registru je Objednatel oprávněn ukládat Zhotoviteli nápravná opatření, včetně přerušení prací, a udělit sankce stanovené v Registru.  </w:t>
      </w:r>
    </w:p>
    <w:p w14:paraId="512CF888" w14:textId="3214E9D2" w:rsidR="00E006F4" w:rsidRPr="0078329A" w:rsidRDefault="00096266" w:rsidP="00096266">
      <w:pPr>
        <w:pStyle w:val="Odstavecseseznamem"/>
        <w:numPr>
          <w:ilvl w:val="1"/>
          <w:numId w:val="2"/>
        </w:numPr>
        <w:spacing w:after="120"/>
        <w:jc w:val="both"/>
        <w:rPr>
          <w:rFonts w:ascii="Arial" w:hAnsi="Arial" w:cs="Arial"/>
          <w:color w:val="000000" w:themeColor="text1"/>
          <w:sz w:val="20"/>
          <w:szCs w:val="20"/>
        </w:rPr>
      </w:pPr>
      <w:bookmarkStart w:id="28" w:name="_Hlk132967774"/>
      <w:r w:rsidRPr="0078329A">
        <w:rPr>
          <w:rFonts w:ascii="Arial" w:hAnsi="Arial" w:cs="Arial"/>
          <w:sz w:val="20"/>
          <w:szCs w:val="20"/>
        </w:rPr>
        <w:t xml:space="preserve">Zhotovitel </w:t>
      </w:r>
      <w:bookmarkStart w:id="29" w:name="_Hlk132967912"/>
      <w:r w:rsidRPr="0078329A">
        <w:rPr>
          <w:rFonts w:ascii="Arial" w:hAnsi="Arial" w:cs="Arial"/>
          <w:sz w:val="20"/>
          <w:szCs w:val="20"/>
        </w:rPr>
        <w:t>prohlašuje, že se seznámil s VOP a Registrem a právům a povinnostem v nich obsažených porozuměl</w:t>
      </w:r>
      <w:r w:rsidRPr="0078329A">
        <w:t>.</w:t>
      </w:r>
      <w:bookmarkEnd w:id="28"/>
      <w:bookmarkEnd w:id="29"/>
    </w:p>
    <w:p w14:paraId="512CF889" w14:textId="77777777" w:rsidR="00146939" w:rsidRPr="0078329A" w:rsidRDefault="00146939"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Přílohy</w:t>
      </w:r>
      <w:r w:rsidR="00586B5C" w:rsidRPr="0078329A">
        <w:rPr>
          <w:rFonts w:ascii="Arial" w:eastAsia="SimSun" w:hAnsi="Arial" w:cs="Arial"/>
          <w:bCs w:val="0"/>
          <w:sz w:val="20"/>
          <w:szCs w:val="20"/>
          <w:u w:val="single"/>
        </w:rPr>
        <w:t xml:space="preserve"> rámcové dohody</w:t>
      </w:r>
    </w:p>
    <w:p w14:paraId="512CF88A" w14:textId="77777777" w:rsidR="0096765D" w:rsidRPr="0078329A" w:rsidRDefault="0096765D" w:rsidP="0096765D">
      <w:pPr>
        <w:pStyle w:val="Odstavec2"/>
        <w:tabs>
          <w:tab w:val="clear" w:pos="1789"/>
        </w:tabs>
        <w:ind w:left="0" w:firstLine="0"/>
        <w:rPr>
          <w:rFonts w:cs="Arial"/>
        </w:rPr>
      </w:pPr>
      <w:r w:rsidRPr="0078329A">
        <w:rPr>
          <w:rFonts w:cs="Arial"/>
        </w:rPr>
        <w:t>Nedílnou součástí této Smlouvy jsou přílohy:</w:t>
      </w:r>
    </w:p>
    <w:p w14:paraId="512CF88B" w14:textId="77777777" w:rsidR="00EE62B8" w:rsidRPr="0078329A" w:rsidRDefault="00EE62B8" w:rsidP="00867470">
      <w:pPr>
        <w:spacing w:before="120" w:after="120" w:line="276" w:lineRule="auto"/>
        <w:outlineLvl w:val="1"/>
        <w:rPr>
          <w:rFonts w:ascii="Arial" w:hAnsi="Arial" w:cs="Arial"/>
          <w:sz w:val="20"/>
          <w:szCs w:val="20"/>
        </w:rPr>
      </w:pPr>
      <w:permStart w:id="1354250191" w:edGrp="everyone"/>
      <w:r w:rsidRPr="0078329A">
        <w:rPr>
          <w:rFonts w:ascii="Arial" w:hAnsi="Arial" w:cs="Arial"/>
          <w:sz w:val="20"/>
          <w:szCs w:val="20"/>
        </w:rPr>
        <w:t xml:space="preserve">Příloha </w:t>
      </w:r>
      <w:r w:rsidR="00867470" w:rsidRPr="0078329A">
        <w:rPr>
          <w:rFonts w:ascii="Arial" w:hAnsi="Arial" w:cs="Arial"/>
          <w:sz w:val="20"/>
          <w:szCs w:val="20"/>
        </w:rPr>
        <w:t xml:space="preserve"> </w:t>
      </w:r>
      <w:r w:rsidRPr="0078329A">
        <w:rPr>
          <w:rFonts w:ascii="Arial" w:hAnsi="Arial" w:cs="Arial"/>
          <w:sz w:val="20"/>
          <w:szCs w:val="20"/>
        </w:rPr>
        <w:t xml:space="preserve">č. 1 – </w:t>
      </w:r>
      <w:r w:rsidR="000335F2" w:rsidRPr="0078329A">
        <w:rPr>
          <w:rFonts w:ascii="Arial" w:hAnsi="Arial" w:cs="Arial"/>
          <w:sz w:val="20"/>
          <w:szCs w:val="20"/>
        </w:rPr>
        <w:t xml:space="preserve">Vzor </w:t>
      </w:r>
      <w:r w:rsidR="00BA3A47" w:rsidRPr="0078329A">
        <w:rPr>
          <w:rFonts w:ascii="Arial" w:hAnsi="Arial" w:cs="Arial"/>
          <w:sz w:val="20"/>
          <w:szCs w:val="20"/>
        </w:rPr>
        <w:t>V</w:t>
      </w:r>
      <w:r w:rsidR="000335F2" w:rsidRPr="0078329A">
        <w:rPr>
          <w:rFonts w:ascii="Arial" w:hAnsi="Arial" w:cs="Arial"/>
          <w:sz w:val="20"/>
          <w:szCs w:val="20"/>
        </w:rPr>
        <w:t xml:space="preserve">ýzvy </w:t>
      </w:r>
      <w:r w:rsidR="00BA3A47" w:rsidRPr="0078329A">
        <w:rPr>
          <w:rFonts w:ascii="Arial" w:hAnsi="Arial" w:cs="Arial"/>
          <w:sz w:val="20"/>
          <w:szCs w:val="20"/>
        </w:rPr>
        <w:t>k</w:t>
      </w:r>
      <w:r w:rsidR="000335F2" w:rsidRPr="0078329A">
        <w:rPr>
          <w:rFonts w:ascii="Arial" w:hAnsi="Arial" w:cs="Arial"/>
          <w:sz w:val="20"/>
          <w:szCs w:val="20"/>
        </w:rPr>
        <w:t xml:space="preserve"> podání nabídek</w:t>
      </w:r>
    </w:p>
    <w:p w14:paraId="512CF88C" w14:textId="77777777" w:rsidR="000335F2" w:rsidRPr="0078329A" w:rsidRDefault="000335F2" w:rsidP="00867470">
      <w:pPr>
        <w:spacing w:before="120" w:after="120" w:line="276" w:lineRule="auto"/>
        <w:outlineLvl w:val="1"/>
        <w:rPr>
          <w:rFonts w:ascii="Arial" w:hAnsi="Arial" w:cs="Arial"/>
          <w:sz w:val="20"/>
          <w:szCs w:val="20"/>
        </w:rPr>
      </w:pPr>
      <w:r w:rsidRPr="0078329A">
        <w:rPr>
          <w:rFonts w:ascii="Arial" w:hAnsi="Arial" w:cs="Arial"/>
          <w:sz w:val="20"/>
          <w:szCs w:val="20"/>
        </w:rPr>
        <w:lastRenderedPageBreak/>
        <w:t xml:space="preserve">Příloha </w:t>
      </w:r>
      <w:r w:rsidR="00867470" w:rsidRPr="0078329A">
        <w:rPr>
          <w:rFonts w:ascii="Arial" w:hAnsi="Arial" w:cs="Arial"/>
          <w:sz w:val="20"/>
          <w:szCs w:val="20"/>
        </w:rPr>
        <w:t xml:space="preserve"> </w:t>
      </w:r>
      <w:r w:rsidRPr="0078329A">
        <w:rPr>
          <w:rFonts w:ascii="Arial" w:hAnsi="Arial" w:cs="Arial"/>
          <w:sz w:val="20"/>
          <w:szCs w:val="20"/>
        </w:rPr>
        <w:t xml:space="preserve">č. 2 -  Oprávněné osoby </w:t>
      </w:r>
      <w:r w:rsidR="00BE4D00" w:rsidRPr="0078329A">
        <w:rPr>
          <w:rFonts w:ascii="Arial" w:hAnsi="Arial" w:cs="Arial"/>
          <w:sz w:val="20"/>
          <w:szCs w:val="20"/>
        </w:rPr>
        <w:t>Objednatele</w:t>
      </w:r>
    </w:p>
    <w:p w14:paraId="512CF88D" w14:textId="77777777" w:rsidR="000335F2" w:rsidRPr="0078329A" w:rsidRDefault="000335F2" w:rsidP="00867470">
      <w:pPr>
        <w:spacing w:before="120" w:after="120" w:line="276" w:lineRule="auto"/>
        <w:outlineLvl w:val="1"/>
        <w:rPr>
          <w:rFonts w:ascii="Arial" w:hAnsi="Arial" w:cs="Arial"/>
          <w:sz w:val="20"/>
          <w:szCs w:val="20"/>
        </w:rPr>
      </w:pPr>
      <w:r w:rsidRPr="0078329A">
        <w:rPr>
          <w:rFonts w:ascii="Arial" w:hAnsi="Arial" w:cs="Arial"/>
          <w:sz w:val="20"/>
          <w:szCs w:val="20"/>
        </w:rPr>
        <w:t xml:space="preserve">Příloha </w:t>
      </w:r>
      <w:r w:rsidR="00867470" w:rsidRPr="0078329A">
        <w:rPr>
          <w:rFonts w:ascii="Arial" w:hAnsi="Arial" w:cs="Arial"/>
          <w:sz w:val="20"/>
          <w:szCs w:val="20"/>
        </w:rPr>
        <w:t xml:space="preserve"> </w:t>
      </w:r>
      <w:r w:rsidRPr="0078329A">
        <w:rPr>
          <w:rFonts w:ascii="Arial" w:hAnsi="Arial" w:cs="Arial"/>
          <w:sz w:val="20"/>
          <w:szCs w:val="20"/>
        </w:rPr>
        <w:t xml:space="preserve">č. 3 </w:t>
      </w:r>
      <w:r w:rsidR="00867470" w:rsidRPr="0078329A">
        <w:rPr>
          <w:rFonts w:ascii="Arial" w:hAnsi="Arial" w:cs="Arial"/>
          <w:sz w:val="20"/>
          <w:szCs w:val="20"/>
        </w:rPr>
        <w:t xml:space="preserve"> </w:t>
      </w:r>
      <w:r w:rsidRPr="0078329A">
        <w:rPr>
          <w:rFonts w:ascii="Arial" w:hAnsi="Arial" w:cs="Arial"/>
          <w:sz w:val="20"/>
          <w:szCs w:val="20"/>
        </w:rPr>
        <w:t xml:space="preserve">– Oprávněné osoby </w:t>
      </w:r>
      <w:r w:rsidR="00BE4D00" w:rsidRPr="0078329A">
        <w:rPr>
          <w:rFonts w:ascii="Arial" w:hAnsi="Arial" w:cs="Arial"/>
          <w:sz w:val="20"/>
          <w:szCs w:val="20"/>
        </w:rPr>
        <w:t>Z</w:t>
      </w:r>
      <w:r w:rsidRPr="0078329A">
        <w:rPr>
          <w:rFonts w:ascii="Arial" w:hAnsi="Arial" w:cs="Arial"/>
          <w:sz w:val="20"/>
          <w:szCs w:val="20"/>
        </w:rPr>
        <w:t>hotovitele</w:t>
      </w:r>
    </w:p>
    <w:p w14:paraId="512CF88E" w14:textId="26EB5210" w:rsidR="00BE4D00" w:rsidRPr="0078329A" w:rsidRDefault="00BE4D00" w:rsidP="00867470">
      <w:pPr>
        <w:spacing w:before="120" w:after="120" w:line="276" w:lineRule="auto"/>
        <w:outlineLvl w:val="1"/>
        <w:rPr>
          <w:rFonts w:ascii="Arial" w:hAnsi="Arial" w:cs="Arial"/>
          <w:sz w:val="20"/>
          <w:szCs w:val="20"/>
        </w:rPr>
      </w:pPr>
      <w:r w:rsidRPr="0078329A">
        <w:rPr>
          <w:rFonts w:ascii="Arial" w:hAnsi="Arial" w:cs="Arial"/>
          <w:sz w:val="20"/>
          <w:szCs w:val="20"/>
        </w:rPr>
        <w:t>Příloha</w:t>
      </w:r>
      <w:r w:rsidR="00867470" w:rsidRPr="0078329A">
        <w:rPr>
          <w:rFonts w:ascii="Arial" w:hAnsi="Arial" w:cs="Arial"/>
          <w:sz w:val="20"/>
          <w:szCs w:val="20"/>
        </w:rPr>
        <w:t xml:space="preserve"> </w:t>
      </w:r>
      <w:r w:rsidRPr="0078329A">
        <w:rPr>
          <w:rFonts w:ascii="Arial" w:hAnsi="Arial" w:cs="Arial"/>
          <w:sz w:val="20"/>
          <w:szCs w:val="20"/>
        </w:rPr>
        <w:t>č.</w:t>
      </w:r>
      <w:r w:rsidR="00867470" w:rsidRPr="0078329A">
        <w:rPr>
          <w:rFonts w:ascii="Arial" w:hAnsi="Arial" w:cs="Arial"/>
          <w:sz w:val="20"/>
          <w:szCs w:val="20"/>
        </w:rPr>
        <w:t xml:space="preserve"> </w:t>
      </w:r>
      <w:r w:rsidRPr="0078329A">
        <w:rPr>
          <w:rFonts w:ascii="Arial" w:hAnsi="Arial" w:cs="Arial"/>
          <w:sz w:val="20"/>
          <w:szCs w:val="20"/>
        </w:rPr>
        <w:t>4 –</w:t>
      </w:r>
      <w:r w:rsidR="00F55C28">
        <w:rPr>
          <w:rFonts w:ascii="Arial" w:hAnsi="Arial" w:cs="Arial"/>
          <w:sz w:val="20"/>
          <w:szCs w:val="20"/>
        </w:rPr>
        <w:t xml:space="preserve">   </w:t>
      </w:r>
      <w:r w:rsidRPr="0078329A">
        <w:rPr>
          <w:rFonts w:ascii="Arial" w:hAnsi="Arial" w:cs="Arial"/>
          <w:sz w:val="20"/>
          <w:szCs w:val="20"/>
        </w:rPr>
        <w:t>seznam skladů Objednatele</w:t>
      </w:r>
      <w:r w:rsidR="00A7234B" w:rsidRPr="0078329A">
        <w:rPr>
          <w:rFonts w:ascii="Arial" w:hAnsi="Arial" w:cs="Arial"/>
          <w:sz w:val="20"/>
          <w:szCs w:val="20"/>
        </w:rPr>
        <w:t xml:space="preserve"> </w:t>
      </w:r>
    </w:p>
    <w:p w14:paraId="2C179B53" w14:textId="77777777" w:rsidR="007941D9" w:rsidRPr="0078329A" w:rsidRDefault="007941D9" w:rsidP="000F23DA">
      <w:pPr>
        <w:spacing w:before="120" w:after="120" w:line="276" w:lineRule="auto"/>
        <w:outlineLvl w:val="1"/>
        <w:rPr>
          <w:rFonts w:ascii="Arial" w:hAnsi="Arial" w:cs="Arial"/>
          <w:sz w:val="20"/>
          <w:szCs w:val="20"/>
        </w:rPr>
      </w:pPr>
      <w:r w:rsidRPr="0078329A">
        <w:rPr>
          <w:rFonts w:ascii="Arial" w:hAnsi="Arial" w:cs="Arial"/>
          <w:sz w:val="20"/>
          <w:szCs w:val="20"/>
        </w:rPr>
        <w:t>Příloha č. 5 - Čestné prohlášení o neexistenci střetu zájmů a pravdivosti údajů o skutečném majiteli</w:t>
      </w:r>
    </w:p>
    <w:p w14:paraId="20AE8477" w14:textId="77777777" w:rsidR="007941D9" w:rsidRPr="0078329A" w:rsidRDefault="007941D9" w:rsidP="000F23DA">
      <w:pPr>
        <w:spacing w:before="120" w:after="120" w:line="276" w:lineRule="auto"/>
        <w:outlineLvl w:val="1"/>
        <w:rPr>
          <w:rFonts w:ascii="Arial" w:hAnsi="Arial" w:cs="Arial"/>
          <w:sz w:val="20"/>
          <w:szCs w:val="20"/>
        </w:rPr>
      </w:pPr>
      <w:r w:rsidRPr="0078329A">
        <w:rPr>
          <w:rFonts w:ascii="Arial" w:hAnsi="Arial" w:cs="Arial"/>
          <w:sz w:val="20"/>
          <w:szCs w:val="20"/>
        </w:rPr>
        <w:t>Příloha č. 6  - Čestné prohlášení o nepodléhání omezujícím opatřením</w:t>
      </w:r>
    </w:p>
    <w:permEnd w:id="1354250191"/>
    <w:p w14:paraId="478198DB" w14:textId="77777777" w:rsidR="007941D9" w:rsidRPr="0078329A" w:rsidRDefault="007941D9" w:rsidP="00867470">
      <w:pPr>
        <w:spacing w:before="120" w:after="120" w:line="276" w:lineRule="auto"/>
        <w:outlineLvl w:val="1"/>
        <w:rPr>
          <w:rFonts w:ascii="Arial" w:hAnsi="Arial" w:cs="Arial"/>
          <w:sz w:val="20"/>
          <w:szCs w:val="20"/>
        </w:rPr>
      </w:pPr>
    </w:p>
    <w:p w14:paraId="512CF88F" w14:textId="77777777" w:rsidR="002E1B3B" w:rsidRPr="0078329A"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cs="Arial"/>
          <w:sz w:val="20"/>
          <w:lang w:val="cs-CZ"/>
        </w:rPr>
      </w:pPr>
      <w:r w:rsidRPr="0078329A">
        <w:rPr>
          <w:rFonts w:cs="Arial"/>
          <w:sz w:val="20"/>
          <w:lang w:val="cs-CZ"/>
        </w:rPr>
        <w:t xml:space="preserve">                                         </w:t>
      </w:r>
      <w:r w:rsidR="002E1B3B" w:rsidRPr="0078329A">
        <w:rPr>
          <w:rFonts w:cs="Arial"/>
          <w:sz w:val="20"/>
          <w:lang w:val="cs-CZ"/>
        </w:rPr>
        <w:t xml:space="preserve"> </w:t>
      </w:r>
      <w:r w:rsidRPr="0078329A">
        <w:rPr>
          <w:rFonts w:cs="Arial"/>
          <w:sz w:val="20"/>
          <w:lang w:val="cs-CZ"/>
        </w:rPr>
        <w:t xml:space="preserve">           </w:t>
      </w:r>
    </w:p>
    <w:tbl>
      <w:tblPr>
        <w:tblW w:w="0" w:type="auto"/>
        <w:tblInd w:w="355" w:type="dxa"/>
        <w:tblLook w:val="04A0" w:firstRow="1" w:lastRow="0" w:firstColumn="1" w:lastColumn="0" w:noHBand="0" w:noVBand="1"/>
      </w:tblPr>
      <w:tblGrid>
        <w:gridCol w:w="4359"/>
        <w:gridCol w:w="4358"/>
      </w:tblGrid>
      <w:tr w:rsidR="00374D95" w:rsidRPr="0078329A" w14:paraId="512CF892" w14:textId="77777777" w:rsidTr="00F958CC">
        <w:tc>
          <w:tcPr>
            <w:tcW w:w="4467" w:type="dxa"/>
            <w:shd w:val="clear" w:color="auto" w:fill="auto"/>
          </w:tcPr>
          <w:p w14:paraId="512CF890" w14:textId="0360DC37" w:rsidR="00374D95" w:rsidRPr="0078329A"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78329A">
              <w:rPr>
                <w:rFonts w:cs="Arial"/>
                <w:sz w:val="20"/>
                <w:lang w:val="cs-CZ"/>
              </w:rPr>
              <w:t xml:space="preserve">V Praze </w:t>
            </w:r>
            <w:permStart w:id="287401810" w:edGrp="everyone"/>
            <w:r w:rsidRPr="0078329A">
              <w:rPr>
                <w:rFonts w:cs="Arial"/>
                <w:sz w:val="20"/>
                <w:lang w:val="cs-CZ"/>
              </w:rPr>
              <w:t>…</w:t>
            </w:r>
            <w:r w:rsidR="00D306DD" w:rsidRPr="0078329A">
              <w:rPr>
                <w:rFonts w:cs="Arial"/>
                <w:sz w:val="20"/>
                <w:lang w:val="cs-CZ"/>
              </w:rPr>
              <w:t>…………….</w:t>
            </w:r>
            <w:permEnd w:id="287401810"/>
          </w:p>
        </w:tc>
        <w:tc>
          <w:tcPr>
            <w:tcW w:w="4466" w:type="dxa"/>
            <w:shd w:val="clear" w:color="auto" w:fill="auto"/>
          </w:tcPr>
          <w:p w14:paraId="512CF891" w14:textId="35ECE3C0" w:rsidR="00374D95" w:rsidRPr="0078329A"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78329A">
              <w:rPr>
                <w:rFonts w:cs="Arial"/>
                <w:sz w:val="20"/>
                <w:lang w:val="cs-CZ"/>
              </w:rPr>
              <w:t>V</w:t>
            </w:r>
            <w:r w:rsidR="007F46A0" w:rsidRPr="0078329A">
              <w:rPr>
                <w:rFonts w:cs="Arial"/>
                <w:sz w:val="20"/>
                <w:lang w:val="cs-CZ"/>
              </w:rPr>
              <w:t xml:space="preserve"> </w:t>
            </w:r>
            <w:r w:rsidR="002E349F" w:rsidRPr="0078329A">
              <w:rPr>
                <w:rFonts w:cs="Arial"/>
                <w:sz w:val="20"/>
                <w:lang w:val="cs-CZ"/>
              </w:rPr>
              <w:t xml:space="preserve">………….. </w:t>
            </w:r>
            <w:permStart w:id="1054607725" w:edGrp="everyone"/>
            <w:r w:rsidR="00E524AB" w:rsidRPr="0078329A">
              <w:rPr>
                <w:rFonts w:cs="Arial"/>
                <w:sz w:val="20"/>
                <w:lang w:val="cs-CZ"/>
              </w:rPr>
              <w:t>…………..</w:t>
            </w:r>
            <w:permEnd w:id="1054607725"/>
          </w:p>
        </w:tc>
      </w:tr>
      <w:tr w:rsidR="00374D95" w:rsidRPr="0078329A" w14:paraId="512CF896" w14:textId="77777777" w:rsidTr="00F958CC">
        <w:tc>
          <w:tcPr>
            <w:tcW w:w="4467" w:type="dxa"/>
            <w:shd w:val="clear" w:color="auto" w:fill="auto"/>
          </w:tcPr>
          <w:p w14:paraId="512CF893" w14:textId="77777777" w:rsidR="00374D95" w:rsidRPr="0078329A"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 xml:space="preserve">Za </w:t>
            </w:r>
            <w:r w:rsidR="00BE4D00" w:rsidRPr="0078329A">
              <w:rPr>
                <w:rFonts w:cs="Arial"/>
                <w:sz w:val="20"/>
                <w:lang w:val="cs-CZ"/>
              </w:rPr>
              <w:t>Objednatele</w:t>
            </w:r>
            <w:r w:rsidRPr="0078329A">
              <w:rPr>
                <w:rFonts w:cs="Arial"/>
                <w:sz w:val="20"/>
                <w:lang w:val="cs-CZ"/>
              </w:rPr>
              <w:t>:</w:t>
            </w:r>
          </w:p>
        </w:tc>
        <w:tc>
          <w:tcPr>
            <w:tcW w:w="4466" w:type="dxa"/>
            <w:shd w:val="clear" w:color="auto" w:fill="auto"/>
          </w:tcPr>
          <w:p w14:paraId="512CF894" w14:textId="422E97BB" w:rsidR="00374D95" w:rsidRPr="0078329A"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 xml:space="preserve">Za </w:t>
            </w:r>
            <w:r w:rsidR="00A7234B" w:rsidRPr="0078329A">
              <w:rPr>
                <w:rFonts w:cs="Arial"/>
                <w:sz w:val="20"/>
                <w:lang w:val="cs-CZ"/>
              </w:rPr>
              <w:t>Zhotovitele</w:t>
            </w:r>
            <w:r w:rsidR="00BE4D00" w:rsidRPr="0078329A">
              <w:rPr>
                <w:rFonts w:cs="Arial"/>
                <w:sz w:val="20"/>
                <w:lang w:val="cs-CZ"/>
              </w:rPr>
              <w:t xml:space="preserve"> </w:t>
            </w:r>
            <w:permStart w:id="183917901" w:edGrp="everyone"/>
            <w:r w:rsidR="002E349F" w:rsidRPr="0078329A">
              <w:rPr>
                <w:rFonts w:cs="Arial"/>
                <w:sz w:val="20"/>
                <w:lang w:val="cs-CZ"/>
              </w:rPr>
              <w:t>X</w:t>
            </w:r>
            <w:permEnd w:id="183917901"/>
          </w:p>
          <w:p w14:paraId="512CF895" w14:textId="77777777" w:rsidR="00BE4D00" w:rsidRPr="0078329A"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78329A" w14:paraId="512CF899" w14:textId="77777777" w:rsidTr="00F958CC">
        <w:tc>
          <w:tcPr>
            <w:tcW w:w="4467" w:type="dxa"/>
            <w:shd w:val="clear" w:color="auto" w:fill="auto"/>
          </w:tcPr>
          <w:p w14:paraId="512CF897"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ermStart w:id="1853833673" w:edGrp="everyone"/>
            <w:r w:rsidRPr="0078329A">
              <w:rPr>
                <w:rFonts w:cs="Arial"/>
                <w:sz w:val="20"/>
                <w:lang w:val="cs-CZ"/>
              </w:rPr>
              <w:t>………………………….</w:t>
            </w:r>
          </w:p>
        </w:tc>
        <w:tc>
          <w:tcPr>
            <w:tcW w:w="4466" w:type="dxa"/>
            <w:shd w:val="clear" w:color="auto" w:fill="auto"/>
          </w:tcPr>
          <w:p w14:paraId="512CF898"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w:t>
            </w:r>
          </w:p>
        </w:tc>
      </w:tr>
      <w:tr w:rsidR="00374D95" w:rsidRPr="0078329A" w14:paraId="512CF89C" w14:textId="77777777" w:rsidTr="00F958CC">
        <w:tc>
          <w:tcPr>
            <w:tcW w:w="4467" w:type="dxa"/>
            <w:shd w:val="clear" w:color="auto" w:fill="auto"/>
          </w:tcPr>
          <w:p w14:paraId="512CF89A"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b/>
                <w:sz w:val="20"/>
                <w:lang w:val="cs-CZ"/>
              </w:rPr>
              <w:t>Mgr. Jan Duspěva</w:t>
            </w:r>
            <w:r w:rsidRPr="0078329A">
              <w:rPr>
                <w:rFonts w:cs="Arial"/>
                <w:sz w:val="20"/>
                <w:lang w:val="cs-CZ"/>
              </w:rPr>
              <w:t>,</w:t>
            </w:r>
          </w:p>
        </w:tc>
        <w:tc>
          <w:tcPr>
            <w:tcW w:w="4466" w:type="dxa"/>
            <w:shd w:val="clear" w:color="auto" w:fill="auto"/>
          </w:tcPr>
          <w:p w14:paraId="512CF89B" w14:textId="67996C4E" w:rsidR="00374D95" w:rsidRPr="0078329A" w:rsidRDefault="002E349F"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b/>
                <w:bCs/>
                <w:sz w:val="20"/>
                <w:lang w:val="cs-CZ"/>
              </w:rPr>
            </w:pPr>
            <w:r w:rsidRPr="0078329A">
              <w:rPr>
                <w:rFonts w:cs="Arial"/>
                <w:b/>
                <w:bCs/>
                <w:sz w:val="20"/>
                <w:lang w:val="cs-CZ"/>
              </w:rPr>
              <w:t>XXXX</w:t>
            </w:r>
          </w:p>
        </w:tc>
      </w:tr>
      <w:tr w:rsidR="00374D95" w:rsidRPr="0078329A" w14:paraId="512CF89F" w14:textId="77777777" w:rsidTr="00F958CC">
        <w:tc>
          <w:tcPr>
            <w:tcW w:w="4467" w:type="dxa"/>
            <w:shd w:val="clear" w:color="auto" w:fill="auto"/>
          </w:tcPr>
          <w:p w14:paraId="512CF89D"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předseda představenstva</w:t>
            </w:r>
          </w:p>
        </w:tc>
        <w:tc>
          <w:tcPr>
            <w:tcW w:w="4466" w:type="dxa"/>
            <w:shd w:val="clear" w:color="auto" w:fill="auto"/>
          </w:tcPr>
          <w:p w14:paraId="512CF89E" w14:textId="04E0BBAD" w:rsidR="00374D95" w:rsidRPr="0078329A" w:rsidRDefault="002E349F"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sz w:val="20"/>
                <w:lang w:val="cs-CZ"/>
              </w:rPr>
            </w:pPr>
            <w:r w:rsidRPr="0078329A">
              <w:rPr>
                <w:rFonts w:cs="Arial"/>
                <w:sz w:val="20"/>
                <w:lang w:val="cs-CZ"/>
              </w:rPr>
              <w:t>XXXX</w:t>
            </w:r>
          </w:p>
        </w:tc>
      </w:tr>
      <w:tr w:rsidR="00374D95" w:rsidRPr="0078329A" w14:paraId="512CF8A2" w14:textId="77777777" w:rsidTr="00F958CC">
        <w:tc>
          <w:tcPr>
            <w:tcW w:w="4467" w:type="dxa"/>
            <w:shd w:val="clear" w:color="auto" w:fill="auto"/>
          </w:tcPr>
          <w:p w14:paraId="512CF8A0"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w:t>
            </w:r>
          </w:p>
        </w:tc>
        <w:tc>
          <w:tcPr>
            <w:tcW w:w="4466" w:type="dxa"/>
            <w:shd w:val="clear" w:color="auto" w:fill="auto"/>
          </w:tcPr>
          <w:p w14:paraId="512CF8A1" w14:textId="65854A03"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C463C6" w14:paraId="512CF8A7" w14:textId="77777777" w:rsidTr="00F958CC">
        <w:tc>
          <w:tcPr>
            <w:tcW w:w="4467" w:type="dxa"/>
            <w:shd w:val="clear" w:color="auto" w:fill="auto"/>
          </w:tcPr>
          <w:p w14:paraId="512CF8A3"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78329A">
              <w:rPr>
                <w:rFonts w:cs="Arial"/>
                <w:b/>
                <w:sz w:val="20"/>
                <w:lang w:val="cs-CZ"/>
              </w:rPr>
              <w:t>Ing.</w:t>
            </w:r>
            <w:r w:rsidR="00E524AB" w:rsidRPr="0078329A">
              <w:rPr>
                <w:rFonts w:cs="Arial"/>
                <w:b/>
                <w:sz w:val="20"/>
                <w:lang w:val="cs-CZ"/>
              </w:rPr>
              <w:t xml:space="preserve"> František Todt</w:t>
            </w:r>
          </w:p>
          <w:p w14:paraId="512CF8A4" w14:textId="77777777" w:rsidR="00160E5F" w:rsidRPr="0078329A" w:rsidRDefault="00160E5F"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78329A">
              <w:rPr>
                <w:rFonts w:cs="Arial"/>
                <w:sz w:val="20"/>
                <w:lang w:val="cs-CZ"/>
              </w:rPr>
              <w:t>člen představenstva</w:t>
            </w:r>
          </w:p>
        </w:tc>
        <w:tc>
          <w:tcPr>
            <w:tcW w:w="4466" w:type="dxa"/>
            <w:shd w:val="clear" w:color="auto" w:fill="auto"/>
          </w:tcPr>
          <w:p w14:paraId="512CF8A6" w14:textId="3375B10D" w:rsidR="00BE4D00" w:rsidRPr="00C463C6"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permEnd w:id="1853833673"/>
      <w:tr w:rsidR="00374D95" w:rsidRPr="00C463C6" w14:paraId="512CF8AA" w14:textId="77777777" w:rsidTr="00F958CC">
        <w:tc>
          <w:tcPr>
            <w:tcW w:w="4467" w:type="dxa"/>
            <w:shd w:val="clear" w:color="auto" w:fill="auto"/>
          </w:tcPr>
          <w:p w14:paraId="512CF8A8" w14:textId="77777777" w:rsidR="00374D95" w:rsidRPr="00C463C6"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4"/>
                <w:szCs w:val="24"/>
                <w:highlight w:val="cyan"/>
                <w:lang w:val="cs-CZ"/>
              </w:rPr>
            </w:pPr>
          </w:p>
        </w:tc>
        <w:tc>
          <w:tcPr>
            <w:tcW w:w="4466" w:type="dxa"/>
            <w:shd w:val="clear" w:color="auto" w:fill="auto"/>
          </w:tcPr>
          <w:p w14:paraId="512CF8A9" w14:textId="77777777" w:rsidR="00374D95" w:rsidRPr="00C463C6"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4"/>
                <w:szCs w:val="24"/>
                <w:lang w:val="cs-CZ"/>
              </w:rPr>
            </w:pPr>
          </w:p>
        </w:tc>
      </w:tr>
    </w:tbl>
    <w:p w14:paraId="512CF8AB" w14:textId="77777777" w:rsidR="000C62C6" w:rsidRPr="00C463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cs="Arial"/>
          <w:sz w:val="24"/>
          <w:szCs w:val="24"/>
          <w:lang w:val="cs-CZ"/>
        </w:rPr>
      </w:pPr>
    </w:p>
    <w:p w14:paraId="512CF8AC" w14:textId="77777777" w:rsidR="000C62C6" w:rsidRPr="00C463C6" w:rsidRDefault="000C62C6">
      <w:pPr>
        <w:rPr>
          <w:rFonts w:ascii="Arial" w:hAnsi="Arial" w:cs="Arial"/>
          <w:lang w:eastAsia="x-none"/>
        </w:rPr>
      </w:pPr>
      <w:r w:rsidRPr="00C463C6">
        <w:rPr>
          <w:rFonts w:ascii="Arial" w:hAnsi="Arial" w:cs="Arial"/>
        </w:rPr>
        <w:br w:type="page"/>
      </w:r>
    </w:p>
    <w:p w14:paraId="512CF8AE" w14:textId="77777777" w:rsidR="00A50B38" w:rsidRPr="00C463C6"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cs="Arial"/>
          <w:sz w:val="20"/>
          <w:lang w:val="cs-CZ"/>
        </w:rPr>
      </w:pPr>
      <w:permStart w:id="1492131953" w:edGrp="everyone"/>
      <w:r w:rsidRPr="00C463C6">
        <w:rPr>
          <w:rFonts w:cs="Arial"/>
          <w:sz w:val="20"/>
          <w:lang w:val="cs-CZ"/>
        </w:rPr>
        <w:lastRenderedPageBreak/>
        <w:t xml:space="preserve">Příloha č. </w:t>
      </w:r>
      <w:r w:rsidR="009C6B10" w:rsidRPr="00C463C6">
        <w:rPr>
          <w:rFonts w:cs="Arial"/>
          <w:sz w:val="20"/>
          <w:lang w:val="cs-CZ"/>
        </w:rPr>
        <w:t>1</w:t>
      </w:r>
      <w:r w:rsidR="003610B8" w:rsidRPr="00C463C6">
        <w:rPr>
          <w:rFonts w:cs="Arial"/>
          <w:sz w:val="20"/>
          <w:lang w:val="cs-CZ"/>
        </w:rPr>
        <w:t xml:space="preserve"> Rámcové </w:t>
      </w:r>
      <w:r w:rsidR="0065794C" w:rsidRPr="00C463C6">
        <w:rPr>
          <w:rFonts w:cs="Arial"/>
          <w:sz w:val="20"/>
          <w:lang w:val="cs-CZ"/>
        </w:rPr>
        <w:t>dohody</w:t>
      </w:r>
    </w:p>
    <w:p w14:paraId="6EE0144B" w14:textId="37F5FEFF" w:rsidR="005D1159" w:rsidRPr="00C463C6" w:rsidRDefault="000E076E" w:rsidP="005D1159">
      <w:pPr>
        <w:pStyle w:val="Zkladntextodsazen2"/>
        <w:widowControl/>
        <w:tabs>
          <w:tab w:val="clear" w:pos="355"/>
          <w:tab w:val="clear" w:pos="3333"/>
          <w:tab w:val="clear" w:pos="6310"/>
        </w:tabs>
        <w:overflowPunct/>
        <w:autoSpaceDE/>
        <w:adjustRightInd/>
        <w:spacing w:line="276" w:lineRule="auto"/>
        <w:ind w:left="0" w:firstLine="0"/>
        <w:jc w:val="center"/>
        <w:rPr>
          <w:rFonts w:cs="Arial"/>
          <w:sz w:val="20"/>
        </w:rPr>
      </w:pPr>
      <w:r w:rsidRPr="00C463C6">
        <w:rPr>
          <w:rFonts w:cs="Arial"/>
          <w:b/>
          <w:sz w:val="20"/>
          <w:lang w:val="cs-CZ"/>
        </w:rPr>
        <w:t>Vzor výzvy k podání nabídek</w:t>
      </w:r>
    </w:p>
    <w:p w14:paraId="1F559BFD" w14:textId="77777777" w:rsidR="00EC0FBB" w:rsidRDefault="00EC0FBB" w:rsidP="00EC0FBB">
      <w:pPr>
        <w:pStyle w:val="Zkladntext3"/>
        <w:jc w:val="both"/>
        <w:rPr>
          <w:rFonts w:ascii="Arial" w:hAnsi="Arial" w:cs="Arial"/>
          <w:sz w:val="20"/>
          <w:szCs w:val="20"/>
        </w:rPr>
      </w:pPr>
    </w:p>
    <w:tbl>
      <w:tblPr>
        <w:tblpPr w:leftFromText="141" w:rightFromText="141" w:vertAnchor="text" w:horzAnchor="margin"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40"/>
        <w:gridCol w:w="236"/>
        <w:gridCol w:w="6068"/>
      </w:tblGrid>
      <w:tr w:rsidR="00EC0FBB" w:rsidRPr="00EC0FBB" w14:paraId="74EFB365" w14:textId="77777777" w:rsidTr="00200919">
        <w:tc>
          <w:tcPr>
            <w:tcW w:w="2940" w:type="dxa"/>
            <w:tcBorders>
              <w:top w:val="single" w:sz="12" w:space="0" w:color="auto"/>
              <w:bottom w:val="single" w:sz="2" w:space="0" w:color="auto"/>
              <w:right w:val="single" w:sz="12" w:space="0" w:color="auto"/>
            </w:tcBorders>
          </w:tcPr>
          <w:p w14:paraId="324DE92A" w14:textId="77777777" w:rsidR="00EC0FBB" w:rsidRPr="00EC0FBB" w:rsidRDefault="00EC0FBB" w:rsidP="00200919">
            <w:pPr>
              <w:spacing w:before="120"/>
              <w:ind w:right="57"/>
              <w:jc w:val="both"/>
              <w:rPr>
                <w:rFonts w:ascii="Arial" w:hAnsi="Arial" w:cs="Arial"/>
                <w:b/>
                <w:bCs/>
                <w:sz w:val="20"/>
                <w:szCs w:val="20"/>
              </w:rPr>
            </w:pPr>
            <w:r w:rsidRPr="00EC0FBB">
              <w:rPr>
                <w:rFonts w:ascii="Arial" w:hAnsi="Arial" w:cs="Arial"/>
                <w:b/>
                <w:bCs/>
                <w:sz w:val="20"/>
                <w:szCs w:val="20"/>
              </w:rPr>
              <w:t>Název dokumentu</w:t>
            </w:r>
          </w:p>
        </w:tc>
        <w:tc>
          <w:tcPr>
            <w:tcW w:w="236" w:type="dxa"/>
            <w:tcBorders>
              <w:top w:val="single" w:sz="12" w:space="0" w:color="auto"/>
              <w:left w:val="single" w:sz="12" w:space="0" w:color="auto"/>
              <w:bottom w:val="single" w:sz="2" w:space="0" w:color="auto"/>
            </w:tcBorders>
          </w:tcPr>
          <w:p w14:paraId="71F6C932" w14:textId="77777777" w:rsidR="00EC0FBB" w:rsidRPr="00EC0FBB" w:rsidRDefault="00EC0FBB" w:rsidP="00200919">
            <w:pPr>
              <w:spacing w:before="120"/>
              <w:ind w:right="57"/>
              <w:jc w:val="both"/>
              <w:rPr>
                <w:rFonts w:ascii="Arial" w:hAnsi="Arial" w:cs="Arial"/>
                <w:b/>
                <w:bCs/>
                <w:sz w:val="20"/>
                <w:szCs w:val="20"/>
              </w:rPr>
            </w:pPr>
          </w:p>
        </w:tc>
        <w:tc>
          <w:tcPr>
            <w:tcW w:w="6068" w:type="dxa"/>
            <w:tcBorders>
              <w:top w:val="single" w:sz="12" w:space="0" w:color="auto"/>
              <w:bottom w:val="single" w:sz="2" w:space="0" w:color="auto"/>
            </w:tcBorders>
          </w:tcPr>
          <w:p w14:paraId="2391744F" w14:textId="77777777" w:rsidR="00EC0FBB" w:rsidRPr="00EC0FBB" w:rsidRDefault="00EC0FBB" w:rsidP="00200919">
            <w:pPr>
              <w:spacing w:before="120"/>
              <w:ind w:right="57"/>
              <w:jc w:val="center"/>
              <w:rPr>
                <w:rFonts w:ascii="Arial" w:hAnsi="Arial" w:cs="Arial"/>
                <w:b/>
                <w:sz w:val="20"/>
                <w:szCs w:val="20"/>
              </w:rPr>
            </w:pPr>
            <w:r w:rsidRPr="00EC0FBB">
              <w:rPr>
                <w:rFonts w:ascii="Arial" w:hAnsi="Arial" w:cs="Arial"/>
                <w:b/>
                <w:sz w:val="20"/>
                <w:szCs w:val="20"/>
              </w:rPr>
              <w:t>Výzva k podání nabídek</w:t>
            </w:r>
          </w:p>
          <w:p w14:paraId="1E27B8F8" w14:textId="3601C1CE" w:rsidR="00EC0FBB" w:rsidRPr="00EC0FBB" w:rsidRDefault="00EC0FBB" w:rsidP="00200919">
            <w:pPr>
              <w:spacing w:before="120"/>
              <w:ind w:right="57"/>
              <w:jc w:val="center"/>
              <w:rPr>
                <w:rFonts w:ascii="Arial" w:hAnsi="Arial" w:cs="Arial"/>
                <w:b/>
                <w:bCs/>
                <w:sz w:val="20"/>
                <w:szCs w:val="20"/>
              </w:rPr>
            </w:pPr>
            <w:r w:rsidRPr="00EC0FBB">
              <w:rPr>
                <w:rFonts w:ascii="Arial" w:hAnsi="Arial" w:cs="Arial"/>
                <w:sz w:val="20"/>
                <w:szCs w:val="20"/>
              </w:rPr>
              <w:t>do dílčí zakázky zadávané na základě rámcové dohody o dílo s názvem „</w:t>
            </w:r>
            <w:r w:rsidR="00B85BBF">
              <w:t xml:space="preserve"> </w:t>
            </w:r>
            <w:r w:rsidR="00B85BBF" w:rsidRPr="00B85BBF">
              <w:rPr>
                <w:rFonts w:ascii="Arial" w:hAnsi="Arial" w:cs="Arial"/>
                <w:sz w:val="20"/>
                <w:szCs w:val="20"/>
              </w:rPr>
              <w:t>Opravy, rekonstrukce systémů PZTS, VSS, LAN ve vlastnictví ČEPRO, a.s</w:t>
            </w:r>
            <w:r w:rsidR="00B85BBF">
              <w:rPr>
                <w:rFonts w:ascii="Arial" w:hAnsi="Arial" w:cs="Arial"/>
                <w:sz w:val="20"/>
                <w:szCs w:val="20"/>
              </w:rPr>
              <w:t>.</w:t>
            </w:r>
            <w:r w:rsidRPr="00EC0FBB">
              <w:rPr>
                <w:rFonts w:ascii="Arial" w:hAnsi="Arial" w:cs="Arial"/>
                <w:sz w:val="20"/>
                <w:szCs w:val="20"/>
              </w:rPr>
              <w:t>“</w:t>
            </w:r>
          </w:p>
        </w:tc>
      </w:tr>
      <w:tr w:rsidR="00EC0FBB" w:rsidRPr="00EC0FBB" w14:paraId="4052BD22" w14:textId="77777777" w:rsidTr="00200919">
        <w:tc>
          <w:tcPr>
            <w:tcW w:w="2940" w:type="dxa"/>
            <w:tcBorders>
              <w:top w:val="single" w:sz="2" w:space="0" w:color="auto"/>
              <w:bottom w:val="single" w:sz="2" w:space="0" w:color="auto"/>
              <w:right w:val="single" w:sz="12" w:space="0" w:color="auto"/>
            </w:tcBorders>
          </w:tcPr>
          <w:p w14:paraId="2AC21777" w14:textId="77777777" w:rsidR="00EC0FBB" w:rsidRPr="00EC0FBB" w:rsidRDefault="00EC0FBB" w:rsidP="00200919">
            <w:pPr>
              <w:spacing w:before="120"/>
              <w:ind w:right="57"/>
              <w:jc w:val="both"/>
              <w:rPr>
                <w:rFonts w:ascii="Arial" w:hAnsi="Arial" w:cs="Arial"/>
                <w:b/>
                <w:bCs/>
                <w:sz w:val="20"/>
                <w:szCs w:val="20"/>
              </w:rPr>
            </w:pPr>
            <w:r w:rsidRPr="00EC0FBB">
              <w:rPr>
                <w:rFonts w:ascii="Arial" w:hAnsi="Arial" w:cs="Arial"/>
                <w:b/>
                <w:bCs/>
                <w:sz w:val="20"/>
                <w:szCs w:val="20"/>
              </w:rPr>
              <w:t>Objednatel</w:t>
            </w:r>
          </w:p>
        </w:tc>
        <w:tc>
          <w:tcPr>
            <w:tcW w:w="236" w:type="dxa"/>
            <w:tcBorders>
              <w:top w:val="single" w:sz="2" w:space="0" w:color="auto"/>
              <w:left w:val="single" w:sz="12" w:space="0" w:color="auto"/>
              <w:bottom w:val="single" w:sz="2" w:space="0" w:color="auto"/>
            </w:tcBorders>
          </w:tcPr>
          <w:p w14:paraId="730AE7C0" w14:textId="77777777" w:rsidR="00EC0FBB" w:rsidRPr="00EC0FBB" w:rsidRDefault="00EC0FBB" w:rsidP="00200919">
            <w:pPr>
              <w:spacing w:before="120"/>
              <w:ind w:right="57"/>
              <w:jc w:val="both"/>
              <w:rPr>
                <w:rFonts w:ascii="Arial" w:hAnsi="Arial" w:cs="Arial"/>
                <w:b/>
                <w:bCs/>
                <w:sz w:val="20"/>
                <w:szCs w:val="20"/>
              </w:rPr>
            </w:pPr>
          </w:p>
        </w:tc>
        <w:tc>
          <w:tcPr>
            <w:tcW w:w="6068" w:type="dxa"/>
            <w:tcBorders>
              <w:top w:val="single" w:sz="2" w:space="0" w:color="auto"/>
              <w:bottom w:val="single" w:sz="2" w:space="0" w:color="auto"/>
            </w:tcBorders>
          </w:tcPr>
          <w:p w14:paraId="0469A172" w14:textId="77777777" w:rsidR="00EC0FBB" w:rsidRPr="00EC0FBB" w:rsidRDefault="00EC0FBB" w:rsidP="00200919">
            <w:pPr>
              <w:spacing w:before="120"/>
              <w:ind w:right="57"/>
              <w:rPr>
                <w:rFonts w:ascii="Arial" w:hAnsi="Arial" w:cs="Arial"/>
                <w:b/>
                <w:bCs/>
                <w:sz w:val="20"/>
                <w:szCs w:val="20"/>
                <w:lang w:val="en-US" w:eastAsia="en-US"/>
              </w:rPr>
            </w:pPr>
            <w:r w:rsidRPr="00EC0FBB">
              <w:rPr>
                <w:rFonts w:ascii="Arial" w:hAnsi="Arial" w:cs="Arial"/>
                <w:b/>
                <w:bCs/>
                <w:sz w:val="20"/>
                <w:szCs w:val="20"/>
                <w:lang w:val="en-US" w:eastAsia="en-US"/>
              </w:rPr>
              <w:t xml:space="preserve">ČEPRO, a.s. </w:t>
            </w:r>
          </w:p>
          <w:p w14:paraId="63634D15" w14:textId="77777777" w:rsidR="00EC0FBB" w:rsidRPr="00EC0FBB" w:rsidRDefault="00EC0FBB" w:rsidP="00200919">
            <w:pPr>
              <w:ind w:right="57"/>
              <w:rPr>
                <w:rFonts w:ascii="Arial" w:hAnsi="Arial" w:cs="Arial"/>
                <w:sz w:val="20"/>
                <w:szCs w:val="20"/>
                <w:lang w:val="en-US" w:eastAsia="en-US"/>
              </w:rPr>
            </w:pPr>
            <w:r w:rsidRPr="00EC0FBB">
              <w:rPr>
                <w:rFonts w:ascii="Arial" w:hAnsi="Arial" w:cs="Arial"/>
                <w:sz w:val="20"/>
                <w:szCs w:val="20"/>
                <w:lang w:val="en-US" w:eastAsia="en-US"/>
              </w:rPr>
              <w:t>se sídlem:  Dělnická 213/12 , 17000 Praha 7, Holešovice</w:t>
            </w:r>
          </w:p>
          <w:p w14:paraId="73910115" w14:textId="77777777" w:rsidR="00EC0FBB" w:rsidRPr="00EC0FBB" w:rsidRDefault="00EC0FBB" w:rsidP="00200919">
            <w:pPr>
              <w:ind w:right="57"/>
              <w:rPr>
                <w:rFonts w:ascii="Arial" w:hAnsi="Arial" w:cs="Arial"/>
                <w:sz w:val="20"/>
                <w:szCs w:val="20"/>
                <w:lang w:val="en-US" w:eastAsia="en-US"/>
              </w:rPr>
            </w:pPr>
            <w:r w:rsidRPr="00EC0FBB">
              <w:rPr>
                <w:rFonts w:ascii="Arial" w:hAnsi="Arial" w:cs="Arial"/>
                <w:sz w:val="20"/>
                <w:szCs w:val="20"/>
                <w:lang w:val="en-US" w:eastAsia="en-US"/>
              </w:rPr>
              <w:t>IČO: 60193531, DIČ:  CZ 60193531</w:t>
            </w:r>
          </w:p>
          <w:p w14:paraId="1CE37665" w14:textId="77777777" w:rsidR="00EC0FBB" w:rsidRPr="00EC0FBB" w:rsidRDefault="00EC0FBB" w:rsidP="00200919">
            <w:pPr>
              <w:ind w:right="57"/>
              <w:rPr>
                <w:rFonts w:ascii="Arial" w:hAnsi="Arial" w:cs="Arial"/>
                <w:sz w:val="20"/>
                <w:szCs w:val="20"/>
                <w:lang w:val="en-US" w:eastAsia="en-US"/>
              </w:rPr>
            </w:pPr>
            <w:r w:rsidRPr="00EC0FBB">
              <w:rPr>
                <w:rFonts w:ascii="Arial" w:hAnsi="Arial" w:cs="Arial"/>
                <w:sz w:val="20"/>
                <w:szCs w:val="20"/>
                <w:lang w:val="en-US" w:eastAsia="en-US"/>
              </w:rPr>
              <w:t>zapsaná v obchodním rejstříku u Městského soudu v Praze pod spis. zn. B 2341</w:t>
            </w:r>
          </w:p>
          <w:p w14:paraId="5D41CC98" w14:textId="77777777" w:rsidR="00EC0FBB" w:rsidRPr="00EC0FBB" w:rsidRDefault="00EC0FBB" w:rsidP="00200919">
            <w:pPr>
              <w:ind w:right="57"/>
              <w:rPr>
                <w:rFonts w:ascii="Arial" w:hAnsi="Arial" w:cs="Arial"/>
                <w:sz w:val="20"/>
                <w:szCs w:val="20"/>
                <w:lang w:val="en-US" w:eastAsia="en-US"/>
              </w:rPr>
            </w:pPr>
          </w:p>
        </w:tc>
      </w:tr>
      <w:tr w:rsidR="00EC0FBB" w:rsidRPr="00EC0FBB" w14:paraId="62A0FD8F" w14:textId="77777777" w:rsidTr="00200919">
        <w:tc>
          <w:tcPr>
            <w:tcW w:w="2940" w:type="dxa"/>
            <w:tcBorders>
              <w:top w:val="single" w:sz="2" w:space="0" w:color="auto"/>
              <w:bottom w:val="single" w:sz="2" w:space="0" w:color="auto"/>
              <w:right w:val="single" w:sz="12" w:space="0" w:color="auto"/>
            </w:tcBorders>
          </w:tcPr>
          <w:p w14:paraId="412E99FE" w14:textId="77777777" w:rsidR="00EC0FBB" w:rsidRPr="00EC0FBB" w:rsidRDefault="00EC0FBB" w:rsidP="00200919">
            <w:pPr>
              <w:spacing w:before="120"/>
              <w:ind w:right="57"/>
              <w:jc w:val="both"/>
              <w:rPr>
                <w:rFonts w:ascii="Arial" w:hAnsi="Arial" w:cs="Arial"/>
                <w:b/>
                <w:bCs/>
                <w:sz w:val="20"/>
                <w:szCs w:val="20"/>
              </w:rPr>
            </w:pPr>
            <w:r w:rsidRPr="00EC0FBB">
              <w:rPr>
                <w:rFonts w:ascii="Arial" w:hAnsi="Arial" w:cs="Arial"/>
                <w:b/>
                <w:bCs/>
                <w:sz w:val="20"/>
                <w:szCs w:val="20"/>
              </w:rPr>
              <w:t xml:space="preserve">Název zakázky </w:t>
            </w:r>
          </w:p>
        </w:tc>
        <w:tc>
          <w:tcPr>
            <w:tcW w:w="236" w:type="dxa"/>
            <w:tcBorders>
              <w:top w:val="single" w:sz="2" w:space="0" w:color="auto"/>
              <w:left w:val="single" w:sz="12" w:space="0" w:color="auto"/>
              <w:bottom w:val="single" w:sz="2" w:space="0" w:color="auto"/>
            </w:tcBorders>
          </w:tcPr>
          <w:p w14:paraId="33D67A8B" w14:textId="77777777" w:rsidR="00EC0FBB" w:rsidRPr="00EC0FBB" w:rsidRDefault="00EC0FBB" w:rsidP="00200919">
            <w:pPr>
              <w:spacing w:before="120"/>
              <w:ind w:right="57"/>
              <w:jc w:val="both"/>
              <w:rPr>
                <w:rFonts w:ascii="Arial" w:hAnsi="Arial" w:cs="Arial"/>
                <w:b/>
                <w:bCs/>
                <w:sz w:val="20"/>
                <w:szCs w:val="20"/>
              </w:rPr>
            </w:pPr>
          </w:p>
        </w:tc>
        <w:tc>
          <w:tcPr>
            <w:tcW w:w="6068" w:type="dxa"/>
            <w:tcBorders>
              <w:top w:val="single" w:sz="2" w:space="0" w:color="auto"/>
              <w:bottom w:val="single" w:sz="2" w:space="0" w:color="auto"/>
            </w:tcBorders>
          </w:tcPr>
          <w:p w14:paraId="4627F519" w14:textId="77777777" w:rsidR="00EC0FBB" w:rsidRPr="00EC0FBB" w:rsidRDefault="00EC0FBB" w:rsidP="00200919">
            <w:pPr>
              <w:spacing w:before="120"/>
              <w:ind w:right="57"/>
              <w:rPr>
                <w:rFonts w:ascii="Arial" w:hAnsi="Arial" w:cs="Arial"/>
                <w:b/>
                <w:bCs/>
                <w:sz w:val="20"/>
                <w:szCs w:val="20"/>
              </w:rPr>
            </w:pPr>
            <w:r w:rsidRPr="00EC0FBB">
              <w:rPr>
                <w:rFonts w:ascii="Arial" w:hAnsi="Arial" w:cs="Arial"/>
                <w:b/>
                <w:bCs/>
                <w:sz w:val="20"/>
                <w:szCs w:val="20"/>
              </w:rPr>
              <w:t xml:space="preserve">Minitendr k rámcové dohodě o dílo č. </w:t>
            </w:r>
          </w:p>
          <w:p w14:paraId="05F28851" w14:textId="77777777" w:rsidR="00EC0FBB" w:rsidRPr="00EC0FBB" w:rsidRDefault="00EC0FBB" w:rsidP="00200919">
            <w:pPr>
              <w:spacing w:before="120"/>
              <w:ind w:right="57"/>
              <w:rPr>
                <w:rFonts w:ascii="Arial" w:hAnsi="Arial" w:cs="Arial"/>
                <w:b/>
                <w:bCs/>
                <w:sz w:val="20"/>
                <w:szCs w:val="20"/>
              </w:rPr>
            </w:pPr>
            <w:r w:rsidRPr="00EC0FBB">
              <w:rPr>
                <w:rFonts w:ascii="Arial" w:hAnsi="Arial" w:cs="Arial"/>
                <w:b/>
                <w:bCs/>
                <w:sz w:val="20"/>
                <w:szCs w:val="20"/>
              </w:rPr>
              <w:t>[</w:t>
            </w:r>
            <w:r w:rsidRPr="00EC0FBB">
              <w:rPr>
                <w:rFonts w:ascii="Arial" w:hAnsi="Arial" w:cs="Arial"/>
                <w:b/>
                <w:bCs/>
                <w:sz w:val="20"/>
                <w:szCs w:val="20"/>
                <w:highlight w:val="yellow"/>
              </w:rPr>
              <w:t>bude doplněn Objednatelem název minitendru</w:t>
            </w:r>
            <w:r w:rsidRPr="00EC0FBB">
              <w:rPr>
                <w:rFonts w:ascii="Arial" w:hAnsi="Arial" w:cs="Arial"/>
                <w:b/>
                <w:bCs/>
                <w:sz w:val="20"/>
                <w:szCs w:val="20"/>
              </w:rPr>
              <w:t>]</w:t>
            </w:r>
          </w:p>
          <w:p w14:paraId="446442CC" w14:textId="77777777" w:rsidR="00EC0FBB" w:rsidRPr="00EC0FBB" w:rsidRDefault="00EC0FBB" w:rsidP="00200919">
            <w:pPr>
              <w:spacing w:before="120"/>
              <w:ind w:right="57"/>
              <w:rPr>
                <w:rFonts w:ascii="Arial" w:hAnsi="Arial" w:cs="Arial"/>
                <w:b/>
                <w:bCs/>
                <w:sz w:val="20"/>
                <w:szCs w:val="20"/>
              </w:rPr>
            </w:pPr>
          </w:p>
          <w:p w14:paraId="55636EDD" w14:textId="77777777" w:rsidR="00EC0FBB" w:rsidRPr="00EC0FBB" w:rsidRDefault="00EC0FBB" w:rsidP="00200919">
            <w:pPr>
              <w:spacing w:before="120"/>
              <w:ind w:right="57"/>
              <w:rPr>
                <w:rFonts w:ascii="Arial" w:hAnsi="Arial" w:cs="Arial"/>
                <w:b/>
                <w:bCs/>
                <w:sz w:val="20"/>
                <w:szCs w:val="20"/>
              </w:rPr>
            </w:pPr>
          </w:p>
        </w:tc>
      </w:tr>
      <w:tr w:rsidR="00EC0FBB" w:rsidRPr="00EC0FBB" w14:paraId="0EF2E4D7" w14:textId="77777777" w:rsidTr="00200919">
        <w:tc>
          <w:tcPr>
            <w:tcW w:w="2940" w:type="dxa"/>
            <w:tcBorders>
              <w:top w:val="single" w:sz="2" w:space="0" w:color="auto"/>
              <w:bottom w:val="single" w:sz="12" w:space="0" w:color="auto"/>
              <w:right w:val="single" w:sz="12" w:space="0" w:color="auto"/>
            </w:tcBorders>
          </w:tcPr>
          <w:p w14:paraId="552C38A8" w14:textId="77777777" w:rsidR="00EC0FBB" w:rsidRPr="00EC0FBB" w:rsidRDefault="00EC0FBB" w:rsidP="00200919">
            <w:pPr>
              <w:spacing w:before="120"/>
              <w:ind w:right="57"/>
              <w:jc w:val="both"/>
              <w:rPr>
                <w:rFonts w:ascii="Arial" w:hAnsi="Arial" w:cs="Arial"/>
                <w:b/>
                <w:bCs/>
                <w:sz w:val="20"/>
                <w:szCs w:val="20"/>
              </w:rPr>
            </w:pPr>
            <w:r w:rsidRPr="00EC0FBB">
              <w:rPr>
                <w:rFonts w:ascii="Arial" w:hAnsi="Arial" w:cs="Arial"/>
                <w:b/>
                <w:bCs/>
                <w:sz w:val="20"/>
                <w:szCs w:val="20"/>
              </w:rPr>
              <w:t>Evid. č. zakázky</w:t>
            </w:r>
          </w:p>
        </w:tc>
        <w:tc>
          <w:tcPr>
            <w:tcW w:w="236" w:type="dxa"/>
            <w:tcBorders>
              <w:top w:val="single" w:sz="2" w:space="0" w:color="auto"/>
              <w:left w:val="single" w:sz="12" w:space="0" w:color="auto"/>
              <w:bottom w:val="single" w:sz="12" w:space="0" w:color="auto"/>
            </w:tcBorders>
          </w:tcPr>
          <w:p w14:paraId="1C86597A" w14:textId="77777777" w:rsidR="00EC0FBB" w:rsidRPr="00EC0FBB" w:rsidRDefault="00EC0FBB" w:rsidP="00200919">
            <w:pPr>
              <w:spacing w:before="120"/>
              <w:ind w:right="57"/>
              <w:jc w:val="both"/>
              <w:rPr>
                <w:rFonts w:ascii="Arial" w:hAnsi="Arial" w:cs="Arial"/>
                <w:b/>
                <w:bCs/>
                <w:sz w:val="20"/>
                <w:szCs w:val="20"/>
              </w:rPr>
            </w:pPr>
          </w:p>
        </w:tc>
        <w:tc>
          <w:tcPr>
            <w:tcW w:w="6068" w:type="dxa"/>
            <w:tcBorders>
              <w:top w:val="single" w:sz="2" w:space="0" w:color="auto"/>
              <w:bottom w:val="single" w:sz="12" w:space="0" w:color="auto"/>
            </w:tcBorders>
          </w:tcPr>
          <w:p w14:paraId="69236BFE" w14:textId="77777777" w:rsidR="00EC0FBB" w:rsidRPr="00EC0FBB" w:rsidRDefault="00EC0FBB" w:rsidP="00200919">
            <w:pPr>
              <w:spacing w:before="120"/>
              <w:ind w:right="57"/>
              <w:jc w:val="both"/>
              <w:rPr>
                <w:rFonts w:ascii="Arial" w:hAnsi="Arial" w:cs="Arial"/>
                <w:b/>
                <w:bCs/>
                <w:sz w:val="20"/>
                <w:szCs w:val="20"/>
              </w:rPr>
            </w:pPr>
            <w:r w:rsidRPr="00EC0FBB">
              <w:rPr>
                <w:rFonts w:ascii="Arial" w:eastAsia="MS Mincho" w:hAnsi="Arial" w:cs="Arial"/>
                <w:b/>
                <w:bCs/>
                <w:sz w:val="20"/>
                <w:szCs w:val="20"/>
                <w:highlight w:val="yellow"/>
              </w:rPr>
              <w:t>[bude doplněno Objednatelem]</w:t>
            </w:r>
          </w:p>
        </w:tc>
      </w:tr>
    </w:tbl>
    <w:p w14:paraId="1741BF5C" w14:textId="77777777" w:rsidR="00EC0FBB" w:rsidRPr="00EC0FBB" w:rsidRDefault="00EC0FBB" w:rsidP="00EC0FBB">
      <w:pPr>
        <w:pStyle w:val="Zkladntext3"/>
        <w:jc w:val="both"/>
        <w:rPr>
          <w:rFonts w:ascii="Arial" w:hAnsi="Arial" w:cs="Arial"/>
          <w:sz w:val="20"/>
          <w:szCs w:val="20"/>
        </w:rPr>
      </w:pPr>
    </w:p>
    <w:p w14:paraId="5056E930" w14:textId="41200DC2" w:rsidR="00EC0FBB" w:rsidRPr="00EC0FBB" w:rsidRDefault="00EC0FBB" w:rsidP="00EC0FBB">
      <w:pPr>
        <w:pStyle w:val="Zkladntext3"/>
        <w:jc w:val="both"/>
        <w:rPr>
          <w:rFonts w:ascii="Arial" w:hAnsi="Arial" w:cs="Arial"/>
          <w:sz w:val="20"/>
          <w:szCs w:val="20"/>
        </w:rPr>
      </w:pPr>
      <w:r w:rsidRPr="00EC0FBB">
        <w:rPr>
          <w:rFonts w:ascii="Arial" w:hAnsi="Arial" w:cs="Arial"/>
          <w:sz w:val="20"/>
          <w:szCs w:val="20"/>
        </w:rPr>
        <w:t xml:space="preserve">Předmětem zakázky je uzavření dílčí smlouvy na </w:t>
      </w:r>
      <w:r w:rsidR="00CA3EF5" w:rsidRPr="00CA3EF5">
        <w:rPr>
          <w:rFonts w:ascii="Arial" w:hAnsi="Arial" w:cs="Arial"/>
          <w:sz w:val="20"/>
          <w:szCs w:val="20"/>
        </w:rPr>
        <w:t>stavební práce, jejichž předmětem bude provádění oprav, rekonstrukcí či doplnění systémů PZTS, VSS, LAN ve vlastnictví ČEPRO, a.s. , které se nachází ve skladovacích areálech Objednatele</w:t>
      </w:r>
      <w:r w:rsidR="00815D83">
        <w:rPr>
          <w:rFonts w:ascii="Arial" w:hAnsi="Arial" w:cs="Arial"/>
          <w:sz w:val="20"/>
          <w:szCs w:val="20"/>
        </w:rPr>
        <w:t xml:space="preserve"> </w:t>
      </w:r>
      <w:r w:rsidRPr="00EC0FBB">
        <w:rPr>
          <w:rFonts w:ascii="Arial" w:hAnsi="Arial" w:cs="Arial"/>
          <w:sz w:val="20"/>
          <w:szCs w:val="20"/>
        </w:rPr>
        <w:t xml:space="preserve">na základě rámcové dohody o dílo ev.č. </w:t>
      </w:r>
      <w:r w:rsidRPr="00EC0FBB">
        <w:rPr>
          <w:rFonts w:ascii="Arial" w:eastAsia="MS Mincho" w:hAnsi="Arial" w:cs="Arial"/>
          <w:b/>
          <w:bCs/>
          <w:sz w:val="20"/>
          <w:szCs w:val="20"/>
          <w:highlight w:val="yellow"/>
        </w:rPr>
        <w:t>[bude doplněno Objednatelem]</w:t>
      </w:r>
      <w:r w:rsidRPr="00EC0FBB">
        <w:rPr>
          <w:rFonts w:ascii="Arial" w:hAnsi="Arial" w:cs="Arial"/>
          <w:sz w:val="20"/>
          <w:szCs w:val="20"/>
        </w:rPr>
        <w:t xml:space="preserve"> (dále také jen „</w:t>
      </w:r>
      <w:r w:rsidRPr="00EC0FBB">
        <w:rPr>
          <w:rFonts w:ascii="Arial" w:hAnsi="Arial" w:cs="Arial"/>
          <w:b/>
          <w:sz w:val="20"/>
          <w:szCs w:val="20"/>
        </w:rPr>
        <w:t>Rámcová dohoda</w:t>
      </w:r>
      <w:r w:rsidRPr="00EC0FBB">
        <w:rPr>
          <w:rFonts w:ascii="Arial" w:hAnsi="Arial" w:cs="Arial"/>
          <w:sz w:val="20"/>
          <w:szCs w:val="20"/>
        </w:rPr>
        <w:t>“)</w:t>
      </w:r>
    </w:p>
    <w:p w14:paraId="313CBC31" w14:textId="77777777" w:rsidR="00EC0FBB" w:rsidRPr="00EC0FBB" w:rsidRDefault="00EC0FBB" w:rsidP="00EC0FBB">
      <w:pPr>
        <w:rPr>
          <w:rFonts w:ascii="Arial" w:eastAsia="MS Mincho" w:hAnsi="Arial" w:cs="Arial"/>
          <w:sz w:val="20"/>
          <w:szCs w:val="20"/>
        </w:rPr>
      </w:pPr>
    </w:p>
    <w:p w14:paraId="020C70E8" w14:textId="77777777" w:rsidR="00EC0FBB" w:rsidRPr="00EC0FBB" w:rsidRDefault="00EC0FBB" w:rsidP="00EC0FBB">
      <w:pPr>
        <w:numPr>
          <w:ilvl w:val="0"/>
          <w:numId w:val="16"/>
        </w:numPr>
        <w:rPr>
          <w:rFonts w:ascii="Arial" w:eastAsia="MS Mincho" w:hAnsi="Arial" w:cs="Arial"/>
          <w:b/>
          <w:bCs/>
          <w:sz w:val="20"/>
          <w:szCs w:val="20"/>
        </w:rPr>
      </w:pPr>
      <w:r w:rsidRPr="00EC0FBB">
        <w:rPr>
          <w:rFonts w:ascii="Arial" w:eastAsia="MS Mincho" w:hAnsi="Arial" w:cs="Arial"/>
          <w:b/>
          <w:bCs/>
          <w:sz w:val="20"/>
          <w:szCs w:val="20"/>
        </w:rPr>
        <w:t>Identifikační údaje Zhotovitelů, se kterými byla uzavřena Rámcová dohoda:</w:t>
      </w:r>
    </w:p>
    <w:p w14:paraId="3254243D" w14:textId="77777777" w:rsidR="00EC0FBB" w:rsidRPr="00EC0FBB" w:rsidRDefault="00EC0FBB" w:rsidP="00EC0FBB">
      <w:pPr>
        <w:rPr>
          <w:rFonts w:ascii="Arial" w:hAnsi="Arial" w:cs="Arial"/>
          <w:b/>
          <w:bCs/>
          <w:color w:val="FF0000"/>
          <w:sz w:val="20"/>
          <w:szCs w:val="20"/>
        </w:rPr>
      </w:pPr>
    </w:p>
    <w:tbl>
      <w:tblPr>
        <w:tblW w:w="9228" w:type="dxa"/>
        <w:tblLayout w:type="fixed"/>
        <w:tblLook w:val="0000" w:firstRow="0" w:lastRow="0" w:firstColumn="0" w:lastColumn="0" w:noHBand="0" w:noVBand="0"/>
      </w:tblPr>
      <w:tblGrid>
        <w:gridCol w:w="1101"/>
        <w:gridCol w:w="3543"/>
        <w:gridCol w:w="3024"/>
        <w:gridCol w:w="1560"/>
      </w:tblGrid>
      <w:tr w:rsidR="00EC0FBB" w:rsidRPr="00EC0FBB" w14:paraId="34112141" w14:textId="77777777" w:rsidTr="008A481E">
        <w:trPr>
          <w:trHeight w:val="280"/>
        </w:trPr>
        <w:tc>
          <w:tcPr>
            <w:tcW w:w="1101" w:type="dxa"/>
            <w:tcBorders>
              <w:top w:val="single" w:sz="12" w:space="0" w:color="auto"/>
              <w:left w:val="single" w:sz="12" w:space="0" w:color="auto"/>
              <w:bottom w:val="single" w:sz="12" w:space="0" w:color="auto"/>
              <w:right w:val="single" w:sz="12" w:space="0" w:color="auto"/>
            </w:tcBorders>
            <w:vAlign w:val="center"/>
          </w:tcPr>
          <w:p w14:paraId="60FEF53A" w14:textId="77777777" w:rsidR="00EC0FBB" w:rsidRPr="00EC0FBB" w:rsidRDefault="00EC0FBB" w:rsidP="00200919">
            <w:pPr>
              <w:jc w:val="center"/>
              <w:rPr>
                <w:rFonts w:ascii="Arial" w:hAnsi="Arial" w:cs="Arial"/>
                <w:sz w:val="20"/>
                <w:szCs w:val="20"/>
              </w:rPr>
            </w:pPr>
            <w:r w:rsidRPr="00EC0FBB">
              <w:rPr>
                <w:rFonts w:ascii="Arial" w:hAnsi="Arial" w:cs="Arial"/>
                <w:b/>
                <w:bCs/>
                <w:sz w:val="20"/>
                <w:szCs w:val="20"/>
              </w:rPr>
              <w:t>Číslo nabídky</w:t>
            </w:r>
          </w:p>
        </w:tc>
        <w:tc>
          <w:tcPr>
            <w:tcW w:w="3543" w:type="dxa"/>
            <w:tcBorders>
              <w:top w:val="single" w:sz="12" w:space="0" w:color="auto"/>
              <w:left w:val="single" w:sz="12" w:space="0" w:color="auto"/>
              <w:bottom w:val="single" w:sz="12" w:space="0" w:color="auto"/>
              <w:right w:val="single" w:sz="12" w:space="0" w:color="auto"/>
            </w:tcBorders>
            <w:vAlign w:val="center"/>
          </w:tcPr>
          <w:p w14:paraId="3012A456" w14:textId="77777777" w:rsidR="00EC0FBB" w:rsidRPr="00EC0FBB" w:rsidRDefault="00EC0FBB" w:rsidP="00200919">
            <w:pPr>
              <w:jc w:val="center"/>
              <w:rPr>
                <w:rFonts w:ascii="Arial" w:hAnsi="Arial" w:cs="Arial"/>
                <w:sz w:val="20"/>
                <w:szCs w:val="20"/>
              </w:rPr>
            </w:pPr>
            <w:r w:rsidRPr="00EC0FBB">
              <w:rPr>
                <w:rFonts w:ascii="Arial" w:hAnsi="Arial" w:cs="Arial"/>
                <w:b/>
                <w:bCs/>
                <w:sz w:val="20"/>
                <w:szCs w:val="20"/>
              </w:rPr>
              <w:t>Obchodní firma nebo název / Obchodní firma nebo jméno a příjmení</w:t>
            </w:r>
          </w:p>
        </w:tc>
        <w:tc>
          <w:tcPr>
            <w:tcW w:w="3024" w:type="dxa"/>
            <w:tcBorders>
              <w:top w:val="single" w:sz="12" w:space="0" w:color="auto"/>
              <w:left w:val="single" w:sz="12" w:space="0" w:color="auto"/>
              <w:bottom w:val="single" w:sz="12" w:space="0" w:color="auto"/>
              <w:right w:val="single" w:sz="12" w:space="0" w:color="auto"/>
            </w:tcBorders>
            <w:vAlign w:val="center"/>
          </w:tcPr>
          <w:p w14:paraId="56375128" w14:textId="77777777" w:rsidR="00EC0FBB" w:rsidRPr="00EC0FBB" w:rsidRDefault="00EC0FBB" w:rsidP="00200919">
            <w:pPr>
              <w:jc w:val="center"/>
              <w:rPr>
                <w:rFonts w:ascii="Arial" w:hAnsi="Arial" w:cs="Arial"/>
                <w:sz w:val="20"/>
                <w:szCs w:val="20"/>
              </w:rPr>
            </w:pPr>
            <w:r w:rsidRPr="00EC0FBB">
              <w:rPr>
                <w:rFonts w:ascii="Arial" w:hAnsi="Arial" w:cs="Arial"/>
                <w:b/>
                <w:bCs/>
                <w:sz w:val="20"/>
                <w:szCs w:val="20"/>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2331442C" w14:textId="77777777" w:rsidR="00EC0FBB" w:rsidRPr="00EC0FBB" w:rsidRDefault="00EC0FBB" w:rsidP="00200919">
            <w:pPr>
              <w:jc w:val="center"/>
              <w:rPr>
                <w:rFonts w:ascii="Arial" w:hAnsi="Arial" w:cs="Arial"/>
                <w:sz w:val="20"/>
                <w:szCs w:val="20"/>
              </w:rPr>
            </w:pPr>
            <w:r w:rsidRPr="00EC0FBB">
              <w:rPr>
                <w:rFonts w:ascii="Arial" w:hAnsi="Arial" w:cs="Arial"/>
                <w:b/>
                <w:bCs/>
                <w:sz w:val="20"/>
                <w:szCs w:val="20"/>
              </w:rPr>
              <w:t>IČO</w:t>
            </w:r>
          </w:p>
        </w:tc>
      </w:tr>
      <w:tr w:rsidR="00EC0FBB" w:rsidRPr="00EC0FBB" w14:paraId="3111DBEC" w14:textId="77777777" w:rsidTr="008A481E">
        <w:trPr>
          <w:trHeight w:val="222"/>
        </w:trPr>
        <w:tc>
          <w:tcPr>
            <w:tcW w:w="1101" w:type="dxa"/>
            <w:tcBorders>
              <w:top w:val="single" w:sz="12" w:space="0" w:color="auto"/>
              <w:left w:val="single" w:sz="12" w:space="0" w:color="auto"/>
              <w:bottom w:val="single" w:sz="6" w:space="0" w:color="auto"/>
              <w:right w:val="single" w:sz="6" w:space="0" w:color="auto"/>
            </w:tcBorders>
            <w:vAlign w:val="center"/>
          </w:tcPr>
          <w:p w14:paraId="10358937" w14:textId="77777777" w:rsidR="00EC0FBB" w:rsidRPr="00EC0FBB" w:rsidRDefault="00EC0FBB" w:rsidP="00200919">
            <w:pPr>
              <w:rPr>
                <w:rFonts w:ascii="Arial" w:hAnsi="Arial" w:cs="Arial"/>
                <w:sz w:val="20"/>
                <w:szCs w:val="20"/>
              </w:rPr>
            </w:pPr>
            <w:r w:rsidRPr="00EC0FBB">
              <w:rPr>
                <w:rFonts w:ascii="Arial" w:hAnsi="Arial" w:cs="Arial"/>
                <w:sz w:val="20"/>
                <w:szCs w:val="20"/>
              </w:rPr>
              <w:t>1</w:t>
            </w:r>
          </w:p>
        </w:tc>
        <w:tc>
          <w:tcPr>
            <w:tcW w:w="3543" w:type="dxa"/>
            <w:tcBorders>
              <w:top w:val="single" w:sz="12" w:space="0" w:color="auto"/>
              <w:left w:val="single" w:sz="6" w:space="0" w:color="auto"/>
              <w:bottom w:val="single" w:sz="6" w:space="0" w:color="auto"/>
              <w:right w:val="single" w:sz="6" w:space="0" w:color="auto"/>
            </w:tcBorders>
            <w:vAlign w:val="center"/>
          </w:tcPr>
          <w:p w14:paraId="70DDCB35" w14:textId="77777777" w:rsidR="00EC0FBB" w:rsidRPr="00EC0FBB" w:rsidRDefault="00EC0FBB" w:rsidP="00200919">
            <w:pPr>
              <w:tabs>
                <w:tab w:val="left" w:pos="2160"/>
              </w:tabs>
              <w:overflowPunct w:val="0"/>
              <w:autoSpaceDE w:val="0"/>
              <w:autoSpaceDN w:val="0"/>
              <w:adjustRightInd w:val="0"/>
              <w:textAlignment w:val="baseline"/>
              <w:rPr>
                <w:rStyle w:val="tsubjname"/>
                <w:rFonts w:ascii="Arial" w:hAnsi="Arial" w:cs="Arial"/>
                <w:sz w:val="20"/>
                <w:szCs w:val="20"/>
              </w:rPr>
            </w:pPr>
          </w:p>
        </w:tc>
        <w:tc>
          <w:tcPr>
            <w:tcW w:w="3024" w:type="dxa"/>
            <w:tcBorders>
              <w:top w:val="single" w:sz="12" w:space="0" w:color="auto"/>
              <w:left w:val="single" w:sz="6" w:space="0" w:color="auto"/>
              <w:bottom w:val="single" w:sz="6" w:space="0" w:color="auto"/>
              <w:right w:val="single" w:sz="6" w:space="0" w:color="auto"/>
            </w:tcBorders>
            <w:vAlign w:val="center"/>
          </w:tcPr>
          <w:p w14:paraId="07C9B45B" w14:textId="77777777" w:rsidR="00EC0FBB" w:rsidRPr="00EC0FBB" w:rsidRDefault="00EC0FBB" w:rsidP="00200919">
            <w:pPr>
              <w:widowControl w:val="0"/>
              <w:autoSpaceDE w:val="0"/>
              <w:autoSpaceDN w:val="0"/>
              <w:adjustRightInd w:val="0"/>
              <w:rPr>
                <w:rStyle w:val="tsubjname"/>
                <w:rFonts w:ascii="Arial" w:hAnsi="Arial" w:cs="Arial"/>
                <w:sz w:val="20"/>
                <w:szCs w:val="20"/>
              </w:rPr>
            </w:pPr>
          </w:p>
        </w:tc>
        <w:tc>
          <w:tcPr>
            <w:tcW w:w="1560" w:type="dxa"/>
            <w:tcBorders>
              <w:top w:val="single" w:sz="12" w:space="0" w:color="auto"/>
              <w:left w:val="single" w:sz="6" w:space="0" w:color="auto"/>
              <w:bottom w:val="single" w:sz="6" w:space="0" w:color="auto"/>
              <w:right w:val="single" w:sz="12" w:space="0" w:color="auto"/>
            </w:tcBorders>
            <w:vAlign w:val="center"/>
          </w:tcPr>
          <w:p w14:paraId="6018C386" w14:textId="77777777" w:rsidR="00EC0FBB" w:rsidRPr="00EC0FBB" w:rsidRDefault="00EC0FBB" w:rsidP="00200919">
            <w:pPr>
              <w:jc w:val="center"/>
              <w:rPr>
                <w:rFonts w:ascii="Arial" w:hAnsi="Arial" w:cs="Arial"/>
                <w:sz w:val="20"/>
                <w:szCs w:val="20"/>
              </w:rPr>
            </w:pPr>
          </w:p>
        </w:tc>
      </w:tr>
      <w:tr w:rsidR="00EC0FBB" w:rsidRPr="00EC0FBB" w14:paraId="6CB3A228" w14:textId="77777777" w:rsidTr="008A481E">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152ECA53" w14:textId="77777777" w:rsidR="00EC0FBB" w:rsidRPr="00EC0FBB" w:rsidRDefault="00EC0FBB" w:rsidP="00200919">
            <w:pPr>
              <w:rPr>
                <w:rFonts w:ascii="Arial" w:hAnsi="Arial" w:cs="Arial"/>
                <w:sz w:val="20"/>
                <w:szCs w:val="20"/>
              </w:rPr>
            </w:pPr>
            <w:r w:rsidRPr="00EC0FBB">
              <w:rPr>
                <w:rFonts w:ascii="Arial" w:hAnsi="Arial" w:cs="Arial"/>
                <w:sz w:val="20"/>
                <w:szCs w:val="20"/>
              </w:rPr>
              <w:t>2</w:t>
            </w:r>
          </w:p>
        </w:tc>
        <w:tc>
          <w:tcPr>
            <w:tcW w:w="3543" w:type="dxa"/>
            <w:tcBorders>
              <w:top w:val="single" w:sz="6" w:space="0" w:color="auto"/>
              <w:left w:val="single" w:sz="6" w:space="0" w:color="auto"/>
              <w:bottom w:val="single" w:sz="6" w:space="0" w:color="auto"/>
              <w:right w:val="single" w:sz="6" w:space="0" w:color="auto"/>
            </w:tcBorders>
            <w:vAlign w:val="center"/>
          </w:tcPr>
          <w:p w14:paraId="3F14809C" w14:textId="77777777" w:rsidR="00EC0FBB" w:rsidRPr="00EC0FBB" w:rsidRDefault="00EC0FBB" w:rsidP="00200919">
            <w:pPr>
              <w:tabs>
                <w:tab w:val="left" w:pos="2160"/>
              </w:tabs>
              <w:overflowPunct w:val="0"/>
              <w:autoSpaceDE w:val="0"/>
              <w:autoSpaceDN w:val="0"/>
              <w:adjustRightInd w:val="0"/>
              <w:textAlignment w:val="baseline"/>
              <w:rPr>
                <w:rStyle w:val="tsubjname"/>
                <w:rFonts w:ascii="Arial" w:hAnsi="Arial" w:cs="Arial"/>
                <w:sz w:val="20"/>
                <w:szCs w:val="20"/>
              </w:rPr>
            </w:pPr>
          </w:p>
        </w:tc>
        <w:tc>
          <w:tcPr>
            <w:tcW w:w="3024" w:type="dxa"/>
            <w:tcBorders>
              <w:top w:val="single" w:sz="6" w:space="0" w:color="auto"/>
              <w:left w:val="single" w:sz="6" w:space="0" w:color="auto"/>
              <w:bottom w:val="single" w:sz="6" w:space="0" w:color="auto"/>
              <w:right w:val="single" w:sz="6" w:space="0" w:color="auto"/>
            </w:tcBorders>
            <w:vAlign w:val="center"/>
          </w:tcPr>
          <w:p w14:paraId="1096ABD4" w14:textId="77777777" w:rsidR="00EC0FBB" w:rsidRPr="00EC0FBB" w:rsidRDefault="00EC0FBB" w:rsidP="00200919">
            <w:pPr>
              <w:widowControl w:val="0"/>
              <w:autoSpaceDE w:val="0"/>
              <w:autoSpaceDN w:val="0"/>
              <w:adjustRightInd w:val="0"/>
              <w:rPr>
                <w:rStyle w:val="tsubjname"/>
                <w:rFonts w:ascii="Arial" w:hAnsi="Arial" w:cs="Arial"/>
                <w:sz w:val="20"/>
                <w:szCs w:val="20"/>
              </w:rPr>
            </w:pPr>
          </w:p>
        </w:tc>
        <w:tc>
          <w:tcPr>
            <w:tcW w:w="1560" w:type="dxa"/>
            <w:tcBorders>
              <w:top w:val="single" w:sz="6" w:space="0" w:color="auto"/>
              <w:left w:val="single" w:sz="6" w:space="0" w:color="auto"/>
              <w:bottom w:val="single" w:sz="6" w:space="0" w:color="auto"/>
              <w:right w:val="single" w:sz="12" w:space="0" w:color="auto"/>
            </w:tcBorders>
            <w:vAlign w:val="center"/>
          </w:tcPr>
          <w:p w14:paraId="7F4A9E9B" w14:textId="77777777" w:rsidR="00EC0FBB" w:rsidRPr="00EC0FBB" w:rsidRDefault="00EC0FBB" w:rsidP="00200919">
            <w:pPr>
              <w:jc w:val="center"/>
              <w:rPr>
                <w:rFonts w:ascii="Arial" w:hAnsi="Arial" w:cs="Arial"/>
                <w:sz w:val="20"/>
                <w:szCs w:val="20"/>
              </w:rPr>
            </w:pPr>
          </w:p>
        </w:tc>
      </w:tr>
      <w:tr w:rsidR="00EC0FBB" w:rsidRPr="00EC0FBB" w14:paraId="0848A9E0" w14:textId="77777777" w:rsidTr="008A481E">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4260D07E" w14:textId="77777777" w:rsidR="00EC0FBB" w:rsidRPr="00EC0FBB" w:rsidRDefault="00EC0FBB" w:rsidP="00200919">
            <w:pPr>
              <w:rPr>
                <w:rFonts w:ascii="Arial" w:hAnsi="Arial" w:cs="Arial"/>
                <w:sz w:val="20"/>
                <w:szCs w:val="20"/>
              </w:rPr>
            </w:pPr>
            <w:r w:rsidRPr="00EC0FBB">
              <w:rPr>
                <w:rFonts w:ascii="Arial" w:hAnsi="Arial" w:cs="Arial"/>
                <w:sz w:val="20"/>
                <w:szCs w:val="20"/>
              </w:rPr>
              <w:t>3</w:t>
            </w:r>
          </w:p>
        </w:tc>
        <w:tc>
          <w:tcPr>
            <w:tcW w:w="3543" w:type="dxa"/>
            <w:tcBorders>
              <w:top w:val="single" w:sz="6" w:space="0" w:color="auto"/>
              <w:left w:val="single" w:sz="6" w:space="0" w:color="auto"/>
              <w:bottom w:val="single" w:sz="6" w:space="0" w:color="auto"/>
              <w:right w:val="single" w:sz="6" w:space="0" w:color="auto"/>
            </w:tcBorders>
            <w:vAlign w:val="center"/>
          </w:tcPr>
          <w:p w14:paraId="172B4446" w14:textId="77777777" w:rsidR="00EC0FBB" w:rsidRPr="00EC0FBB" w:rsidRDefault="00EC0FBB" w:rsidP="00200919">
            <w:pPr>
              <w:tabs>
                <w:tab w:val="left" w:pos="2160"/>
              </w:tabs>
              <w:overflowPunct w:val="0"/>
              <w:autoSpaceDE w:val="0"/>
              <w:autoSpaceDN w:val="0"/>
              <w:adjustRightInd w:val="0"/>
              <w:textAlignment w:val="baseline"/>
              <w:rPr>
                <w:rStyle w:val="tsubjname"/>
                <w:rFonts w:ascii="Arial" w:hAnsi="Arial" w:cs="Arial"/>
                <w:sz w:val="20"/>
                <w:szCs w:val="20"/>
              </w:rPr>
            </w:pPr>
          </w:p>
        </w:tc>
        <w:tc>
          <w:tcPr>
            <w:tcW w:w="3024" w:type="dxa"/>
            <w:tcBorders>
              <w:top w:val="single" w:sz="6" w:space="0" w:color="auto"/>
              <w:left w:val="single" w:sz="6" w:space="0" w:color="auto"/>
              <w:bottom w:val="single" w:sz="6" w:space="0" w:color="auto"/>
              <w:right w:val="single" w:sz="6" w:space="0" w:color="auto"/>
            </w:tcBorders>
            <w:vAlign w:val="center"/>
          </w:tcPr>
          <w:p w14:paraId="71E6E461" w14:textId="77777777" w:rsidR="00EC0FBB" w:rsidRPr="00EC0FBB" w:rsidRDefault="00EC0FBB" w:rsidP="00200919">
            <w:pPr>
              <w:widowControl w:val="0"/>
              <w:autoSpaceDE w:val="0"/>
              <w:autoSpaceDN w:val="0"/>
              <w:adjustRightInd w:val="0"/>
              <w:rPr>
                <w:rStyle w:val="tsubjname"/>
                <w:rFonts w:ascii="Arial" w:hAnsi="Arial" w:cs="Arial"/>
                <w:sz w:val="20"/>
                <w:szCs w:val="20"/>
              </w:rPr>
            </w:pPr>
          </w:p>
        </w:tc>
        <w:tc>
          <w:tcPr>
            <w:tcW w:w="1560" w:type="dxa"/>
            <w:tcBorders>
              <w:top w:val="single" w:sz="6" w:space="0" w:color="auto"/>
              <w:left w:val="single" w:sz="6" w:space="0" w:color="auto"/>
              <w:bottom w:val="single" w:sz="6" w:space="0" w:color="auto"/>
              <w:right w:val="single" w:sz="12" w:space="0" w:color="auto"/>
            </w:tcBorders>
            <w:vAlign w:val="center"/>
          </w:tcPr>
          <w:p w14:paraId="41D44ADC" w14:textId="77777777" w:rsidR="00EC0FBB" w:rsidRPr="00EC0FBB" w:rsidRDefault="00EC0FBB" w:rsidP="00200919">
            <w:pPr>
              <w:jc w:val="center"/>
              <w:rPr>
                <w:rFonts w:ascii="Arial" w:hAnsi="Arial" w:cs="Arial"/>
                <w:sz w:val="20"/>
                <w:szCs w:val="20"/>
              </w:rPr>
            </w:pPr>
          </w:p>
        </w:tc>
      </w:tr>
    </w:tbl>
    <w:p w14:paraId="2FFFEB3C" w14:textId="77777777" w:rsidR="00EC0FBB" w:rsidRPr="00EC0FBB" w:rsidRDefault="00EC0FBB" w:rsidP="00EC0FBB">
      <w:pPr>
        <w:rPr>
          <w:rFonts w:ascii="Arial" w:hAnsi="Arial" w:cs="Arial"/>
          <w:sz w:val="20"/>
          <w:szCs w:val="20"/>
        </w:rPr>
      </w:pPr>
    </w:p>
    <w:p w14:paraId="07F01E5D" w14:textId="77777777" w:rsidR="00EC0FBB" w:rsidRPr="00EC0FBB" w:rsidRDefault="00EC0FBB" w:rsidP="00EC0FBB">
      <w:pPr>
        <w:rPr>
          <w:rFonts w:ascii="Arial" w:hAnsi="Arial" w:cs="Arial"/>
          <w:color w:val="FF0000"/>
          <w:sz w:val="20"/>
          <w:szCs w:val="20"/>
        </w:rPr>
      </w:pPr>
    </w:p>
    <w:p w14:paraId="21C986CA" w14:textId="77777777" w:rsidR="00EC0FBB" w:rsidRPr="00EC0FBB" w:rsidRDefault="00EC0FBB" w:rsidP="00EC0FBB">
      <w:pPr>
        <w:numPr>
          <w:ilvl w:val="0"/>
          <w:numId w:val="16"/>
        </w:numPr>
        <w:rPr>
          <w:rFonts w:ascii="Arial" w:eastAsia="MS Mincho" w:hAnsi="Arial" w:cs="Arial"/>
          <w:b/>
          <w:bCs/>
          <w:sz w:val="20"/>
          <w:szCs w:val="20"/>
        </w:rPr>
      </w:pPr>
      <w:r w:rsidRPr="00EC0FBB">
        <w:rPr>
          <w:rFonts w:ascii="Arial" w:eastAsia="MS Mincho" w:hAnsi="Arial" w:cs="Arial"/>
          <w:b/>
          <w:bCs/>
          <w:sz w:val="20"/>
          <w:szCs w:val="20"/>
        </w:rPr>
        <w:t xml:space="preserve">Specifikace dílčí zakázky </w:t>
      </w:r>
    </w:p>
    <w:p w14:paraId="4B44C547" w14:textId="77777777" w:rsidR="00EC0FBB" w:rsidRPr="00EC0FBB" w:rsidRDefault="00EC0FBB" w:rsidP="00EC0FBB">
      <w:pPr>
        <w:pStyle w:val="Zkladntext3"/>
        <w:jc w:val="both"/>
        <w:rPr>
          <w:rFonts w:ascii="Arial" w:hAnsi="Arial" w:cs="Arial"/>
          <w:sz w:val="20"/>
          <w:szCs w:val="20"/>
        </w:rPr>
      </w:pPr>
    </w:p>
    <w:p w14:paraId="28512317" w14:textId="77777777" w:rsidR="00EC0FBB" w:rsidRPr="00EC0FBB" w:rsidRDefault="00EC0FBB" w:rsidP="00EC0FBB">
      <w:pPr>
        <w:jc w:val="center"/>
        <w:rPr>
          <w:rFonts w:ascii="Arial" w:hAnsi="Arial" w:cs="Arial"/>
          <w:sz w:val="20"/>
          <w:szCs w:val="20"/>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EC0FBB" w:rsidRPr="00EC0FBB" w14:paraId="1F189C1F" w14:textId="77777777" w:rsidTr="00200919">
        <w:trPr>
          <w:trHeight w:val="803"/>
        </w:trPr>
        <w:tc>
          <w:tcPr>
            <w:tcW w:w="4606" w:type="dxa"/>
            <w:shd w:val="clear" w:color="auto" w:fill="auto"/>
            <w:vAlign w:val="center"/>
          </w:tcPr>
          <w:p w14:paraId="4BBBEB38" w14:textId="77777777" w:rsidR="00EC0FBB" w:rsidRPr="00EC0FBB" w:rsidRDefault="00EC0FBB" w:rsidP="00200919">
            <w:pPr>
              <w:rPr>
                <w:rFonts w:ascii="Arial" w:hAnsi="Arial" w:cs="Arial"/>
                <w:sz w:val="20"/>
                <w:szCs w:val="20"/>
              </w:rPr>
            </w:pPr>
            <w:r w:rsidRPr="00EC0FBB">
              <w:rPr>
                <w:rFonts w:ascii="Arial" w:hAnsi="Arial" w:cs="Arial"/>
                <w:sz w:val="20"/>
                <w:szCs w:val="20"/>
              </w:rPr>
              <w:t xml:space="preserve">postup pro zakázku malého rozsahu dle článku 4 odst. 4.9.8.   Rámcové dohody </w:t>
            </w:r>
          </w:p>
        </w:tc>
        <w:tc>
          <w:tcPr>
            <w:tcW w:w="4606" w:type="dxa"/>
            <w:shd w:val="clear" w:color="auto" w:fill="auto"/>
            <w:vAlign w:val="center"/>
          </w:tcPr>
          <w:p w14:paraId="033B9039" w14:textId="77777777" w:rsidR="00EC0FBB" w:rsidRPr="00EC0FBB" w:rsidRDefault="00EC0FBB" w:rsidP="00200919">
            <w:pPr>
              <w:rPr>
                <w:rFonts w:ascii="Arial" w:hAnsi="Arial" w:cs="Arial"/>
                <w:sz w:val="20"/>
                <w:szCs w:val="20"/>
              </w:rPr>
            </w:pPr>
            <w:r w:rsidRPr="00EC0FBB">
              <w:rPr>
                <w:rFonts w:ascii="Arial" w:hAnsi="Arial" w:cs="Arial"/>
                <w:sz w:val="20"/>
                <w:szCs w:val="20"/>
                <w:highlight w:val="yellow"/>
              </w:rPr>
              <w:t>Ano/ne</w:t>
            </w:r>
          </w:p>
        </w:tc>
      </w:tr>
      <w:tr w:rsidR="00EC0FBB" w:rsidRPr="00EC0FBB" w14:paraId="6E5E7887" w14:textId="77777777" w:rsidTr="00200919">
        <w:trPr>
          <w:trHeight w:val="803"/>
        </w:trPr>
        <w:tc>
          <w:tcPr>
            <w:tcW w:w="4606" w:type="dxa"/>
            <w:shd w:val="clear" w:color="auto" w:fill="auto"/>
            <w:vAlign w:val="center"/>
          </w:tcPr>
          <w:p w14:paraId="0E2A1AB2" w14:textId="77777777" w:rsidR="00EC0FBB" w:rsidRPr="00EC0FBB" w:rsidRDefault="00EC0FBB" w:rsidP="00200919">
            <w:pPr>
              <w:rPr>
                <w:rFonts w:ascii="Arial" w:hAnsi="Arial" w:cs="Arial"/>
                <w:sz w:val="20"/>
                <w:szCs w:val="20"/>
              </w:rPr>
            </w:pPr>
            <w:r w:rsidRPr="00EC0FBB">
              <w:rPr>
                <w:rFonts w:ascii="Arial" w:hAnsi="Arial" w:cs="Arial"/>
                <w:sz w:val="20"/>
                <w:szCs w:val="20"/>
              </w:rPr>
              <w:t>Emailová adresa Objednatele při postupu postup pro zakázku malého rozsahu dle článku 4 odst. 4.9.8   Rámcové dohody</w:t>
            </w:r>
          </w:p>
        </w:tc>
        <w:tc>
          <w:tcPr>
            <w:tcW w:w="4606" w:type="dxa"/>
            <w:shd w:val="clear" w:color="auto" w:fill="auto"/>
            <w:vAlign w:val="center"/>
          </w:tcPr>
          <w:p w14:paraId="004EE972" w14:textId="77777777" w:rsidR="00EC0FBB" w:rsidRPr="00EC0FBB" w:rsidRDefault="00EC0FBB" w:rsidP="00200919">
            <w:pPr>
              <w:rPr>
                <w:rFonts w:ascii="Arial" w:hAnsi="Arial" w:cs="Arial"/>
                <w:sz w:val="20"/>
                <w:szCs w:val="20"/>
                <w:highlight w:val="yellow"/>
              </w:rPr>
            </w:pPr>
            <w:r w:rsidRPr="00EC0FBB">
              <w:rPr>
                <w:rFonts w:ascii="Arial" w:eastAsia="MS Mincho" w:hAnsi="Arial" w:cs="Arial"/>
                <w:b/>
                <w:bCs/>
                <w:sz w:val="20"/>
                <w:szCs w:val="20"/>
                <w:highlight w:val="yellow"/>
              </w:rPr>
              <w:t>[bude doplněno Objednatelem]@ceproas.cz</w:t>
            </w:r>
          </w:p>
        </w:tc>
      </w:tr>
      <w:tr w:rsidR="00EC0FBB" w:rsidRPr="00EC0FBB" w14:paraId="2A29A33F" w14:textId="77777777" w:rsidTr="00200919">
        <w:trPr>
          <w:trHeight w:val="566"/>
        </w:trPr>
        <w:tc>
          <w:tcPr>
            <w:tcW w:w="4606" w:type="dxa"/>
            <w:shd w:val="clear" w:color="auto" w:fill="auto"/>
            <w:vAlign w:val="center"/>
          </w:tcPr>
          <w:p w14:paraId="3942C323" w14:textId="77777777" w:rsidR="00EC0FBB" w:rsidRPr="00EC0FBB" w:rsidRDefault="00EC0FBB" w:rsidP="00200919">
            <w:pPr>
              <w:rPr>
                <w:rFonts w:ascii="Arial" w:hAnsi="Arial" w:cs="Arial"/>
                <w:sz w:val="20"/>
                <w:szCs w:val="20"/>
              </w:rPr>
            </w:pPr>
            <w:r w:rsidRPr="00EC0FBB">
              <w:rPr>
                <w:rFonts w:ascii="Arial" w:hAnsi="Arial" w:cs="Arial"/>
                <w:sz w:val="20"/>
                <w:szCs w:val="20"/>
              </w:rPr>
              <w:t xml:space="preserve">Elektronická aukce </w:t>
            </w:r>
          </w:p>
        </w:tc>
        <w:tc>
          <w:tcPr>
            <w:tcW w:w="4606" w:type="dxa"/>
            <w:shd w:val="clear" w:color="auto" w:fill="auto"/>
            <w:vAlign w:val="center"/>
          </w:tcPr>
          <w:p w14:paraId="5144F3C0" w14:textId="77777777" w:rsidR="00EC0FBB" w:rsidRPr="00EC0FBB" w:rsidRDefault="00EC0FBB" w:rsidP="00200919">
            <w:pPr>
              <w:rPr>
                <w:rFonts w:ascii="Arial" w:hAnsi="Arial" w:cs="Arial"/>
                <w:sz w:val="20"/>
                <w:szCs w:val="20"/>
                <w:highlight w:val="yellow"/>
              </w:rPr>
            </w:pPr>
            <w:r w:rsidRPr="00EC0FBB">
              <w:rPr>
                <w:rFonts w:ascii="Arial" w:hAnsi="Arial" w:cs="Arial"/>
                <w:sz w:val="20"/>
                <w:szCs w:val="20"/>
                <w:highlight w:val="yellow"/>
              </w:rPr>
              <w:t>Ano/ne</w:t>
            </w:r>
          </w:p>
          <w:p w14:paraId="5D47E504" w14:textId="77777777" w:rsidR="00EC0FBB" w:rsidRPr="00EC0FBB" w:rsidRDefault="00EC0FBB" w:rsidP="00200919">
            <w:pPr>
              <w:rPr>
                <w:rFonts w:ascii="Arial" w:hAnsi="Arial" w:cs="Arial"/>
                <w:sz w:val="20"/>
                <w:szCs w:val="20"/>
              </w:rPr>
            </w:pPr>
            <w:r w:rsidRPr="00EC0FBB">
              <w:rPr>
                <w:rFonts w:ascii="Arial" w:hAnsi="Arial" w:cs="Arial"/>
                <w:sz w:val="20"/>
                <w:szCs w:val="20"/>
                <w:highlight w:val="yellow"/>
              </w:rPr>
              <w:t>v případě, že Ano, jsou podmínky elektronické aukce uvedeny v Příloze č. 1 této výzvy k podání nabídek</w:t>
            </w:r>
          </w:p>
        </w:tc>
      </w:tr>
    </w:tbl>
    <w:p w14:paraId="1A6864BB" w14:textId="77777777" w:rsidR="00EC0FBB" w:rsidRPr="00EC0FBB" w:rsidRDefault="00EC0FBB" w:rsidP="00EC0FBB">
      <w:pPr>
        <w:ind w:left="720"/>
        <w:rPr>
          <w:rFonts w:ascii="Arial" w:eastAsia="MS Mincho" w:hAnsi="Arial" w:cs="Arial"/>
          <w:b/>
          <w:bCs/>
          <w:sz w:val="20"/>
          <w:szCs w:val="20"/>
        </w:rPr>
      </w:pPr>
    </w:p>
    <w:p w14:paraId="31ED204B" w14:textId="77777777" w:rsidR="00EC0FBB" w:rsidRPr="00EC0FBB" w:rsidRDefault="00EC0FBB" w:rsidP="00EC0FBB">
      <w:pPr>
        <w:numPr>
          <w:ilvl w:val="0"/>
          <w:numId w:val="16"/>
        </w:numPr>
        <w:rPr>
          <w:rFonts w:ascii="Arial" w:eastAsia="MS Mincho" w:hAnsi="Arial" w:cs="Arial"/>
          <w:b/>
          <w:bCs/>
          <w:sz w:val="20"/>
          <w:szCs w:val="20"/>
        </w:rPr>
      </w:pPr>
      <w:r w:rsidRPr="00EC0FBB">
        <w:rPr>
          <w:rFonts w:ascii="Arial" w:eastAsia="MS Mincho" w:hAnsi="Arial" w:cs="Arial"/>
          <w:b/>
          <w:bCs/>
          <w:sz w:val="20"/>
          <w:szCs w:val="20"/>
        </w:rPr>
        <w:t>Specifikace předmětu dílčí zakázky - Díla, požadavky na činnosti Zhotovitele v souladu s Rámcovou dohodou:</w:t>
      </w:r>
    </w:p>
    <w:tbl>
      <w:tblPr>
        <w:tblStyle w:val="Mkatabulky"/>
        <w:tblW w:w="0" w:type="auto"/>
        <w:tblInd w:w="38" w:type="dxa"/>
        <w:tblLook w:val="04A0" w:firstRow="1" w:lastRow="0" w:firstColumn="1" w:lastColumn="0" w:noHBand="0" w:noVBand="1"/>
      </w:tblPr>
      <w:tblGrid>
        <w:gridCol w:w="4508"/>
        <w:gridCol w:w="4516"/>
      </w:tblGrid>
      <w:tr w:rsidR="00EC0FBB" w:rsidRPr="00EC0FBB" w14:paraId="24F8C187" w14:textId="77777777" w:rsidTr="00200919">
        <w:tc>
          <w:tcPr>
            <w:tcW w:w="4605" w:type="dxa"/>
          </w:tcPr>
          <w:p w14:paraId="70FCA639" w14:textId="77777777" w:rsidR="00EC0FBB" w:rsidRPr="00EC0FBB" w:rsidRDefault="00EC0FBB" w:rsidP="00EC0FBB">
            <w:pPr>
              <w:numPr>
                <w:ilvl w:val="1"/>
                <w:numId w:val="16"/>
              </w:numPr>
              <w:ind w:left="388"/>
              <w:rPr>
                <w:rFonts w:ascii="Arial" w:eastAsia="MS Mincho" w:hAnsi="Arial" w:cs="Arial"/>
                <w:b/>
                <w:bCs/>
                <w:sz w:val="20"/>
                <w:szCs w:val="20"/>
              </w:rPr>
            </w:pPr>
            <w:r w:rsidRPr="00EC0FBB">
              <w:rPr>
                <w:rFonts w:ascii="Arial" w:eastAsia="MS Mincho" w:hAnsi="Arial" w:cs="Arial"/>
                <w:b/>
                <w:bCs/>
                <w:sz w:val="20"/>
                <w:szCs w:val="20"/>
              </w:rPr>
              <w:lastRenderedPageBreak/>
              <w:t>Rozsah Díla:</w:t>
            </w:r>
          </w:p>
          <w:p w14:paraId="2781D5C4" w14:textId="77777777" w:rsidR="00EC0FBB" w:rsidRPr="00EC0FBB" w:rsidRDefault="00EC0FBB" w:rsidP="00200919">
            <w:pPr>
              <w:ind w:left="388"/>
              <w:rPr>
                <w:rFonts w:ascii="Arial" w:eastAsia="MS Mincho" w:hAnsi="Arial" w:cs="Arial"/>
                <w:bCs/>
                <w:i/>
                <w:sz w:val="20"/>
                <w:szCs w:val="20"/>
              </w:rPr>
            </w:pPr>
            <w:r w:rsidRPr="00EC0FBB">
              <w:rPr>
                <w:rFonts w:ascii="Arial" w:eastAsia="MS Mincho" w:hAnsi="Arial" w:cs="Arial"/>
                <w:bCs/>
                <w:i/>
                <w:sz w:val="20"/>
                <w:szCs w:val="20"/>
              </w:rPr>
              <w:t>(bude uvedena specifice Díla, tedy činností, které mají být provedeny)</w:t>
            </w:r>
          </w:p>
          <w:p w14:paraId="3AF279D3" w14:textId="77777777" w:rsidR="00EC0FBB" w:rsidRPr="00EC0FBB" w:rsidRDefault="00EC0FBB" w:rsidP="00200919">
            <w:pPr>
              <w:rPr>
                <w:rFonts w:ascii="Arial" w:eastAsia="MS Mincho" w:hAnsi="Arial" w:cs="Arial"/>
                <w:b/>
                <w:bCs/>
                <w:sz w:val="20"/>
                <w:szCs w:val="20"/>
              </w:rPr>
            </w:pPr>
          </w:p>
        </w:tc>
        <w:tc>
          <w:tcPr>
            <w:tcW w:w="4605" w:type="dxa"/>
          </w:tcPr>
          <w:p w14:paraId="03386148" w14:textId="77777777" w:rsidR="00EC0FBB" w:rsidRPr="00EC0FBB" w:rsidRDefault="00EC0FBB" w:rsidP="00200919">
            <w:pPr>
              <w:rPr>
                <w:rFonts w:ascii="Arial" w:eastAsia="MS Mincho" w:hAnsi="Arial" w:cs="Arial"/>
                <w:b/>
                <w:bCs/>
                <w:sz w:val="20"/>
                <w:szCs w:val="20"/>
              </w:rPr>
            </w:pPr>
            <w:r w:rsidRPr="00EC0FBB">
              <w:rPr>
                <w:rFonts w:ascii="Arial" w:eastAsia="MS Mincho" w:hAnsi="Arial" w:cs="Arial"/>
                <w:b/>
                <w:bCs/>
                <w:sz w:val="20"/>
                <w:szCs w:val="20"/>
                <w:highlight w:val="yellow"/>
              </w:rPr>
              <w:t>[bude doplněno Objednatelem]</w:t>
            </w:r>
          </w:p>
        </w:tc>
      </w:tr>
      <w:tr w:rsidR="00EC0FBB" w:rsidRPr="00EC0FBB" w14:paraId="57FA3D56" w14:textId="77777777" w:rsidTr="00200919">
        <w:tc>
          <w:tcPr>
            <w:tcW w:w="4605" w:type="dxa"/>
          </w:tcPr>
          <w:p w14:paraId="76251EA0" w14:textId="77777777" w:rsidR="00EC0FBB" w:rsidRPr="00EC0FBB" w:rsidRDefault="00EC0FBB" w:rsidP="00EC0FBB">
            <w:pPr>
              <w:numPr>
                <w:ilvl w:val="1"/>
                <w:numId w:val="16"/>
              </w:numPr>
              <w:ind w:left="388" w:hanging="388"/>
              <w:rPr>
                <w:rFonts w:ascii="Arial" w:eastAsia="MS Mincho" w:hAnsi="Arial" w:cs="Arial"/>
                <w:b/>
                <w:bCs/>
                <w:sz w:val="20"/>
                <w:szCs w:val="20"/>
              </w:rPr>
            </w:pPr>
            <w:r w:rsidRPr="00EC0FBB">
              <w:rPr>
                <w:rFonts w:ascii="Arial" w:eastAsia="MS Mincho" w:hAnsi="Arial" w:cs="Arial"/>
                <w:b/>
                <w:bCs/>
                <w:sz w:val="20"/>
                <w:szCs w:val="20"/>
              </w:rPr>
              <w:t xml:space="preserve">Místo plnění </w:t>
            </w:r>
          </w:p>
          <w:p w14:paraId="0914D504" w14:textId="77777777" w:rsidR="00EC0FBB" w:rsidRPr="00EC0FBB" w:rsidRDefault="00EC0FBB" w:rsidP="00200919">
            <w:pPr>
              <w:rPr>
                <w:rFonts w:ascii="Arial" w:eastAsia="MS Mincho" w:hAnsi="Arial" w:cs="Arial"/>
                <w:b/>
                <w:bCs/>
                <w:sz w:val="20"/>
                <w:szCs w:val="20"/>
              </w:rPr>
            </w:pPr>
          </w:p>
        </w:tc>
        <w:tc>
          <w:tcPr>
            <w:tcW w:w="4605" w:type="dxa"/>
          </w:tcPr>
          <w:p w14:paraId="7F3CBBB6" w14:textId="77777777" w:rsidR="00EC0FBB" w:rsidRPr="00EC0FBB" w:rsidRDefault="00EC0FBB" w:rsidP="00200919">
            <w:pPr>
              <w:rPr>
                <w:rFonts w:ascii="Arial" w:eastAsia="MS Mincho" w:hAnsi="Arial" w:cs="Arial"/>
                <w:b/>
                <w:bCs/>
                <w:sz w:val="20"/>
                <w:szCs w:val="20"/>
              </w:rPr>
            </w:pPr>
            <w:r w:rsidRPr="00EC0FBB">
              <w:rPr>
                <w:rFonts w:ascii="Arial" w:eastAsia="MS Mincho" w:hAnsi="Arial" w:cs="Arial"/>
                <w:b/>
                <w:bCs/>
                <w:sz w:val="20"/>
                <w:szCs w:val="20"/>
                <w:highlight w:val="yellow"/>
              </w:rPr>
              <w:t>[bude doplněno Objednatelem]</w:t>
            </w:r>
          </w:p>
        </w:tc>
      </w:tr>
      <w:tr w:rsidR="00EC0FBB" w:rsidRPr="00EC0FBB" w14:paraId="6DAAF3A6" w14:textId="77777777" w:rsidTr="00200919">
        <w:tc>
          <w:tcPr>
            <w:tcW w:w="4605" w:type="dxa"/>
          </w:tcPr>
          <w:p w14:paraId="360FEEC6" w14:textId="77777777" w:rsidR="00EC0FBB" w:rsidRPr="00EC0FBB" w:rsidRDefault="00EC0FBB" w:rsidP="00EC0FBB">
            <w:pPr>
              <w:numPr>
                <w:ilvl w:val="1"/>
                <w:numId w:val="16"/>
              </w:numPr>
              <w:ind w:left="388" w:hanging="388"/>
              <w:rPr>
                <w:rFonts w:ascii="Arial" w:eastAsia="MS Mincho" w:hAnsi="Arial" w:cs="Arial"/>
                <w:b/>
                <w:bCs/>
                <w:sz w:val="20"/>
                <w:szCs w:val="20"/>
              </w:rPr>
            </w:pPr>
            <w:r w:rsidRPr="00EC0FBB">
              <w:rPr>
                <w:rFonts w:ascii="Arial" w:eastAsia="MS Mincho" w:hAnsi="Arial" w:cs="Arial"/>
                <w:b/>
                <w:bCs/>
                <w:sz w:val="20"/>
                <w:szCs w:val="20"/>
              </w:rPr>
              <w:t>Doba plnění:</w:t>
            </w:r>
          </w:p>
          <w:p w14:paraId="1C47F64D" w14:textId="77777777" w:rsidR="00EC0FBB" w:rsidRPr="00EC0FBB" w:rsidRDefault="00EC0FBB" w:rsidP="00200919">
            <w:pPr>
              <w:rPr>
                <w:rFonts w:ascii="Arial" w:eastAsia="MS Mincho" w:hAnsi="Arial" w:cs="Arial"/>
                <w:bCs/>
                <w:i/>
                <w:sz w:val="20"/>
                <w:szCs w:val="20"/>
              </w:rPr>
            </w:pPr>
            <w:r w:rsidRPr="00EC0FBB">
              <w:rPr>
                <w:rFonts w:ascii="Arial" w:eastAsia="MS Mincho" w:hAnsi="Arial" w:cs="Arial"/>
                <w:bCs/>
                <w:i/>
                <w:sz w:val="20"/>
                <w:szCs w:val="20"/>
              </w:rPr>
              <w:t>(Objednatel uvede požadavky na dobu doplnění. V případě, že není dílčím hodnotícím kritériem je oprávněn uvést přesnou  a pro Zhotovitele závaznou dobu plnění).</w:t>
            </w:r>
          </w:p>
          <w:p w14:paraId="0FC0AFAF" w14:textId="77777777" w:rsidR="00EC0FBB" w:rsidRPr="00EC0FBB" w:rsidRDefault="00EC0FBB" w:rsidP="00200919">
            <w:pPr>
              <w:rPr>
                <w:rFonts w:ascii="Arial" w:eastAsia="MS Mincho" w:hAnsi="Arial" w:cs="Arial"/>
                <w:b/>
                <w:bCs/>
                <w:sz w:val="20"/>
                <w:szCs w:val="20"/>
              </w:rPr>
            </w:pPr>
          </w:p>
        </w:tc>
        <w:tc>
          <w:tcPr>
            <w:tcW w:w="4605" w:type="dxa"/>
          </w:tcPr>
          <w:p w14:paraId="6E207987" w14:textId="77777777" w:rsidR="00EC0FBB" w:rsidRPr="00EC0FBB" w:rsidRDefault="00EC0FBB" w:rsidP="00200919">
            <w:pPr>
              <w:jc w:val="both"/>
              <w:rPr>
                <w:rFonts w:ascii="Arial" w:eastAsia="MS Mincho" w:hAnsi="Arial" w:cs="Arial"/>
                <w:bCs/>
                <w:sz w:val="20"/>
                <w:szCs w:val="20"/>
              </w:rPr>
            </w:pPr>
            <w:r w:rsidRPr="00EC0FBB">
              <w:rPr>
                <w:rFonts w:ascii="Arial" w:eastAsia="MS Mincho" w:hAnsi="Arial" w:cs="Arial"/>
                <w:bCs/>
                <w:sz w:val="20"/>
                <w:szCs w:val="20"/>
              </w:rPr>
              <w:t>Požadovaný předpoklad zahájení provádění Díla: [</w:t>
            </w:r>
            <w:r w:rsidRPr="00EC0FBB">
              <w:rPr>
                <w:rFonts w:ascii="Arial" w:eastAsia="MS Mincho" w:hAnsi="Arial" w:cs="Arial"/>
                <w:b/>
                <w:bCs/>
                <w:sz w:val="20"/>
                <w:szCs w:val="20"/>
                <w:highlight w:val="yellow"/>
              </w:rPr>
              <w:t>bude doplněno Objednatelem]</w:t>
            </w:r>
          </w:p>
          <w:p w14:paraId="6EE32FA5" w14:textId="77777777" w:rsidR="00EC0FBB" w:rsidRPr="00EC0FBB" w:rsidRDefault="00EC0FBB" w:rsidP="00200919">
            <w:pPr>
              <w:jc w:val="both"/>
              <w:rPr>
                <w:rFonts w:ascii="Arial" w:eastAsia="MS Mincho" w:hAnsi="Arial" w:cs="Arial"/>
                <w:bCs/>
                <w:sz w:val="20"/>
                <w:szCs w:val="20"/>
              </w:rPr>
            </w:pPr>
          </w:p>
          <w:p w14:paraId="1CA7B3AC" w14:textId="77777777" w:rsidR="00EC0FBB" w:rsidRPr="00EC0FBB" w:rsidRDefault="00EC0FBB" w:rsidP="00200919">
            <w:pPr>
              <w:jc w:val="both"/>
              <w:rPr>
                <w:rFonts w:ascii="Arial" w:eastAsia="MS Mincho" w:hAnsi="Arial" w:cs="Arial"/>
                <w:bCs/>
                <w:sz w:val="20"/>
                <w:szCs w:val="20"/>
              </w:rPr>
            </w:pPr>
            <w:r w:rsidRPr="00EC0FBB">
              <w:rPr>
                <w:rFonts w:ascii="Arial" w:eastAsia="MS Mincho" w:hAnsi="Arial" w:cs="Arial"/>
                <w:bCs/>
                <w:sz w:val="20"/>
                <w:szCs w:val="20"/>
              </w:rPr>
              <w:t>Předpoklad dokončení prací na Díle v místě plnění:  do [</w:t>
            </w:r>
            <w:r w:rsidRPr="00EC0FBB">
              <w:rPr>
                <w:rFonts w:ascii="Arial" w:eastAsia="MS Mincho" w:hAnsi="Arial" w:cs="Arial"/>
                <w:b/>
                <w:bCs/>
                <w:sz w:val="20"/>
                <w:szCs w:val="20"/>
                <w:highlight w:val="yellow"/>
              </w:rPr>
              <w:t>bude doplněno Objednatelem]</w:t>
            </w:r>
            <w:r w:rsidRPr="00EC0FBB">
              <w:rPr>
                <w:rFonts w:ascii="Arial" w:eastAsia="MS Mincho" w:hAnsi="Arial" w:cs="Arial"/>
                <w:bCs/>
                <w:sz w:val="20"/>
                <w:szCs w:val="20"/>
              </w:rPr>
              <w:t>.dnů ode zahájení provádění Díla.</w:t>
            </w:r>
          </w:p>
          <w:p w14:paraId="68A48228" w14:textId="77777777" w:rsidR="00EC0FBB" w:rsidRPr="00EC0FBB" w:rsidRDefault="00EC0FBB" w:rsidP="00200919">
            <w:pPr>
              <w:jc w:val="both"/>
              <w:rPr>
                <w:rFonts w:ascii="Arial" w:eastAsia="MS Mincho" w:hAnsi="Arial" w:cs="Arial"/>
                <w:bCs/>
                <w:sz w:val="20"/>
                <w:szCs w:val="20"/>
              </w:rPr>
            </w:pPr>
          </w:p>
          <w:p w14:paraId="0A222CF9" w14:textId="77777777" w:rsidR="00EC0FBB" w:rsidRPr="00EC0FBB" w:rsidRDefault="00EC0FBB" w:rsidP="00200919">
            <w:pPr>
              <w:jc w:val="both"/>
              <w:rPr>
                <w:rFonts w:ascii="Arial" w:eastAsia="MS Mincho" w:hAnsi="Arial" w:cs="Arial"/>
                <w:bCs/>
                <w:sz w:val="20"/>
                <w:szCs w:val="20"/>
              </w:rPr>
            </w:pPr>
            <w:r w:rsidRPr="00EC0FBB">
              <w:rPr>
                <w:rFonts w:ascii="Arial" w:eastAsia="MS Mincho" w:hAnsi="Arial" w:cs="Arial"/>
                <w:bCs/>
                <w:sz w:val="20"/>
                <w:szCs w:val="20"/>
              </w:rPr>
              <w:t>Doba plnění je stanovena ve dnech</w:t>
            </w:r>
          </w:p>
          <w:p w14:paraId="5C240A45" w14:textId="77777777" w:rsidR="00EC0FBB" w:rsidRPr="00EC0FBB" w:rsidRDefault="00EC0FBB" w:rsidP="00200919">
            <w:pPr>
              <w:rPr>
                <w:rFonts w:ascii="Arial" w:eastAsia="MS Mincho" w:hAnsi="Arial" w:cs="Arial"/>
                <w:b/>
                <w:bCs/>
                <w:sz w:val="20"/>
                <w:szCs w:val="20"/>
              </w:rPr>
            </w:pPr>
          </w:p>
        </w:tc>
      </w:tr>
      <w:tr w:rsidR="00EC0FBB" w:rsidRPr="00EC0FBB" w14:paraId="45C8629C" w14:textId="77777777" w:rsidTr="00200919">
        <w:tc>
          <w:tcPr>
            <w:tcW w:w="4605" w:type="dxa"/>
          </w:tcPr>
          <w:p w14:paraId="52520770" w14:textId="77777777" w:rsidR="00EC0FBB" w:rsidRPr="00EC0FBB" w:rsidRDefault="00EC0FBB" w:rsidP="00EC0FBB">
            <w:pPr>
              <w:numPr>
                <w:ilvl w:val="1"/>
                <w:numId w:val="16"/>
              </w:numPr>
              <w:ind w:left="388" w:hanging="388"/>
              <w:rPr>
                <w:rFonts w:ascii="Arial" w:eastAsia="MS Mincho" w:hAnsi="Arial" w:cs="Arial"/>
                <w:b/>
                <w:bCs/>
                <w:sz w:val="20"/>
                <w:szCs w:val="20"/>
              </w:rPr>
            </w:pPr>
            <w:r w:rsidRPr="00EC0FBB">
              <w:rPr>
                <w:rFonts w:ascii="Arial" w:eastAsia="MS Mincho" w:hAnsi="Arial" w:cs="Arial"/>
                <w:b/>
                <w:bCs/>
                <w:sz w:val="20"/>
                <w:szCs w:val="20"/>
              </w:rPr>
              <w:t>Další požadavky Objednatele či podmínky vázající se k předmětu zakázky</w:t>
            </w:r>
          </w:p>
        </w:tc>
        <w:tc>
          <w:tcPr>
            <w:tcW w:w="4605" w:type="dxa"/>
          </w:tcPr>
          <w:p w14:paraId="2FF42F53" w14:textId="77777777" w:rsidR="00EC0FBB" w:rsidRPr="00EC0FBB" w:rsidRDefault="00EC0FBB" w:rsidP="00200919">
            <w:pPr>
              <w:rPr>
                <w:rFonts w:ascii="Arial" w:eastAsia="MS Mincho" w:hAnsi="Arial" w:cs="Arial"/>
                <w:b/>
                <w:bCs/>
                <w:sz w:val="20"/>
                <w:szCs w:val="20"/>
              </w:rPr>
            </w:pPr>
            <w:r w:rsidRPr="00EC0FBB">
              <w:rPr>
                <w:rFonts w:ascii="Arial" w:eastAsia="MS Mincho" w:hAnsi="Arial" w:cs="Arial"/>
                <w:b/>
                <w:bCs/>
                <w:sz w:val="20"/>
                <w:szCs w:val="20"/>
                <w:highlight w:val="yellow"/>
              </w:rPr>
              <w:t>[bude doplněno Objednatelem]</w:t>
            </w:r>
          </w:p>
        </w:tc>
      </w:tr>
    </w:tbl>
    <w:p w14:paraId="337BE43F" w14:textId="77777777" w:rsidR="00EC0FBB" w:rsidRPr="00EC0FBB" w:rsidRDefault="00EC0FBB" w:rsidP="00EC0FBB">
      <w:pPr>
        <w:ind w:left="720"/>
        <w:rPr>
          <w:rFonts w:ascii="Arial" w:eastAsia="MS Mincho" w:hAnsi="Arial" w:cs="Arial"/>
          <w:b/>
          <w:bCs/>
          <w:sz w:val="20"/>
          <w:szCs w:val="20"/>
        </w:rPr>
      </w:pPr>
    </w:p>
    <w:p w14:paraId="32F01C1B" w14:textId="77777777" w:rsidR="00EC0FBB" w:rsidRPr="00EC0FBB" w:rsidRDefault="00EC0FBB" w:rsidP="00EC0FBB">
      <w:pPr>
        <w:rPr>
          <w:rFonts w:ascii="Arial" w:hAnsi="Arial" w:cs="Arial"/>
          <w:color w:val="FF0000"/>
          <w:sz w:val="20"/>
          <w:szCs w:val="20"/>
        </w:rPr>
      </w:pPr>
      <w:r w:rsidRPr="00EC0FBB">
        <w:rPr>
          <w:rFonts w:ascii="Arial" w:eastAsia="MS Mincho" w:hAnsi="Arial" w:cs="Arial"/>
          <w:bCs/>
          <w:i/>
          <w:sz w:val="20"/>
          <w:szCs w:val="20"/>
        </w:rPr>
        <w:t>V případě, že doba plnění bude předmětem dílčího kritéria v rámci hodnocení nabídek pak platí, že;</w:t>
      </w:r>
      <w:r w:rsidRPr="00EC0FBB">
        <w:rPr>
          <w:rFonts w:ascii="Arial" w:eastAsia="MS Mincho" w:hAnsi="Arial" w:cs="Arial"/>
          <w:bCs/>
          <w:i/>
          <w:sz w:val="20"/>
          <w:szCs w:val="20"/>
        </w:rPr>
        <w:tab/>
      </w:r>
    </w:p>
    <w:p w14:paraId="4072FBC5" w14:textId="77777777" w:rsidR="00EC0FBB" w:rsidRPr="00EC0FBB" w:rsidRDefault="00EC0FBB" w:rsidP="00EC0FBB">
      <w:pPr>
        <w:pStyle w:val="Odstavecseseznamem"/>
        <w:numPr>
          <w:ilvl w:val="0"/>
          <w:numId w:val="20"/>
        </w:numPr>
        <w:rPr>
          <w:rFonts w:ascii="Arial" w:eastAsia="MS Mincho" w:hAnsi="Arial" w:cs="Arial"/>
          <w:sz w:val="20"/>
          <w:szCs w:val="20"/>
        </w:rPr>
      </w:pPr>
      <w:r w:rsidRPr="00EC0FBB">
        <w:rPr>
          <w:rFonts w:ascii="Arial" w:eastAsia="MS Mincho" w:hAnsi="Arial" w:cs="Arial"/>
          <w:sz w:val="20"/>
          <w:szCs w:val="20"/>
        </w:rPr>
        <w:t>Zhotovitel jako součást Nabídky uvede konkrétní datum zahájení realizace Díla, datum dokončení a termín předání Díla, příp. další dílčí termíny budou uvedeny v Harmonogramu plní zpracovaným Zhotovitelem.</w:t>
      </w:r>
    </w:p>
    <w:p w14:paraId="163184BE" w14:textId="77777777" w:rsidR="00EC0FBB" w:rsidRPr="00EC0FBB" w:rsidRDefault="00EC0FBB" w:rsidP="00EC0FBB">
      <w:pPr>
        <w:pStyle w:val="Odstavecseseznamem"/>
        <w:numPr>
          <w:ilvl w:val="0"/>
          <w:numId w:val="20"/>
        </w:numPr>
        <w:rPr>
          <w:rFonts w:ascii="Arial" w:eastAsia="MS Mincho" w:hAnsi="Arial" w:cs="Arial"/>
          <w:sz w:val="20"/>
          <w:szCs w:val="20"/>
        </w:rPr>
      </w:pPr>
      <w:r w:rsidRPr="00EC0FBB">
        <w:rPr>
          <w:rFonts w:ascii="Arial" w:eastAsia="MS Mincho" w:hAnsi="Arial" w:cs="Arial"/>
          <w:sz w:val="20"/>
          <w:szCs w:val="20"/>
        </w:rPr>
        <w:t xml:space="preserve">Délka doby plnění musí odpovídat požadavkům uvedeným v Rámcové dohodě, přičemž s ohledem na požadavky Objednatele k této dílčí zakázce zpracuje Zhotovitel dle svých možností Harmonogram plnění s návrhem konkrétních lhůt a termínů. </w:t>
      </w:r>
    </w:p>
    <w:p w14:paraId="04BE2E24" w14:textId="77777777" w:rsidR="00EC0FBB" w:rsidRPr="00EC0FBB" w:rsidRDefault="00EC0FBB" w:rsidP="00EC0FBB">
      <w:pPr>
        <w:ind w:left="720"/>
        <w:jc w:val="both"/>
        <w:rPr>
          <w:rFonts w:ascii="Arial" w:eastAsia="MS Mincho" w:hAnsi="Arial" w:cs="Arial"/>
          <w:bCs/>
          <w:sz w:val="20"/>
          <w:szCs w:val="20"/>
        </w:rPr>
      </w:pPr>
    </w:p>
    <w:p w14:paraId="0EFCC8A3" w14:textId="77777777" w:rsidR="00EC0FBB" w:rsidRPr="00EC0FBB" w:rsidRDefault="00EC0FBB" w:rsidP="00EC0FBB">
      <w:pPr>
        <w:rPr>
          <w:rFonts w:ascii="Arial" w:eastAsia="MS Mincho" w:hAnsi="Arial" w:cs="Arial"/>
          <w:b/>
          <w:bCs/>
          <w:sz w:val="20"/>
          <w:szCs w:val="20"/>
        </w:rPr>
      </w:pPr>
    </w:p>
    <w:p w14:paraId="12A9D97A" w14:textId="77777777" w:rsidR="00EC0FBB" w:rsidRPr="00EC0FBB" w:rsidRDefault="00EC0FBB" w:rsidP="00EC0FBB">
      <w:pPr>
        <w:numPr>
          <w:ilvl w:val="0"/>
          <w:numId w:val="16"/>
        </w:numPr>
        <w:rPr>
          <w:rFonts w:ascii="Arial" w:eastAsia="MS Mincho" w:hAnsi="Arial" w:cs="Arial"/>
          <w:b/>
          <w:bCs/>
          <w:sz w:val="20"/>
          <w:szCs w:val="20"/>
        </w:rPr>
      </w:pPr>
      <w:r w:rsidRPr="00EC0FBB">
        <w:rPr>
          <w:rFonts w:ascii="Arial" w:eastAsia="MS Mincho" w:hAnsi="Arial" w:cs="Arial"/>
          <w:b/>
          <w:bCs/>
          <w:sz w:val="20"/>
          <w:szCs w:val="20"/>
        </w:rPr>
        <w:t xml:space="preserve">   Prohlídka místa plnění </w:t>
      </w:r>
    </w:p>
    <w:p w14:paraId="1908E302" w14:textId="77777777" w:rsidR="00EC0FBB" w:rsidRPr="00EC0FBB" w:rsidRDefault="00EC0FBB" w:rsidP="00EC0FBB">
      <w:pPr>
        <w:rPr>
          <w:rFonts w:ascii="Arial" w:eastAsia="MS Mincho" w:hAnsi="Arial" w:cs="Arial"/>
          <w:b/>
          <w:bCs/>
          <w:sz w:val="20"/>
          <w:szCs w:val="20"/>
        </w:rPr>
      </w:pPr>
    </w:p>
    <w:p w14:paraId="04F9745C" w14:textId="77777777" w:rsidR="00EC0FBB" w:rsidRPr="00EC0FBB" w:rsidRDefault="00EC0FBB" w:rsidP="00EC0FBB">
      <w:pPr>
        <w:rPr>
          <w:rFonts w:ascii="Arial" w:hAnsi="Arial" w:cs="Arial"/>
          <w:sz w:val="20"/>
          <w:szCs w:val="20"/>
        </w:rPr>
      </w:pPr>
      <w:r w:rsidRPr="00EC0FBB">
        <w:rPr>
          <w:rFonts w:ascii="Arial" w:hAnsi="Arial" w:cs="Arial"/>
          <w:sz w:val="20"/>
          <w:szCs w:val="20"/>
        </w:rPr>
        <w:t xml:space="preserve">Objednatel požaduje účast zájemců o dílčí zakázku na prohlídce místa plnění, neboť prohlídka místa plnění je nezbytná pro řádné zpracování nabídky. </w:t>
      </w:r>
    </w:p>
    <w:p w14:paraId="70F19C79" w14:textId="77777777" w:rsidR="00EC0FBB" w:rsidRPr="00EC0FBB" w:rsidRDefault="00EC0FBB" w:rsidP="00EC0FBB">
      <w:pPr>
        <w:rPr>
          <w:rFonts w:ascii="Arial" w:hAnsi="Arial" w:cs="Arial"/>
          <w:sz w:val="20"/>
          <w:szCs w:val="20"/>
        </w:rPr>
      </w:pPr>
    </w:p>
    <w:p w14:paraId="000CD0DC" w14:textId="77777777" w:rsidR="00EC0FBB" w:rsidRPr="00EC0FBB" w:rsidRDefault="00EC0FBB" w:rsidP="00EC0FBB">
      <w:pPr>
        <w:rPr>
          <w:rFonts w:ascii="Arial" w:hAnsi="Arial" w:cs="Arial"/>
          <w:sz w:val="20"/>
          <w:szCs w:val="20"/>
        </w:rPr>
      </w:pPr>
      <w:r w:rsidRPr="00EC0FBB">
        <w:rPr>
          <w:rFonts w:ascii="Arial" w:hAnsi="Arial" w:cs="Arial"/>
          <w:sz w:val="20"/>
          <w:szCs w:val="20"/>
        </w:rPr>
        <w:t xml:space="preserve">Prohlídka místa plnění se uskuteční dne …………v …………… hodin. </w:t>
      </w:r>
    </w:p>
    <w:p w14:paraId="06B547FD" w14:textId="77777777" w:rsidR="00EC0FBB" w:rsidRPr="00EC0FBB" w:rsidRDefault="00EC0FBB" w:rsidP="00EC0FBB">
      <w:pPr>
        <w:rPr>
          <w:rFonts w:ascii="Arial" w:hAnsi="Arial" w:cs="Arial"/>
          <w:sz w:val="20"/>
          <w:szCs w:val="20"/>
        </w:rPr>
      </w:pPr>
    </w:p>
    <w:p w14:paraId="73977400" w14:textId="77777777" w:rsidR="00EC0FBB" w:rsidRPr="00EC0FBB" w:rsidRDefault="00EC0FBB" w:rsidP="00EC0FBB">
      <w:pPr>
        <w:rPr>
          <w:rFonts w:ascii="Arial" w:hAnsi="Arial" w:cs="Arial"/>
          <w:sz w:val="20"/>
          <w:szCs w:val="20"/>
        </w:rPr>
      </w:pPr>
      <w:r w:rsidRPr="00EC0FBB">
        <w:rPr>
          <w:rFonts w:ascii="Arial" w:hAnsi="Arial" w:cs="Arial"/>
          <w:sz w:val="20"/>
          <w:szCs w:val="20"/>
        </w:rPr>
        <w:t>Sraz účastníků je v …………… hodin před vstupem do areálu ČEPRO, a.s……………</w:t>
      </w:r>
    </w:p>
    <w:p w14:paraId="144A0940" w14:textId="77777777" w:rsidR="00EC0FBB" w:rsidRPr="00EC0FBB" w:rsidRDefault="00EC0FBB" w:rsidP="00EC0FBB">
      <w:pPr>
        <w:rPr>
          <w:rFonts w:ascii="Arial" w:hAnsi="Arial" w:cs="Arial"/>
          <w:sz w:val="20"/>
          <w:szCs w:val="20"/>
        </w:rPr>
      </w:pPr>
      <w:r w:rsidRPr="00EC0FBB">
        <w:rPr>
          <w:rFonts w:ascii="Arial" w:hAnsi="Arial" w:cs="Arial"/>
          <w:sz w:val="20"/>
          <w:szCs w:val="20"/>
        </w:rPr>
        <w:t>.</w:t>
      </w:r>
    </w:p>
    <w:p w14:paraId="77519737" w14:textId="77777777" w:rsidR="00EC0FBB" w:rsidRPr="00EC0FBB" w:rsidRDefault="00EC0FBB" w:rsidP="00EC0FBB">
      <w:pPr>
        <w:rPr>
          <w:rFonts w:ascii="Arial" w:hAnsi="Arial" w:cs="Arial"/>
          <w:sz w:val="20"/>
          <w:szCs w:val="20"/>
        </w:rPr>
      </w:pPr>
      <w:r w:rsidRPr="00EC0FBB">
        <w:rPr>
          <w:rFonts w:ascii="Arial" w:hAnsi="Arial" w:cs="Arial"/>
          <w:sz w:val="20"/>
          <w:szCs w:val="20"/>
        </w:rPr>
        <w:t xml:space="preserve">Účast na prohlídce místa plnění je třeba ohlásit předem na e-mailu: </w:t>
      </w:r>
      <w:hyperlink r:id="rId12" w:history="1">
        <w:r w:rsidRPr="00EC0FBB">
          <w:rPr>
            <w:rStyle w:val="Hypertextovodkaz"/>
            <w:rFonts w:ascii="Arial" w:hAnsi="Arial" w:cs="Arial"/>
            <w:sz w:val="20"/>
            <w:szCs w:val="20"/>
            <w:highlight w:val="yellow"/>
          </w:rPr>
          <w:t>[bude doplněno]</w:t>
        </w:r>
        <w:r w:rsidRPr="00EC0FBB">
          <w:rPr>
            <w:rStyle w:val="Hypertextovodkaz"/>
            <w:rFonts w:ascii="Arial" w:hAnsi="Arial" w:cs="Arial"/>
            <w:sz w:val="20"/>
            <w:szCs w:val="20"/>
          </w:rPr>
          <w:t>@ceproas.cz</w:t>
        </w:r>
      </w:hyperlink>
      <w:r w:rsidRPr="00EC0FBB">
        <w:rPr>
          <w:rFonts w:ascii="Arial" w:hAnsi="Arial" w:cs="Arial"/>
          <w:sz w:val="20"/>
          <w:szCs w:val="20"/>
        </w:rPr>
        <w:t xml:space="preserve"> </w:t>
      </w:r>
    </w:p>
    <w:p w14:paraId="10231750" w14:textId="77777777" w:rsidR="00EC0FBB" w:rsidRPr="00EC0FBB" w:rsidRDefault="00EC0FBB" w:rsidP="00EC0FBB">
      <w:pPr>
        <w:rPr>
          <w:rFonts w:ascii="Arial" w:eastAsia="MS Mincho" w:hAnsi="Arial" w:cs="Arial"/>
          <w:b/>
          <w:bCs/>
          <w:sz w:val="20"/>
          <w:szCs w:val="20"/>
        </w:rPr>
      </w:pPr>
    </w:p>
    <w:p w14:paraId="2D421521" w14:textId="77777777" w:rsidR="00EC0FBB" w:rsidRPr="00EC0FBB" w:rsidRDefault="00EC0FBB" w:rsidP="00EC0FBB">
      <w:pPr>
        <w:rPr>
          <w:rFonts w:ascii="Arial" w:hAnsi="Arial" w:cs="Arial"/>
          <w:color w:val="FF0000"/>
          <w:sz w:val="20"/>
          <w:szCs w:val="20"/>
        </w:rPr>
      </w:pPr>
    </w:p>
    <w:p w14:paraId="5B316E40" w14:textId="77777777" w:rsidR="00EC0FBB" w:rsidRPr="00EC0FBB" w:rsidRDefault="00EC0FBB" w:rsidP="00EC0FBB">
      <w:pPr>
        <w:numPr>
          <w:ilvl w:val="0"/>
          <w:numId w:val="16"/>
        </w:numPr>
        <w:rPr>
          <w:rFonts w:ascii="Arial" w:eastAsia="MS Mincho" w:hAnsi="Arial" w:cs="Arial"/>
          <w:b/>
          <w:bCs/>
          <w:sz w:val="20"/>
          <w:szCs w:val="20"/>
        </w:rPr>
      </w:pPr>
      <w:r w:rsidRPr="00EC0FBB">
        <w:rPr>
          <w:rFonts w:ascii="Arial" w:eastAsia="MS Mincho" w:hAnsi="Arial" w:cs="Arial"/>
          <w:b/>
          <w:bCs/>
          <w:sz w:val="20"/>
          <w:szCs w:val="20"/>
        </w:rPr>
        <w:t>Hodnotící kritérium</w:t>
      </w:r>
    </w:p>
    <w:p w14:paraId="125F703C" w14:textId="77777777" w:rsidR="00EC0FBB" w:rsidRPr="00EC0FBB" w:rsidRDefault="00EC0FBB" w:rsidP="00EC0FBB">
      <w:pPr>
        <w:pStyle w:val="Prosttext"/>
        <w:rPr>
          <w:rFonts w:ascii="Arial" w:hAnsi="Arial" w:cs="Arial"/>
        </w:rPr>
      </w:pPr>
    </w:p>
    <w:p w14:paraId="72615F3F" w14:textId="77777777" w:rsidR="00EC0FBB" w:rsidRPr="00EC0FBB" w:rsidRDefault="00EC0FBB" w:rsidP="00EC0FBB">
      <w:pPr>
        <w:pStyle w:val="Prosttext"/>
        <w:jc w:val="both"/>
        <w:rPr>
          <w:rFonts w:ascii="Arial" w:hAnsi="Arial" w:cs="Arial"/>
        </w:rPr>
      </w:pPr>
      <w:r w:rsidRPr="00EC0FBB">
        <w:rPr>
          <w:rFonts w:ascii="Arial" w:hAnsi="Arial" w:cs="Arial"/>
        </w:rPr>
        <w:t>Objednatel rozhodl pro hodnocení nabídek využít kritéria ekonomické výhodnosti nabídky, přičemž n</w:t>
      </w:r>
      <w:r w:rsidRPr="00EC0FBB">
        <w:rPr>
          <w:rFonts w:ascii="Arial" w:hAnsi="Arial" w:cs="Arial"/>
          <w:snapToGrid w:val="0"/>
        </w:rPr>
        <w:t>abídky Zhotovitelů budou posuzovány podle dílčích hodnotících kritérií, kterými jsou:</w:t>
      </w:r>
    </w:p>
    <w:p w14:paraId="1C8FEF99" w14:textId="77777777" w:rsidR="00EC0FBB" w:rsidRPr="00EC0FBB" w:rsidRDefault="00EC0FBB" w:rsidP="00EC0FBB">
      <w:pPr>
        <w:rPr>
          <w:rFonts w:ascii="Arial" w:hAnsi="Arial" w:cs="Arial"/>
          <w:snapToGrid w:val="0"/>
          <w:sz w:val="20"/>
          <w:szCs w:val="20"/>
        </w:rPr>
      </w:pPr>
    </w:p>
    <w:tbl>
      <w:tblPr>
        <w:tblW w:w="9186" w:type="dxa"/>
        <w:tblCellMar>
          <w:left w:w="70" w:type="dxa"/>
          <w:right w:w="70" w:type="dxa"/>
        </w:tblCellMar>
        <w:tblLook w:val="00A0" w:firstRow="1" w:lastRow="0" w:firstColumn="1" w:lastColumn="0" w:noHBand="0" w:noVBand="0"/>
      </w:tblPr>
      <w:tblGrid>
        <w:gridCol w:w="6033"/>
        <w:gridCol w:w="3153"/>
      </w:tblGrid>
      <w:tr w:rsidR="00EC0FBB" w:rsidRPr="00EC0FBB" w14:paraId="470795C6" w14:textId="77777777" w:rsidTr="00200919">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58E76FDC" w14:textId="77777777" w:rsidR="00EC0FBB" w:rsidRPr="00EC0FBB" w:rsidRDefault="00EC0FBB" w:rsidP="00200919">
            <w:pPr>
              <w:jc w:val="center"/>
              <w:rPr>
                <w:rFonts w:ascii="Arial" w:hAnsi="Arial" w:cs="Arial"/>
                <w:b/>
                <w:bCs/>
                <w:snapToGrid w:val="0"/>
                <w:sz w:val="20"/>
                <w:szCs w:val="20"/>
              </w:rPr>
            </w:pPr>
            <w:r w:rsidRPr="00EC0FBB">
              <w:rPr>
                <w:rFonts w:ascii="Arial" w:hAnsi="Arial" w:cs="Arial"/>
                <w:b/>
                <w:bCs/>
                <w:snapToGrid w:val="0"/>
                <w:sz w:val="20"/>
                <w:szCs w:val="2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41BB3C5D" w14:textId="77777777" w:rsidR="00EC0FBB" w:rsidRPr="00EC0FBB" w:rsidRDefault="00EC0FBB" w:rsidP="00200919">
            <w:pPr>
              <w:jc w:val="center"/>
              <w:rPr>
                <w:rFonts w:ascii="Arial" w:hAnsi="Arial" w:cs="Arial"/>
                <w:b/>
                <w:bCs/>
                <w:snapToGrid w:val="0"/>
                <w:sz w:val="20"/>
                <w:szCs w:val="20"/>
              </w:rPr>
            </w:pPr>
            <w:r w:rsidRPr="00EC0FBB">
              <w:rPr>
                <w:rFonts w:ascii="Arial" w:hAnsi="Arial" w:cs="Arial"/>
                <w:b/>
                <w:bCs/>
                <w:snapToGrid w:val="0"/>
                <w:sz w:val="20"/>
                <w:szCs w:val="20"/>
              </w:rPr>
              <w:t>váha v %</w:t>
            </w:r>
          </w:p>
        </w:tc>
      </w:tr>
      <w:tr w:rsidR="00EC0FBB" w:rsidRPr="00EC0FBB" w14:paraId="7FB0C821" w14:textId="77777777" w:rsidTr="00200919">
        <w:trPr>
          <w:trHeight w:val="566"/>
        </w:trPr>
        <w:tc>
          <w:tcPr>
            <w:tcW w:w="6033" w:type="dxa"/>
            <w:tcBorders>
              <w:top w:val="nil"/>
              <w:left w:val="double" w:sz="6" w:space="0" w:color="auto"/>
              <w:bottom w:val="single" w:sz="4" w:space="0" w:color="auto"/>
              <w:right w:val="single" w:sz="4" w:space="0" w:color="auto"/>
            </w:tcBorders>
            <w:noWrap/>
            <w:vAlign w:val="center"/>
          </w:tcPr>
          <w:p w14:paraId="0909AC8B" w14:textId="77777777" w:rsidR="00EC0FBB" w:rsidRPr="00EC0FBB" w:rsidRDefault="00EC0FBB" w:rsidP="00EC0FBB">
            <w:pPr>
              <w:widowControl w:val="0"/>
              <w:numPr>
                <w:ilvl w:val="0"/>
                <w:numId w:val="17"/>
              </w:numPr>
              <w:autoSpaceDN w:val="0"/>
              <w:adjustRightInd w:val="0"/>
              <w:rPr>
                <w:rFonts w:ascii="Arial" w:hAnsi="Arial" w:cs="Arial"/>
                <w:snapToGrid w:val="0"/>
                <w:sz w:val="20"/>
                <w:szCs w:val="20"/>
              </w:rPr>
            </w:pPr>
            <w:r w:rsidRPr="00EC0FBB">
              <w:rPr>
                <w:rFonts w:ascii="Arial" w:hAnsi="Arial" w:cs="Arial"/>
                <w:snapToGrid w:val="0"/>
                <w:sz w:val="20"/>
                <w:szCs w:val="20"/>
              </w:rPr>
              <w:t>Nabídková cena bez DPH</w:t>
            </w:r>
          </w:p>
        </w:tc>
        <w:tc>
          <w:tcPr>
            <w:tcW w:w="3153" w:type="dxa"/>
            <w:tcBorders>
              <w:top w:val="nil"/>
              <w:left w:val="nil"/>
              <w:bottom w:val="single" w:sz="4" w:space="0" w:color="auto"/>
              <w:right w:val="double" w:sz="6" w:space="0" w:color="auto"/>
            </w:tcBorders>
            <w:noWrap/>
            <w:vAlign w:val="center"/>
          </w:tcPr>
          <w:p w14:paraId="532CFB48" w14:textId="77777777" w:rsidR="00EC0FBB" w:rsidRPr="00EC0FBB" w:rsidRDefault="00EC0FBB" w:rsidP="00200919">
            <w:pPr>
              <w:jc w:val="center"/>
              <w:rPr>
                <w:rFonts w:ascii="Arial" w:hAnsi="Arial" w:cs="Arial"/>
                <w:snapToGrid w:val="0"/>
                <w:sz w:val="20"/>
                <w:szCs w:val="20"/>
              </w:rPr>
            </w:pPr>
            <w:r w:rsidRPr="00EC0FBB">
              <w:rPr>
                <w:rFonts w:ascii="Arial" w:hAnsi="Arial" w:cs="Arial"/>
                <w:snapToGrid w:val="0"/>
                <w:sz w:val="20"/>
                <w:szCs w:val="20"/>
              </w:rPr>
              <w:t>[</w:t>
            </w:r>
            <w:r w:rsidRPr="00EC0FBB">
              <w:rPr>
                <w:rFonts w:ascii="Arial" w:hAnsi="Arial" w:cs="Arial"/>
                <w:snapToGrid w:val="0"/>
                <w:sz w:val="20"/>
                <w:szCs w:val="20"/>
                <w:highlight w:val="yellow"/>
              </w:rPr>
              <w:t>bude doplněno</w:t>
            </w:r>
            <w:r w:rsidRPr="00EC0FBB">
              <w:rPr>
                <w:rFonts w:ascii="Arial" w:hAnsi="Arial" w:cs="Arial"/>
                <w:snapToGrid w:val="0"/>
                <w:sz w:val="20"/>
                <w:szCs w:val="20"/>
              </w:rPr>
              <w:t>]%</w:t>
            </w:r>
          </w:p>
        </w:tc>
      </w:tr>
      <w:tr w:rsidR="00EC0FBB" w:rsidRPr="00EC0FBB" w14:paraId="776F050C" w14:textId="77777777" w:rsidTr="00200919">
        <w:trPr>
          <w:trHeight w:val="566"/>
        </w:trPr>
        <w:tc>
          <w:tcPr>
            <w:tcW w:w="6033" w:type="dxa"/>
            <w:tcBorders>
              <w:top w:val="nil"/>
              <w:left w:val="double" w:sz="6" w:space="0" w:color="auto"/>
              <w:bottom w:val="single" w:sz="4" w:space="0" w:color="auto"/>
              <w:right w:val="single" w:sz="4" w:space="0" w:color="auto"/>
            </w:tcBorders>
            <w:noWrap/>
            <w:vAlign w:val="center"/>
          </w:tcPr>
          <w:p w14:paraId="3BFA8510" w14:textId="77777777" w:rsidR="00EC0FBB" w:rsidRPr="00EC0FBB" w:rsidRDefault="00EC0FBB" w:rsidP="00EC0FBB">
            <w:pPr>
              <w:widowControl w:val="0"/>
              <w:numPr>
                <w:ilvl w:val="0"/>
                <w:numId w:val="17"/>
              </w:numPr>
              <w:autoSpaceDN w:val="0"/>
              <w:adjustRightInd w:val="0"/>
              <w:rPr>
                <w:rFonts w:ascii="Arial" w:hAnsi="Arial" w:cs="Arial"/>
                <w:snapToGrid w:val="0"/>
                <w:sz w:val="20"/>
                <w:szCs w:val="20"/>
              </w:rPr>
            </w:pPr>
            <w:r w:rsidRPr="00EC0FBB">
              <w:rPr>
                <w:rFonts w:ascii="Arial" w:hAnsi="Arial" w:cs="Arial"/>
                <w:snapToGrid w:val="0"/>
                <w:sz w:val="20"/>
                <w:szCs w:val="20"/>
              </w:rPr>
              <w:t>Doba realizace dílčí zakázky ve dnech</w:t>
            </w:r>
          </w:p>
        </w:tc>
        <w:tc>
          <w:tcPr>
            <w:tcW w:w="3153" w:type="dxa"/>
            <w:tcBorders>
              <w:top w:val="nil"/>
              <w:left w:val="nil"/>
              <w:bottom w:val="single" w:sz="4" w:space="0" w:color="auto"/>
              <w:right w:val="double" w:sz="6" w:space="0" w:color="auto"/>
            </w:tcBorders>
            <w:noWrap/>
            <w:vAlign w:val="center"/>
          </w:tcPr>
          <w:p w14:paraId="14CF8005" w14:textId="77777777" w:rsidR="00EC0FBB" w:rsidRPr="00EC0FBB" w:rsidRDefault="00EC0FBB" w:rsidP="00200919">
            <w:pPr>
              <w:jc w:val="center"/>
              <w:rPr>
                <w:rFonts w:ascii="Arial" w:hAnsi="Arial" w:cs="Arial"/>
                <w:snapToGrid w:val="0"/>
                <w:sz w:val="20"/>
                <w:szCs w:val="20"/>
              </w:rPr>
            </w:pPr>
            <w:r w:rsidRPr="00EC0FBB">
              <w:rPr>
                <w:rFonts w:ascii="Arial" w:hAnsi="Arial" w:cs="Arial"/>
                <w:snapToGrid w:val="0"/>
                <w:sz w:val="20"/>
                <w:szCs w:val="20"/>
              </w:rPr>
              <w:t>[</w:t>
            </w:r>
            <w:r w:rsidRPr="00EC0FBB">
              <w:rPr>
                <w:rFonts w:ascii="Arial" w:hAnsi="Arial" w:cs="Arial"/>
                <w:snapToGrid w:val="0"/>
                <w:sz w:val="20"/>
                <w:szCs w:val="20"/>
                <w:highlight w:val="yellow"/>
              </w:rPr>
              <w:t>bude doplněno</w:t>
            </w:r>
            <w:r w:rsidRPr="00EC0FBB">
              <w:rPr>
                <w:rFonts w:ascii="Arial" w:hAnsi="Arial" w:cs="Arial"/>
                <w:snapToGrid w:val="0"/>
                <w:sz w:val="20"/>
                <w:szCs w:val="20"/>
              </w:rPr>
              <w:t>]%</w:t>
            </w:r>
          </w:p>
        </w:tc>
      </w:tr>
      <w:tr w:rsidR="00EC0FBB" w:rsidRPr="00EC0FBB" w14:paraId="71E4B410" w14:textId="77777777" w:rsidTr="00200919">
        <w:trPr>
          <w:trHeight w:val="566"/>
        </w:trPr>
        <w:tc>
          <w:tcPr>
            <w:tcW w:w="6033" w:type="dxa"/>
            <w:tcBorders>
              <w:top w:val="nil"/>
              <w:left w:val="double" w:sz="6" w:space="0" w:color="auto"/>
              <w:bottom w:val="single" w:sz="4" w:space="0" w:color="auto"/>
              <w:right w:val="single" w:sz="4" w:space="0" w:color="auto"/>
            </w:tcBorders>
            <w:noWrap/>
            <w:vAlign w:val="center"/>
          </w:tcPr>
          <w:p w14:paraId="79219744" w14:textId="77777777" w:rsidR="00EC0FBB" w:rsidRPr="00EC0FBB" w:rsidRDefault="00EC0FBB" w:rsidP="00EC0FBB">
            <w:pPr>
              <w:widowControl w:val="0"/>
              <w:numPr>
                <w:ilvl w:val="0"/>
                <w:numId w:val="17"/>
              </w:numPr>
              <w:autoSpaceDN w:val="0"/>
              <w:adjustRightInd w:val="0"/>
              <w:rPr>
                <w:rFonts w:ascii="Arial" w:hAnsi="Arial" w:cs="Arial"/>
                <w:snapToGrid w:val="0"/>
                <w:sz w:val="20"/>
                <w:szCs w:val="20"/>
              </w:rPr>
            </w:pPr>
            <w:r w:rsidRPr="00EC0FBB">
              <w:rPr>
                <w:rFonts w:ascii="Arial" w:hAnsi="Arial" w:cs="Arial"/>
                <w:snapToGrid w:val="0"/>
                <w:sz w:val="20"/>
                <w:szCs w:val="20"/>
              </w:rPr>
              <w:t>Rozsah významných služeb nad rámec uvedený v pododstavci 10.4.2 ZD (Reference),</w:t>
            </w:r>
          </w:p>
        </w:tc>
        <w:tc>
          <w:tcPr>
            <w:tcW w:w="3153" w:type="dxa"/>
            <w:tcBorders>
              <w:top w:val="nil"/>
              <w:left w:val="nil"/>
              <w:bottom w:val="single" w:sz="4" w:space="0" w:color="auto"/>
              <w:right w:val="double" w:sz="6" w:space="0" w:color="auto"/>
            </w:tcBorders>
            <w:noWrap/>
            <w:vAlign w:val="center"/>
          </w:tcPr>
          <w:p w14:paraId="18B4F9ED" w14:textId="77777777" w:rsidR="00EC0FBB" w:rsidRPr="00EC0FBB" w:rsidRDefault="00EC0FBB" w:rsidP="00200919">
            <w:pPr>
              <w:jc w:val="center"/>
              <w:rPr>
                <w:rFonts w:ascii="Arial" w:hAnsi="Arial" w:cs="Arial"/>
                <w:snapToGrid w:val="0"/>
                <w:sz w:val="20"/>
                <w:szCs w:val="20"/>
              </w:rPr>
            </w:pPr>
            <w:r w:rsidRPr="00EC0FBB">
              <w:rPr>
                <w:rFonts w:ascii="Arial" w:hAnsi="Arial" w:cs="Arial"/>
                <w:snapToGrid w:val="0"/>
                <w:sz w:val="20"/>
                <w:szCs w:val="20"/>
              </w:rPr>
              <w:t>[</w:t>
            </w:r>
            <w:r w:rsidRPr="00EC0FBB">
              <w:rPr>
                <w:rFonts w:ascii="Arial" w:hAnsi="Arial" w:cs="Arial"/>
                <w:snapToGrid w:val="0"/>
                <w:sz w:val="20"/>
                <w:szCs w:val="20"/>
                <w:highlight w:val="yellow"/>
              </w:rPr>
              <w:t>bude doplněno</w:t>
            </w:r>
            <w:r w:rsidRPr="00EC0FBB">
              <w:rPr>
                <w:rFonts w:ascii="Arial" w:hAnsi="Arial" w:cs="Arial"/>
                <w:snapToGrid w:val="0"/>
                <w:sz w:val="20"/>
                <w:szCs w:val="20"/>
              </w:rPr>
              <w:t>]%</w:t>
            </w:r>
          </w:p>
        </w:tc>
      </w:tr>
    </w:tbl>
    <w:p w14:paraId="6DDCC824" w14:textId="77777777" w:rsidR="00EC0FBB" w:rsidRPr="00EC0FBB" w:rsidRDefault="00EC0FBB" w:rsidP="00EC0FBB">
      <w:pPr>
        <w:pStyle w:val="Prosttext"/>
        <w:rPr>
          <w:rFonts w:ascii="Arial" w:hAnsi="Arial" w:cs="Arial"/>
        </w:rPr>
      </w:pPr>
    </w:p>
    <w:p w14:paraId="49F6F082" w14:textId="77777777" w:rsidR="00EC0FBB" w:rsidRPr="00EC0FBB" w:rsidRDefault="00EC0FBB" w:rsidP="00EC0FBB">
      <w:pPr>
        <w:pStyle w:val="Prosttext"/>
        <w:rPr>
          <w:rFonts w:ascii="Arial" w:hAnsi="Arial" w:cs="Arial"/>
        </w:rPr>
      </w:pPr>
    </w:p>
    <w:p w14:paraId="21758691" w14:textId="77777777" w:rsidR="00EC0FBB" w:rsidRPr="00EC0FBB" w:rsidRDefault="00EC0FBB" w:rsidP="00EC0FBB">
      <w:pPr>
        <w:pStyle w:val="Prosttext"/>
        <w:rPr>
          <w:rFonts w:ascii="Arial" w:hAnsi="Arial" w:cs="Arial"/>
          <w:b/>
        </w:rPr>
      </w:pPr>
      <w:r w:rsidRPr="00EC0FBB">
        <w:rPr>
          <w:rFonts w:ascii="Arial" w:hAnsi="Arial" w:cs="Arial"/>
          <w:b/>
        </w:rPr>
        <w:t>Hodnocení dílčího kritéria č. 1: Nabídková cena bez DPH</w:t>
      </w:r>
    </w:p>
    <w:p w14:paraId="34B82C43" w14:textId="77777777" w:rsidR="00EC0FBB" w:rsidRPr="00EC0FBB" w:rsidRDefault="00EC0FBB" w:rsidP="00EC0FBB">
      <w:pPr>
        <w:pStyle w:val="Prosttext"/>
        <w:rPr>
          <w:rFonts w:ascii="Arial" w:hAnsi="Arial" w:cs="Arial"/>
        </w:rPr>
      </w:pPr>
    </w:p>
    <w:p w14:paraId="1886DA0A" w14:textId="77777777" w:rsidR="00EC0FBB" w:rsidRPr="00EC0FBB" w:rsidRDefault="00EC0FBB" w:rsidP="00EC0FBB">
      <w:pPr>
        <w:pStyle w:val="Prosttext"/>
        <w:rPr>
          <w:rFonts w:ascii="Arial" w:hAnsi="Arial" w:cs="Arial"/>
        </w:rPr>
      </w:pPr>
      <w:r w:rsidRPr="00EC0FBB">
        <w:rPr>
          <w:rFonts w:ascii="Arial" w:hAnsi="Arial" w:cs="Arial"/>
        </w:rPr>
        <w:lastRenderedPageBreak/>
        <w:t xml:space="preserve">Váha dílčího hodnotícího kritéria č. 1 </w:t>
      </w:r>
      <w:r w:rsidRPr="00EC0FBB">
        <w:rPr>
          <w:rFonts w:ascii="Arial" w:hAnsi="Arial" w:cs="Arial"/>
          <w:highlight w:val="yellow"/>
        </w:rPr>
        <w:t>(bude doplněno)</w:t>
      </w:r>
      <w:r w:rsidRPr="00EC0FBB">
        <w:rPr>
          <w:rFonts w:ascii="Arial" w:hAnsi="Arial" w:cs="Arial"/>
        </w:rPr>
        <w:t xml:space="preserve"> %</w:t>
      </w:r>
    </w:p>
    <w:p w14:paraId="086760FE" w14:textId="77777777" w:rsidR="00EC0FBB" w:rsidRPr="00EC0FBB" w:rsidRDefault="00EC0FBB" w:rsidP="00EC0FBB">
      <w:pPr>
        <w:spacing w:before="120" w:after="120"/>
        <w:jc w:val="both"/>
        <w:rPr>
          <w:rFonts w:ascii="Arial" w:hAnsi="Arial" w:cs="Arial"/>
          <w:sz w:val="20"/>
          <w:szCs w:val="20"/>
        </w:rPr>
      </w:pPr>
      <w:r w:rsidRPr="00EC0FBB">
        <w:rPr>
          <w:rFonts w:ascii="Arial" w:hAnsi="Arial" w:cs="Arial"/>
          <w:sz w:val="20"/>
          <w:szCs w:val="20"/>
        </w:rPr>
        <w:t>Hodnotit se bude nabídková cena v Kč bez DPH nabízená Zhotovitelem, zpracovaná dle článku 5 této výzvy.</w:t>
      </w:r>
    </w:p>
    <w:p w14:paraId="01009BF6" w14:textId="77777777" w:rsidR="00EC0FBB" w:rsidRPr="00EC0FBB" w:rsidRDefault="00EC0FBB" w:rsidP="00EC0FBB">
      <w:pPr>
        <w:spacing w:before="120" w:after="120"/>
        <w:jc w:val="both"/>
        <w:rPr>
          <w:rFonts w:ascii="Arial" w:hAnsi="Arial" w:cs="Arial"/>
          <w:sz w:val="20"/>
          <w:szCs w:val="20"/>
        </w:rPr>
      </w:pPr>
      <w:r w:rsidRPr="00EC0FBB">
        <w:rPr>
          <w:rFonts w:ascii="Arial" w:hAnsi="Arial" w:cs="Arial"/>
          <w:sz w:val="20"/>
          <w:szCs w:val="20"/>
        </w:rPr>
        <w:t xml:space="preserve">Nabídkové ceny jednotlivých Zhotovitelů budou hodnoceny v tomto dílčím kritériu v sestupném pořadí od té, která bude nejnižší až po tu, která bude nejvyšší. </w:t>
      </w:r>
    </w:p>
    <w:p w14:paraId="0F6BDBE0" w14:textId="77777777" w:rsidR="00EC0FBB" w:rsidRPr="00EC0FBB" w:rsidRDefault="00EC0FBB" w:rsidP="00EC0FBB">
      <w:pPr>
        <w:pStyle w:val="Prosttext"/>
        <w:jc w:val="both"/>
        <w:rPr>
          <w:rFonts w:ascii="Arial" w:hAnsi="Arial" w:cs="Arial"/>
        </w:rPr>
      </w:pPr>
      <w:r w:rsidRPr="00EC0FBB">
        <w:rPr>
          <w:rFonts w:ascii="Arial" w:hAnsi="Arial" w:cs="Arial"/>
        </w:rPr>
        <w:t>Nejnižší hodnotě bude přiřazeno 100 bodů. Ostatní hodnocené nabídkové ceny Zhotovitelů získají bodovou hodnotu, která vznikne násobkem 100 bodů a poměru hodnoty nejvýhodnější nabídkové ceny k hodnotě hodnocené nabídkové ceny.</w:t>
      </w:r>
    </w:p>
    <w:p w14:paraId="37DED9FF" w14:textId="77777777" w:rsidR="00EC0FBB" w:rsidRPr="00EC0FBB" w:rsidRDefault="00EC0FBB" w:rsidP="00EC0FBB">
      <w:pPr>
        <w:pStyle w:val="Prosttext"/>
        <w:rPr>
          <w:rFonts w:ascii="Arial" w:hAnsi="Arial" w:cs="Arial"/>
        </w:rPr>
      </w:pPr>
    </w:p>
    <w:p w14:paraId="7B5DE4C3"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t xml:space="preserve">          nejnižší nabídnutá cena</w:t>
      </w:r>
    </w:p>
    <w:p w14:paraId="5C1DFC2F"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 xml:space="preserve">Počet bodů = 100  x </w:t>
      </w:r>
      <w:r w:rsidRPr="00EC0FBB">
        <w:rPr>
          <w:rFonts w:ascii="Arial" w:hAnsi="Arial" w:cs="Arial"/>
          <w:sz w:val="20"/>
          <w:szCs w:val="20"/>
        </w:rPr>
        <w:tab/>
      </w:r>
      <w:r w:rsidRPr="00EC0FBB">
        <w:rPr>
          <w:rFonts w:ascii="Arial" w:hAnsi="Arial" w:cs="Arial"/>
          <w:sz w:val="20"/>
          <w:szCs w:val="20"/>
        </w:rPr>
        <w:tab/>
        <w:t>----------------------------------------------------</w:t>
      </w:r>
    </w:p>
    <w:p w14:paraId="05606DEC"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 xml:space="preserve">    </w:t>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t xml:space="preserve">              hodnocená cena</w:t>
      </w:r>
    </w:p>
    <w:p w14:paraId="5F6597DA" w14:textId="77777777" w:rsidR="00EC0FBB" w:rsidRPr="00EC0FBB" w:rsidRDefault="00EC0FBB" w:rsidP="00EC0FBB">
      <w:pPr>
        <w:pStyle w:val="Prosttext"/>
        <w:rPr>
          <w:rFonts w:ascii="Arial" w:hAnsi="Arial" w:cs="Arial"/>
        </w:rPr>
      </w:pPr>
    </w:p>
    <w:p w14:paraId="577F6AF9" w14:textId="77777777" w:rsidR="00EC0FBB" w:rsidRPr="00EC0FBB" w:rsidRDefault="00EC0FBB" w:rsidP="00EC0FBB">
      <w:pPr>
        <w:pStyle w:val="Prosttext"/>
        <w:rPr>
          <w:rFonts w:ascii="Arial" w:hAnsi="Arial" w:cs="Arial"/>
          <w:b/>
        </w:rPr>
      </w:pPr>
    </w:p>
    <w:p w14:paraId="4E37B80F" w14:textId="77777777" w:rsidR="00EC0FBB" w:rsidRPr="00EC0FBB" w:rsidRDefault="00EC0FBB" w:rsidP="00EC0FBB">
      <w:pPr>
        <w:pStyle w:val="Prosttext"/>
        <w:rPr>
          <w:rFonts w:ascii="Arial" w:hAnsi="Arial" w:cs="Arial"/>
          <w:b/>
        </w:rPr>
      </w:pPr>
      <w:r w:rsidRPr="00EC0FBB">
        <w:rPr>
          <w:rFonts w:ascii="Arial" w:hAnsi="Arial" w:cs="Arial"/>
          <w:b/>
        </w:rPr>
        <w:t>Hodnocení dílčího kritéria č. 2: Doba plnění</w:t>
      </w:r>
    </w:p>
    <w:p w14:paraId="4A9CFCFA" w14:textId="77777777" w:rsidR="00EC0FBB" w:rsidRPr="00EC0FBB" w:rsidRDefault="00EC0FBB" w:rsidP="00EC0FBB">
      <w:pPr>
        <w:pStyle w:val="Prosttext"/>
        <w:rPr>
          <w:rFonts w:ascii="Arial" w:hAnsi="Arial" w:cs="Arial"/>
        </w:rPr>
      </w:pPr>
    </w:p>
    <w:p w14:paraId="03A1E162" w14:textId="77777777" w:rsidR="00EC0FBB" w:rsidRPr="00EC0FBB" w:rsidRDefault="00EC0FBB" w:rsidP="00EC0FBB">
      <w:pPr>
        <w:pStyle w:val="Prosttext"/>
        <w:rPr>
          <w:rFonts w:ascii="Arial" w:hAnsi="Arial" w:cs="Arial"/>
        </w:rPr>
      </w:pPr>
      <w:r w:rsidRPr="00EC0FBB">
        <w:rPr>
          <w:rFonts w:ascii="Arial" w:hAnsi="Arial" w:cs="Arial"/>
        </w:rPr>
        <w:t xml:space="preserve">Váha dílčího hodnotícího kritéria č. 2 </w:t>
      </w:r>
      <w:r w:rsidRPr="00EC0FBB">
        <w:rPr>
          <w:rFonts w:ascii="Arial" w:hAnsi="Arial" w:cs="Arial"/>
          <w:highlight w:val="yellow"/>
        </w:rPr>
        <w:t>(bude doplněno)</w:t>
      </w:r>
      <w:r w:rsidRPr="00EC0FBB">
        <w:rPr>
          <w:rFonts w:ascii="Arial" w:hAnsi="Arial" w:cs="Arial"/>
        </w:rPr>
        <w:t xml:space="preserve"> %</w:t>
      </w:r>
    </w:p>
    <w:p w14:paraId="745028EA" w14:textId="77777777" w:rsidR="00EC0FBB" w:rsidRPr="00EC0FBB" w:rsidRDefault="00EC0FBB" w:rsidP="00EC0FBB">
      <w:pPr>
        <w:spacing w:before="120" w:after="120"/>
        <w:jc w:val="both"/>
        <w:rPr>
          <w:rFonts w:ascii="Arial" w:hAnsi="Arial" w:cs="Arial"/>
          <w:sz w:val="20"/>
          <w:szCs w:val="20"/>
        </w:rPr>
      </w:pPr>
      <w:r w:rsidRPr="00EC0FBB">
        <w:rPr>
          <w:rFonts w:ascii="Arial" w:hAnsi="Arial" w:cs="Arial"/>
          <w:sz w:val="20"/>
          <w:szCs w:val="20"/>
        </w:rPr>
        <w:t>Hodnotit se bude délka doby nabízená Zhotovitelem, zpracovaná dle článku 3 této výzvy.</w:t>
      </w:r>
    </w:p>
    <w:p w14:paraId="423EA1AD" w14:textId="77777777" w:rsidR="00EC0FBB" w:rsidRPr="00EC0FBB" w:rsidRDefault="00EC0FBB" w:rsidP="00EC0FBB">
      <w:pPr>
        <w:spacing w:before="120" w:after="120"/>
        <w:jc w:val="both"/>
        <w:rPr>
          <w:rFonts w:ascii="Arial" w:hAnsi="Arial" w:cs="Arial"/>
          <w:sz w:val="20"/>
          <w:szCs w:val="20"/>
        </w:rPr>
      </w:pPr>
      <w:r w:rsidRPr="00EC0FBB">
        <w:rPr>
          <w:rFonts w:ascii="Arial" w:hAnsi="Arial" w:cs="Arial"/>
          <w:sz w:val="20"/>
          <w:szCs w:val="20"/>
        </w:rPr>
        <w:t xml:space="preserve">Délka doby plnění uvedená jednotlivými Zhotoviteli bude hodnocena v tomto dílčím kritériu v sestupném pořadí od té, která bude nejkratší až po tu, která bude nejdelší. </w:t>
      </w:r>
    </w:p>
    <w:p w14:paraId="77CD4FAC" w14:textId="77777777" w:rsidR="00EC0FBB" w:rsidRPr="00EC0FBB" w:rsidRDefault="00EC0FBB" w:rsidP="00EC0FBB">
      <w:pPr>
        <w:pStyle w:val="Prosttext"/>
        <w:jc w:val="both"/>
        <w:rPr>
          <w:rFonts w:ascii="Arial" w:hAnsi="Arial" w:cs="Arial"/>
        </w:rPr>
      </w:pPr>
      <w:r w:rsidRPr="00EC0FBB">
        <w:rPr>
          <w:rFonts w:ascii="Arial" w:hAnsi="Arial" w:cs="Arial"/>
        </w:rPr>
        <w:t>Nejkratší době plnění bude přiřazeno 100 bodů. Ostatní hodnocené nabídky Zhotovitelů v rámci tohoto kritéria získají bodovou hodnotu, která vznikne násobkem 100 bodů a poměru hodnoty nejvýhodnější doby plnění (tj. nejkratší době plnění) k hodnotě hodnoceného údaje nabídky.</w:t>
      </w:r>
    </w:p>
    <w:p w14:paraId="1A7673EB" w14:textId="77777777" w:rsidR="00EC0FBB" w:rsidRPr="00EC0FBB" w:rsidRDefault="00EC0FBB" w:rsidP="00EC0FBB">
      <w:pPr>
        <w:pStyle w:val="Prosttext"/>
        <w:rPr>
          <w:rFonts w:ascii="Arial" w:hAnsi="Arial" w:cs="Arial"/>
        </w:rPr>
      </w:pPr>
    </w:p>
    <w:p w14:paraId="4D49D0B8"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t xml:space="preserve">          nejkratší doba plnění</w:t>
      </w:r>
    </w:p>
    <w:p w14:paraId="23D8EE39"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 xml:space="preserve">Počet bodů = 100  x </w:t>
      </w:r>
      <w:r w:rsidRPr="00EC0FBB">
        <w:rPr>
          <w:rFonts w:ascii="Arial" w:hAnsi="Arial" w:cs="Arial"/>
          <w:sz w:val="20"/>
          <w:szCs w:val="20"/>
        </w:rPr>
        <w:tab/>
      </w:r>
      <w:r w:rsidRPr="00EC0FBB">
        <w:rPr>
          <w:rFonts w:ascii="Arial" w:hAnsi="Arial" w:cs="Arial"/>
          <w:sz w:val="20"/>
          <w:szCs w:val="20"/>
        </w:rPr>
        <w:tab/>
        <w:t>----------------------------------------------------</w:t>
      </w:r>
    </w:p>
    <w:p w14:paraId="5437D034"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 xml:space="preserve">    </w:t>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t xml:space="preserve">              hodnocená doba plnění</w:t>
      </w:r>
    </w:p>
    <w:p w14:paraId="7C3B5060" w14:textId="77777777" w:rsidR="00EC0FBB" w:rsidRPr="00EC0FBB" w:rsidRDefault="00EC0FBB" w:rsidP="00EC0FBB">
      <w:pPr>
        <w:pStyle w:val="Prosttext"/>
        <w:rPr>
          <w:rFonts w:ascii="Arial" w:hAnsi="Arial" w:cs="Arial"/>
        </w:rPr>
      </w:pPr>
    </w:p>
    <w:p w14:paraId="0A876BE3" w14:textId="77777777" w:rsidR="00EC0FBB" w:rsidRPr="00EC0FBB" w:rsidRDefault="00EC0FBB" w:rsidP="00EC0FBB">
      <w:pPr>
        <w:pStyle w:val="Prosttext"/>
        <w:rPr>
          <w:rFonts w:ascii="Arial" w:hAnsi="Arial" w:cs="Arial"/>
        </w:rPr>
      </w:pPr>
    </w:p>
    <w:p w14:paraId="0842A46E" w14:textId="77777777" w:rsidR="00EC0FBB" w:rsidRPr="00EC0FBB" w:rsidRDefault="00EC0FBB" w:rsidP="00EC0FBB">
      <w:pPr>
        <w:pStyle w:val="Prosttext"/>
        <w:rPr>
          <w:rFonts w:ascii="Arial" w:hAnsi="Arial" w:cs="Arial"/>
        </w:rPr>
      </w:pPr>
      <w:r w:rsidRPr="00EC0FBB">
        <w:rPr>
          <w:rFonts w:ascii="Arial" w:hAnsi="Arial" w:cs="Arial"/>
          <w:b/>
        </w:rPr>
        <w:t xml:space="preserve">Hodnocení dílčího kritéria č. 3: </w:t>
      </w:r>
      <w:r w:rsidRPr="00EC0FBB">
        <w:rPr>
          <w:rFonts w:ascii="Arial" w:hAnsi="Arial" w:cs="Arial"/>
        </w:rPr>
        <w:t>Rozsah významných služeb nad rámec uvedený v  pododstavci 10.4.2 ZD (Reference).</w:t>
      </w:r>
    </w:p>
    <w:p w14:paraId="7FAAD5F1" w14:textId="77777777" w:rsidR="00EC0FBB" w:rsidRPr="00EC0FBB" w:rsidRDefault="00EC0FBB" w:rsidP="00EC0FBB">
      <w:pPr>
        <w:pStyle w:val="Prosttext"/>
        <w:rPr>
          <w:rFonts w:ascii="Arial" w:hAnsi="Arial" w:cs="Arial"/>
        </w:rPr>
      </w:pPr>
      <w:r w:rsidRPr="00EC0FBB">
        <w:rPr>
          <w:rFonts w:ascii="Arial" w:hAnsi="Arial" w:cs="Arial"/>
        </w:rPr>
        <w:t xml:space="preserve">Váha dílčího hodnotícího kritéria č. 3 </w:t>
      </w:r>
      <w:r w:rsidRPr="00EC0FBB">
        <w:rPr>
          <w:rFonts w:ascii="Arial" w:hAnsi="Arial" w:cs="Arial"/>
          <w:highlight w:val="yellow"/>
        </w:rPr>
        <w:t>(bude doplněno)</w:t>
      </w:r>
      <w:r w:rsidRPr="00EC0FBB">
        <w:rPr>
          <w:rFonts w:ascii="Arial" w:hAnsi="Arial" w:cs="Arial"/>
        </w:rPr>
        <w:t xml:space="preserve"> %</w:t>
      </w:r>
    </w:p>
    <w:p w14:paraId="57DE716A" w14:textId="77777777" w:rsidR="00EC0FBB" w:rsidRPr="00EC0FBB" w:rsidRDefault="00EC0FBB" w:rsidP="00EC0FBB">
      <w:pPr>
        <w:spacing w:before="120" w:after="120"/>
        <w:jc w:val="both"/>
        <w:rPr>
          <w:rFonts w:ascii="Arial" w:hAnsi="Arial" w:cs="Arial"/>
          <w:sz w:val="20"/>
          <w:szCs w:val="20"/>
        </w:rPr>
      </w:pPr>
      <w:r w:rsidRPr="00EC0FBB">
        <w:rPr>
          <w:rFonts w:ascii="Arial" w:hAnsi="Arial" w:cs="Arial"/>
          <w:sz w:val="20"/>
          <w:szCs w:val="20"/>
        </w:rPr>
        <w:t>Hodnotit se bude zkušenost Zhotovitele, ve smyslu rozsahu významných služeb, (tj. zpracovaná projektová dokumentace k žádosti o vydání rozhodnutí o umístění stavby (DUR) nebo dokumentace pro stavební povolení (DSP) nebo dokumentace pro výběr zhotovitele stavby (DVZ),  nad rámec uvedený v pododstavci 10.4.2. ZD.</w:t>
      </w:r>
    </w:p>
    <w:p w14:paraId="0BB1DAE2" w14:textId="77777777" w:rsidR="00EC0FBB" w:rsidRPr="00EC0FBB" w:rsidRDefault="00EC0FBB" w:rsidP="00EC0FBB">
      <w:pPr>
        <w:spacing w:before="120" w:after="120"/>
        <w:jc w:val="both"/>
        <w:rPr>
          <w:rFonts w:ascii="Arial" w:hAnsi="Arial" w:cs="Arial"/>
          <w:sz w:val="20"/>
          <w:szCs w:val="20"/>
        </w:rPr>
      </w:pPr>
      <w:r w:rsidRPr="00EC0FBB">
        <w:rPr>
          <w:rFonts w:ascii="Arial" w:hAnsi="Arial" w:cs="Arial"/>
          <w:sz w:val="20"/>
          <w:szCs w:val="20"/>
        </w:rPr>
        <w:t>Za každou významnou službu navíc bude přiřazeno 10 bodů, maximálně však 30 bodů.</w:t>
      </w:r>
    </w:p>
    <w:p w14:paraId="4126CEBE" w14:textId="77777777" w:rsidR="00EC0FBB" w:rsidRPr="00EC0FBB" w:rsidRDefault="00EC0FBB" w:rsidP="00EC0FBB">
      <w:pPr>
        <w:pStyle w:val="Prosttext"/>
        <w:jc w:val="both"/>
        <w:rPr>
          <w:rFonts w:ascii="Arial" w:hAnsi="Arial" w:cs="Arial"/>
        </w:rPr>
      </w:pPr>
      <w:r w:rsidRPr="00EC0FBB">
        <w:rPr>
          <w:rFonts w:ascii="Arial" w:hAnsi="Arial" w:cs="Arial"/>
        </w:rPr>
        <w:t>Nejlépe hodnocené nabídce bude přiřazeno 100 bodů. Ostatní hodnocené nabídky Zhotovitelů v rámci tohoto kritéria získají bodovou hodnotu, která vznikne násobkem 100 bodů a poměru hodnoty s nejvyšším počtem významných služeb tj.  k hodnotě hodnoceného údaje nabídky.</w:t>
      </w:r>
    </w:p>
    <w:p w14:paraId="08D6232C" w14:textId="77777777" w:rsidR="00EC0FBB" w:rsidRPr="00EC0FBB" w:rsidRDefault="00EC0FBB" w:rsidP="00EC0FBB">
      <w:pPr>
        <w:pStyle w:val="Prosttext"/>
        <w:rPr>
          <w:rFonts w:ascii="Arial" w:hAnsi="Arial" w:cs="Arial"/>
        </w:rPr>
      </w:pPr>
    </w:p>
    <w:p w14:paraId="1A1001CA"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t xml:space="preserve">          Hodnocená nabídka</w:t>
      </w:r>
    </w:p>
    <w:p w14:paraId="73215BB3"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 xml:space="preserve">Počet bodů = 100  x </w:t>
      </w:r>
      <w:r w:rsidRPr="00EC0FBB">
        <w:rPr>
          <w:rFonts w:ascii="Arial" w:hAnsi="Arial" w:cs="Arial"/>
          <w:sz w:val="20"/>
          <w:szCs w:val="20"/>
        </w:rPr>
        <w:tab/>
      </w:r>
      <w:r w:rsidRPr="00EC0FBB">
        <w:rPr>
          <w:rFonts w:ascii="Arial" w:hAnsi="Arial" w:cs="Arial"/>
          <w:sz w:val="20"/>
          <w:szCs w:val="20"/>
        </w:rPr>
        <w:tab/>
        <w:t>----------------------------------------------------</w:t>
      </w:r>
    </w:p>
    <w:p w14:paraId="61C7E081" w14:textId="77777777" w:rsidR="00EC0FBB" w:rsidRPr="00EC0FBB" w:rsidRDefault="00EC0FBB" w:rsidP="00EC0FBB">
      <w:pPr>
        <w:spacing w:before="120" w:after="120"/>
        <w:rPr>
          <w:rFonts w:ascii="Arial" w:hAnsi="Arial" w:cs="Arial"/>
          <w:sz w:val="20"/>
          <w:szCs w:val="20"/>
        </w:rPr>
      </w:pPr>
      <w:r w:rsidRPr="00EC0FBB">
        <w:rPr>
          <w:rFonts w:ascii="Arial" w:hAnsi="Arial" w:cs="Arial"/>
          <w:sz w:val="20"/>
          <w:szCs w:val="20"/>
        </w:rPr>
        <w:t xml:space="preserve">    </w:t>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r>
      <w:r w:rsidRPr="00EC0FBB">
        <w:rPr>
          <w:rFonts w:ascii="Arial" w:hAnsi="Arial" w:cs="Arial"/>
          <w:sz w:val="20"/>
          <w:szCs w:val="20"/>
        </w:rPr>
        <w:tab/>
        <w:t xml:space="preserve">          Nabídka s nejvyšším dosaženým hodnocením</w:t>
      </w:r>
    </w:p>
    <w:p w14:paraId="4BFCA614" w14:textId="77777777" w:rsidR="00EC0FBB" w:rsidRPr="00EC0FBB" w:rsidRDefault="00EC0FBB" w:rsidP="00EC0FBB">
      <w:pPr>
        <w:pStyle w:val="Prosttext"/>
        <w:rPr>
          <w:rFonts w:ascii="Arial" w:hAnsi="Arial" w:cs="Arial"/>
        </w:rPr>
      </w:pPr>
    </w:p>
    <w:p w14:paraId="367C38B7" w14:textId="77777777" w:rsidR="00EC0FBB" w:rsidRPr="00EC0FBB" w:rsidRDefault="00EC0FBB" w:rsidP="00EC0FBB">
      <w:pPr>
        <w:pStyle w:val="Prosttext"/>
        <w:rPr>
          <w:rFonts w:ascii="Arial" w:hAnsi="Arial" w:cs="Arial"/>
        </w:rPr>
      </w:pPr>
    </w:p>
    <w:p w14:paraId="56988A16" w14:textId="77777777" w:rsidR="00EC0FBB" w:rsidRPr="00EC0FBB" w:rsidRDefault="00EC0FBB" w:rsidP="00EC0FBB">
      <w:pPr>
        <w:pStyle w:val="Prosttext"/>
        <w:rPr>
          <w:rFonts w:ascii="Arial" w:hAnsi="Arial" w:cs="Arial"/>
        </w:rPr>
      </w:pPr>
    </w:p>
    <w:p w14:paraId="34F66461" w14:textId="77777777" w:rsidR="00EC0FBB" w:rsidRPr="00EC0FBB" w:rsidRDefault="00EC0FBB" w:rsidP="00EC0FBB">
      <w:pPr>
        <w:pStyle w:val="Prosttext"/>
        <w:rPr>
          <w:rFonts w:ascii="Arial" w:hAnsi="Arial" w:cs="Arial"/>
        </w:rPr>
      </w:pPr>
    </w:p>
    <w:p w14:paraId="6B75B6C6" w14:textId="77777777" w:rsidR="00EC0FBB" w:rsidRPr="00EC0FBB" w:rsidRDefault="00EC0FBB" w:rsidP="00EC0FBB">
      <w:pPr>
        <w:pStyle w:val="Prosttext"/>
        <w:rPr>
          <w:rFonts w:ascii="Arial" w:hAnsi="Arial" w:cs="Arial"/>
        </w:rPr>
      </w:pPr>
    </w:p>
    <w:p w14:paraId="1DF1CC75" w14:textId="77777777" w:rsidR="00EC0FBB" w:rsidRPr="00EC0FBB" w:rsidRDefault="00EC0FBB" w:rsidP="00EC0FBB">
      <w:pPr>
        <w:pStyle w:val="Prosttext"/>
        <w:rPr>
          <w:rFonts w:ascii="Arial" w:hAnsi="Arial" w:cs="Arial"/>
        </w:rPr>
      </w:pPr>
    </w:p>
    <w:p w14:paraId="603D682A" w14:textId="77777777" w:rsidR="00EC0FBB" w:rsidRPr="00EC0FBB" w:rsidRDefault="00EC0FBB" w:rsidP="00EC0FBB">
      <w:pPr>
        <w:pStyle w:val="Prosttext"/>
        <w:rPr>
          <w:rFonts w:ascii="Arial" w:hAnsi="Arial" w:cs="Arial"/>
          <w:b/>
        </w:rPr>
      </w:pPr>
    </w:p>
    <w:p w14:paraId="2ED1EDEC" w14:textId="77777777" w:rsidR="00EC0FBB" w:rsidRPr="00EC0FBB" w:rsidRDefault="00EC0FBB" w:rsidP="00EC0FBB">
      <w:pPr>
        <w:pStyle w:val="Prosttext"/>
        <w:rPr>
          <w:rFonts w:ascii="Arial" w:hAnsi="Arial" w:cs="Arial"/>
          <w:b/>
        </w:rPr>
      </w:pPr>
      <w:r w:rsidRPr="00EC0FBB">
        <w:rPr>
          <w:rFonts w:ascii="Arial" w:hAnsi="Arial" w:cs="Arial"/>
          <w:b/>
        </w:rPr>
        <w:t>Sestavení celkového pořadí nabídek</w:t>
      </w:r>
    </w:p>
    <w:p w14:paraId="46A14855" w14:textId="77777777" w:rsidR="00EC0FBB" w:rsidRPr="00EC0FBB" w:rsidRDefault="00EC0FBB" w:rsidP="00EC0FBB">
      <w:pPr>
        <w:jc w:val="both"/>
        <w:rPr>
          <w:rFonts w:ascii="Arial" w:hAnsi="Arial" w:cs="Arial"/>
          <w:snapToGrid w:val="0"/>
          <w:sz w:val="20"/>
          <w:szCs w:val="20"/>
        </w:rPr>
      </w:pPr>
    </w:p>
    <w:p w14:paraId="3460B74D" w14:textId="77777777" w:rsidR="00EC0FBB" w:rsidRPr="00EC0FBB" w:rsidRDefault="00EC0FBB" w:rsidP="00EC0FBB">
      <w:pPr>
        <w:jc w:val="both"/>
        <w:rPr>
          <w:rFonts w:ascii="Arial" w:hAnsi="Arial" w:cs="Arial"/>
          <w:snapToGrid w:val="0"/>
          <w:sz w:val="20"/>
          <w:szCs w:val="20"/>
        </w:rPr>
      </w:pPr>
      <w:r w:rsidRPr="00EC0FBB">
        <w:rPr>
          <w:rFonts w:ascii="Arial" w:hAnsi="Arial" w:cs="Arial"/>
          <w:snapToGrid w:val="0"/>
          <w:sz w:val="20"/>
          <w:szCs w:val="20"/>
        </w:rPr>
        <w:t>Bodová hodnota dílčích hodnotících kritérií nabídky vypočtená podle výše popsaného způsobu bude násobena vahou kritéria a v každém dílčím kritériu bude takto vypočtena redukovaná bodová hodnota kritéria pro každou nabídku.</w:t>
      </w:r>
    </w:p>
    <w:p w14:paraId="7D64D751" w14:textId="77777777" w:rsidR="00EC0FBB" w:rsidRPr="00EC0FBB" w:rsidRDefault="00EC0FBB" w:rsidP="00EC0FBB">
      <w:pPr>
        <w:jc w:val="both"/>
        <w:rPr>
          <w:rFonts w:ascii="Arial" w:hAnsi="Arial" w:cs="Arial"/>
          <w:snapToGrid w:val="0"/>
          <w:sz w:val="20"/>
          <w:szCs w:val="20"/>
        </w:rPr>
      </w:pPr>
    </w:p>
    <w:p w14:paraId="20A5302B" w14:textId="77777777" w:rsidR="00EC0FBB" w:rsidRPr="00EC0FBB" w:rsidRDefault="00EC0FBB" w:rsidP="00EC0FBB">
      <w:pPr>
        <w:jc w:val="both"/>
        <w:rPr>
          <w:rFonts w:ascii="Arial" w:hAnsi="Arial" w:cs="Arial"/>
          <w:snapToGrid w:val="0"/>
          <w:sz w:val="20"/>
          <w:szCs w:val="20"/>
        </w:rPr>
      </w:pPr>
      <w:r w:rsidRPr="00EC0FBB">
        <w:rPr>
          <w:rFonts w:ascii="Arial" w:hAnsi="Arial" w:cs="Arial"/>
          <w:snapToGrid w:val="0"/>
          <w:sz w:val="20"/>
          <w:szCs w:val="2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14:paraId="7C35B144" w14:textId="77777777" w:rsidR="00EC0FBB" w:rsidRPr="00EC0FBB" w:rsidRDefault="00EC0FBB" w:rsidP="00EC0FBB">
      <w:pPr>
        <w:jc w:val="both"/>
        <w:rPr>
          <w:rFonts w:ascii="Arial" w:hAnsi="Arial" w:cs="Arial"/>
          <w:snapToGrid w:val="0"/>
          <w:sz w:val="20"/>
          <w:szCs w:val="20"/>
        </w:rPr>
      </w:pPr>
    </w:p>
    <w:p w14:paraId="32DE8121" w14:textId="77777777" w:rsidR="00EC0FBB" w:rsidRPr="00EC0FBB" w:rsidRDefault="00EC0FBB" w:rsidP="00EC0FBB">
      <w:pPr>
        <w:jc w:val="both"/>
        <w:rPr>
          <w:rFonts w:ascii="Arial" w:hAnsi="Arial" w:cs="Arial"/>
          <w:snapToGrid w:val="0"/>
          <w:sz w:val="20"/>
          <w:szCs w:val="20"/>
        </w:rPr>
      </w:pPr>
      <w:r w:rsidRPr="00EC0FBB">
        <w:rPr>
          <w:rFonts w:ascii="Arial" w:hAnsi="Arial" w:cs="Arial"/>
          <w:snapToGrid w:val="0"/>
          <w:sz w:val="20"/>
          <w:szCs w:val="20"/>
        </w:rPr>
        <w:t>Celkový počet bodů tedy bude vypočten dle níže uvedeného vzorce:</w:t>
      </w:r>
    </w:p>
    <w:p w14:paraId="1D0C998B" w14:textId="77777777" w:rsidR="00EC0FBB" w:rsidRPr="00EC0FBB" w:rsidRDefault="00EC0FBB" w:rsidP="00EC0FBB">
      <w:pPr>
        <w:jc w:val="both"/>
        <w:rPr>
          <w:rFonts w:ascii="Arial" w:hAnsi="Arial" w:cs="Arial"/>
          <w:snapToGrid w:val="0"/>
          <w:sz w:val="20"/>
          <w:szCs w:val="20"/>
        </w:rPr>
      </w:pPr>
      <w:r w:rsidRPr="00EC0FBB">
        <w:rPr>
          <w:rFonts w:ascii="Arial" w:hAnsi="Arial" w:cs="Arial"/>
          <w:snapToGrid w:val="0"/>
          <w:sz w:val="20"/>
          <w:szCs w:val="20"/>
        </w:rPr>
        <w:t xml:space="preserve">Počet bodů = </w:t>
      </w:r>
      <w:r w:rsidRPr="00EC0FBB">
        <w:rPr>
          <w:rFonts w:ascii="Arial" w:hAnsi="Arial" w:cs="Arial"/>
          <w:snapToGrid w:val="0"/>
          <w:sz w:val="20"/>
          <w:szCs w:val="20"/>
        </w:rPr>
        <w:tab/>
      </w:r>
      <w:r w:rsidRPr="00EC0FBB">
        <w:rPr>
          <w:rFonts w:ascii="Arial" w:hAnsi="Arial" w:cs="Arial"/>
          <w:snapToGrid w:val="0"/>
          <w:sz w:val="20"/>
          <w:szCs w:val="20"/>
        </w:rPr>
        <w:tab/>
        <w:t xml:space="preserve">   (0, [</w:t>
      </w:r>
      <w:r w:rsidRPr="00EC0FBB">
        <w:rPr>
          <w:rFonts w:ascii="Arial" w:hAnsi="Arial" w:cs="Arial"/>
          <w:snapToGrid w:val="0"/>
          <w:sz w:val="20"/>
          <w:szCs w:val="20"/>
          <w:highlight w:val="yellow"/>
        </w:rPr>
        <w:t>bude doplněno podle procentní hodnoty dílčího hodnotícího kritéria</w:t>
      </w:r>
      <w:r w:rsidRPr="00EC0FBB">
        <w:rPr>
          <w:rFonts w:ascii="Arial" w:hAnsi="Arial" w:cs="Arial"/>
          <w:snapToGrid w:val="0"/>
          <w:sz w:val="20"/>
          <w:szCs w:val="20"/>
        </w:rPr>
        <w:t>]  x počet bodů získaný v rámci dílčího hodnotícího kritéria č. 1)</w:t>
      </w:r>
    </w:p>
    <w:p w14:paraId="076B3913" w14:textId="77777777" w:rsidR="00EC0FBB" w:rsidRPr="00EC0FBB" w:rsidRDefault="00EC0FBB" w:rsidP="00EC0FBB">
      <w:pPr>
        <w:ind w:left="2124"/>
        <w:jc w:val="both"/>
        <w:rPr>
          <w:rFonts w:ascii="Arial" w:hAnsi="Arial" w:cs="Arial"/>
          <w:snapToGrid w:val="0"/>
          <w:sz w:val="20"/>
          <w:szCs w:val="20"/>
        </w:rPr>
      </w:pPr>
      <w:r w:rsidRPr="00EC0FBB">
        <w:rPr>
          <w:rFonts w:ascii="Arial" w:hAnsi="Arial" w:cs="Arial"/>
          <w:snapToGrid w:val="0"/>
          <w:sz w:val="20"/>
          <w:szCs w:val="20"/>
        </w:rPr>
        <w:t xml:space="preserve">+ (0,[ </w:t>
      </w:r>
      <w:r w:rsidRPr="00EC0FBB">
        <w:rPr>
          <w:rFonts w:ascii="Arial" w:hAnsi="Arial" w:cs="Arial"/>
          <w:snapToGrid w:val="0"/>
          <w:sz w:val="20"/>
          <w:szCs w:val="20"/>
          <w:highlight w:val="yellow"/>
        </w:rPr>
        <w:t>bude doplněno podle procentní hodnoty dílčího hodnotícího kritéria</w:t>
      </w:r>
      <w:r w:rsidRPr="00EC0FBB">
        <w:rPr>
          <w:rFonts w:ascii="Arial" w:hAnsi="Arial" w:cs="Arial"/>
          <w:snapToGrid w:val="0"/>
          <w:sz w:val="20"/>
          <w:szCs w:val="20"/>
        </w:rPr>
        <w:t>]  x počet bodů získaný v rámci dílčího hodnotícího kritéria č. 2)</w:t>
      </w:r>
    </w:p>
    <w:p w14:paraId="37793DA2" w14:textId="77777777" w:rsidR="00EC0FBB" w:rsidRPr="00EC0FBB" w:rsidRDefault="00EC0FBB" w:rsidP="00EC0FBB">
      <w:pPr>
        <w:ind w:left="2124"/>
        <w:jc w:val="both"/>
        <w:rPr>
          <w:rFonts w:ascii="Arial" w:hAnsi="Arial" w:cs="Arial"/>
          <w:snapToGrid w:val="0"/>
          <w:sz w:val="20"/>
          <w:szCs w:val="20"/>
        </w:rPr>
      </w:pPr>
      <w:r w:rsidRPr="00EC0FBB">
        <w:rPr>
          <w:rFonts w:ascii="Arial" w:hAnsi="Arial" w:cs="Arial"/>
          <w:snapToGrid w:val="0"/>
          <w:sz w:val="20"/>
          <w:szCs w:val="20"/>
        </w:rPr>
        <w:t xml:space="preserve">+ (0,[ </w:t>
      </w:r>
      <w:r w:rsidRPr="00EC0FBB">
        <w:rPr>
          <w:rFonts w:ascii="Arial" w:hAnsi="Arial" w:cs="Arial"/>
          <w:snapToGrid w:val="0"/>
          <w:sz w:val="20"/>
          <w:szCs w:val="20"/>
          <w:highlight w:val="yellow"/>
        </w:rPr>
        <w:t>bude doplněno podle procentní hodnoty dílčího hodnotícího kritéria</w:t>
      </w:r>
      <w:r w:rsidRPr="00EC0FBB">
        <w:rPr>
          <w:rFonts w:ascii="Arial" w:hAnsi="Arial" w:cs="Arial"/>
          <w:snapToGrid w:val="0"/>
          <w:sz w:val="20"/>
          <w:szCs w:val="20"/>
        </w:rPr>
        <w:t>]  x počet bodů získaný v rámci dílčího hodnotícího kritéria č. 3)</w:t>
      </w:r>
    </w:p>
    <w:p w14:paraId="413E3E60" w14:textId="77777777" w:rsidR="00EC0FBB" w:rsidRPr="00EC0FBB" w:rsidRDefault="00EC0FBB" w:rsidP="00EC0FBB">
      <w:pPr>
        <w:ind w:left="2124"/>
        <w:jc w:val="both"/>
        <w:rPr>
          <w:rFonts w:ascii="Arial" w:hAnsi="Arial" w:cs="Arial"/>
          <w:snapToGrid w:val="0"/>
          <w:sz w:val="20"/>
          <w:szCs w:val="20"/>
        </w:rPr>
      </w:pPr>
    </w:p>
    <w:p w14:paraId="0BEBD081" w14:textId="77777777" w:rsidR="00EC0FBB" w:rsidRPr="00EC0FBB" w:rsidRDefault="00EC0FBB" w:rsidP="00EC0FBB">
      <w:pPr>
        <w:jc w:val="both"/>
        <w:rPr>
          <w:rFonts w:ascii="Arial" w:hAnsi="Arial" w:cs="Arial"/>
          <w:snapToGrid w:val="0"/>
          <w:sz w:val="20"/>
          <w:szCs w:val="20"/>
        </w:rPr>
      </w:pPr>
    </w:p>
    <w:p w14:paraId="70AAA05B" w14:textId="77777777" w:rsidR="00EC0FBB" w:rsidRPr="00EC0FBB" w:rsidRDefault="00EC0FBB" w:rsidP="00EC0FBB">
      <w:pPr>
        <w:jc w:val="both"/>
        <w:rPr>
          <w:rFonts w:ascii="Arial" w:hAnsi="Arial" w:cs="Arial"/>
          <w:snapToGrid w:val="0"/>
          <w:sz w:val="20"/>
          <w:szCs w:val="20"/>
        </w:rPr>
      </w:pPr>
      <w:r w:rsidRPr="00EC0FBB">
        <w:rPr>
          <w:rFonts w:ascii="Arial" w:hAnsi="Arial" w:cs="Arial"/>
          <w:snapToGrid w:val="0"/>
          <w:sz w:val="20"/>
          <w:szCs w:val="20"/>
        </w:rPr>
        <w:t>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kritériu - Doba realizace, tzn., bude vybrán Zhotovitel, který v nabídce na dílčí zakázku uvede nejkratší dobu plnění. Nebude-li možné provést výběr Zhotovitele ani podle předchozích rozhodných pravidel pro rovnost bodových hodnot, bude rozhodnuto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5CD6A570" w14:textId="77777777" w:rsidR="00EC0FBB" w:rsidRPr="00EC0FBB" w:rsidRDefault="00EC0FBB" w:rsidP="00EC0FBB">
      <w:pPr>
        <w:pStyle w:val="Prosttext"/>
        <w:rPr>
          <w:rFonts w:ascii="Arial" w:hAnsi="Arial" w:cs="Arial"/>
        </w:rPr>
      </w:pPr>
    </w:p>
    <w:p w14:paraId="3195A68F" w14:textId="77777777" w:rsidR="00EC0FBB" w:rsidRPr="00EC0FBB" w:rsidRDefault="00EC0FBB" w:rsidP="00EC0FBB">
      <w:pPr>
        <w:pStyle w:val="Prosttext"/>
        <w:rPr>
          <w:rFonts w:ascii="Arial" w:hAnsi="Arial" w:cs="Arial"/>
        </w:rPr>
      </w:pPr>
    </w:p>
    <w:p w14:paraId="552392DD" w14:textId="77777777" w:rsidR="00EC0FBB" w:rsidRPr="00EC0FBB" w:rsidRDefault="00EC0FBB" w:rsidP="00EC0FBB">
      <w:pPr>
        <w:pStyle w:val="Prosttext"/>
        <w:numPr>
          <w:ilvl w:val="0"/>
          <w:numId w:val="16"/>
        </w:numPr>
        <w:rPr>
          <w:rFonts w:ascii="Arial" w:hAnsi="Arial" w:cs="Arial"/>
          <w:b/>
          <w:bCs/>
        </w:rPr>
      </w:pPr>
      <w:r w:rsidRPr="00EC0FBB">
        <w:rPr>
          <w:rFonts w:ascii="Arial" w:hAnsi="Arial" w:cs="Arial"/>
          <w:b/>
          <w:bCs/>
        </w:rPr>
        <w:t>Požadavky na zpracování nabídkové ceny</w:t>
      </w:r>
    </w:p>
    <w:p w14:paraId="50C61D19" w14:textId="77777777" w:rsidR="00EC0FBB" w:rsidRPr="00EC0FBB" w:rsidRDefault="00EC0FBB" w:rsidP="00EC0FBB">
      <w:pPr>
        <w:pStyle w:val="Prosttext"/>
        <w:rPr>
          <w:rFonts w:ascii="Arial" w:hAnsi="Arial" w:cs="Arial"/>
          <w:bCs/>
        </w:rPr>
      </w:pPr>
    </w:p>
    <w:p w14:paraId="5B5728BD" w14:textId="77777777" w:rsidR="00EC0FBB" w:rsidRPr="00EC0FBB" w:rsidRDefault="00EC0FBB" w:rsidP="00EC0FBB">
      <w:pPr>
        <w:pStyle w:val="Prosttext"/>
        <w:rPr>
          <w:rFonts w:ascii="Arial" w:hAnsi="Arial" w:cs="Arial"/>
          <w:bCs/>
        </w:rPr>
      </w:pPr>
      <w:r w:rsidRPr="00EC0FBB">
        <w:rPr>
          <w:rFonts w:ascii="Arial" w:hAnsi="Arial" w:cs="Arial"/>
          <w:bCs/>
        </w:rPr>
        <w:t>Nabídková cena bude zpracována Zhotovitelem dle požadavků Objednatele uvedených v této výzvě níže:</w:t>
      </w:r>
    </w:p>
    <w:p w14:paraId="39C2C0A3" w14:textId="77777777" w:rsidR="00EC0FBB" w:rsidRPr="00EC0FBB" w:rsidRDefault="00EC0FBB" w:rsidP="00EC0FBB">
      <w:pPr>
        <w:pStyle w:val="Prosttext"/>
        <w:rPr>
          <w:rFonts w:ascii="Arial" w:hAnsi="Arial" w:cs="Arial"/>
          <w:bCs/>
        </w:rPr>
      </w:pPr>
    </w:p>
    <w:p w14:paraId="7F650F38" w14:textId="77777777" w:rsidR="00EC0FBB" w:rsidRPr="00EC0FBB" w:rsidRDefault="00EC0FBB" w:rsidP="00EC0FBB">
      <w:pPr>
        <w:pStyle w:val="Prosttext"/>
        <w:rPr>
          <w:rFonts w:ascii="Arial" w:hAnsi="Arial" w:cs="Arial"/>
          <w:bCs/>
        </w:rPr>
      </w:pPr>
      <w:r w:rsidRPr="00EC0FBB">
        <w:rPr>
          <w:rFonts w:ascii="Arial" w:hAnsi="Arial" w:cs="Arial"/>
          <w:bCs/>
        </w:rPr>
        <w:t>Nabídková cena bude uvedena v korunách českých bez daně z přidané hodnoty.</w:t>
      </w:r>
    </w:p>
    <w:p w14:paraId="6305C7A9" w14:textId="77777777" w:rsidR="00EC0FBB" w:rsidRPr="00EC0FBB" w:rsidRDefault="00EC0FBB" w:rsidP="00EC0FBB">
      <w:pPr>
        <w:pStyle w:val="Prosttext"/>
        <w:rPr>
          <w:rFonts w:ascii="Arial" w:hAnsi="Arial" w:cs="Arial"/>
          <w:bCs/>
        </w:rPr>
      </w:pPr>
    </w:p>
    <w:p w14:paraId="6FC98305" w14:textId="77777777" w:rsidR="00EC0FBB" w:rsidRPr="00EC0FBB" w:rsidRDefault="00EC0FBB" w:rsidP="00EC0FBB">
      <w:pPr>
        <w:pStyle w:val="Prosttext"/>
        <w:rPr>
          <w:rFonts w:ascii="Arial" w:hAnsi="Arial" w:cs="Arial"/>
          <w:bCs/>
        </w:rPr>
      </w:pPr>
      <w:r w:rsidRPr="00EC0FBB">
        <w:rPr>
          <w:rFonts w:ascii="Arial" w:hAnsi="Arial" w:cs="Arial"/>
          <w:bCs/>
        </w:rPr>
        <w:t>Nabídková cena bude zpracována formou uvedení jednotkové ceny celkem za předmět dílčí zakázky dle této výzvy.</w:t>
      </w:r>
    </w:p>
    <w:p w14:paraId="20B454D9" w14:textId="77777777" w:rsidR="00EC0FBB" w:rsidRPr="00EC0FBB" w:rsidRDefault="00EC0FBB" w:rsidP="00EC0FBB">
      <w:pPr>
        <w:pStyle w:val="Prosttext"/>
        <w:rPr>
          <w:rFonts w:ascii="Arial" w:hAnsi="Arial" w:cs="Arial"/>
          <w:bCs/>
        </w:rPr>
      </w:pPr>
      <w:r w:rsidRPr="00EC0FBB">
        <w:rPr>
          <w:rFonts w:ascii="Arial" w:hAnsi="Arial" w:cs="Arial"/>
          <w:bCs/>
        </w:rPr>
        <w:t xml:space="preserve">Nabídková cena bude stanovena jako cena nejvýše přípustná a neměnná a bude zahrnovat veškeré náklady Zhotovitele spojené s prováděním předmětu této dílčí zakázky – díla.  </w:t>
      </w:r>
    </w:p>
    <w:p w14:paraId="4127D064" w14:textId="77777777" w:rsidR="00EC0FBB" w:rsidRPr="00EC0FBB" w:rsidRDefault="00EC0FBB" w:rsidP="00EC0FBB">
      <w:pPr>
        <w:pStyle w:val="Prosttext"/>
        <w:rPr>
          <w:rFonts w:ascii="Arial" w:hAnsi="Arial" w:cs="Arial"/>
          <w:b/>
          <w:bCs/>
        </w:rPr>
      </w:pPr>
    </w:p>
    <w:p w14:paraId="2F7251B7" w14:textId="77777777" w:rsidR="00EC0FBB" w:rsidRPr="00EC0FBB" w:rsidRDefault="00EC0FBB" w:rsidP="00EC0FBB">
      <w:pPr>
        <w:pStyle w:val="Prosttext"/>
        <w:rPr>
          <w:rFonts w:ascii="Arial" w:hAnsi="Arial" w:cs="Arial"/>
        </w:rPr>
      </w:pPr>
    </w:p>
    <w:p w14:paraId="4FB59499" w14:textId="77777777" w:rsidR="00EC0FBB" w:rsidRPr="00EC0FBB" w:rsidRDefault="00EC0FBB" w:rsidP="00EC0FBB">
      <w:pPr>
        <w:pStyle w:val="Prosttext"/>
        <w:numPr>
          <w:ilvl w:val="0"/>
          <w:numId w:val="16"/>
        </w:numPr>
        <w:rPr>
          <w:rFonts w:ascii="Arial" w:hAnsi="Arial" w:cs="Arial"/>
          <w:b/>
          <w:bCs/>
        </w:rPr>
      </w:pPr>
      <w:r w:rsidRPr="00EC0FBB">
        <w:rPr>
          <w:rFonts w:ascii="Arial" w:hAnsi="Arial" w:cs="Arial"/>
          <w:b/>
          <w:bCs/>
        </w:rPr>
        <w:t xml:space="preserve"> Požadavky na zpracování Nabídky</w:t>
      </w:r>
    </w:p>
    <w:p w14:paraId="0412977D" w14:textId="77777777" w:rsidR="00EC0FBB" w:rsidRPr="00EC0FBB" w:rsidRDefault="00EC0FBB" w:rsidP="00EC0FBB">
      <w:pPr>
        <w:spacing w:after="120" w:line="264" w:lineRule="auto"/>
        <w:rPr>
          <w:rFonts w:ascii="Arial" w:hAnsi="Arial" w:cs="Arial"/>
          <w:sz w:val="20"/>
          <w:szCs w:val="20"/>
        </w:rPr>
      </w:pPr>
      <w:r w:rsidRPr="00EC0FBB">
        <w:rPr>
          <w:rFonts w:ascii="Arial" w:hAnsi="Arial" w:cs="Arial"/>
          <w:sz w:val="20"/>
          <w:szCs w:val="20"/>
        </w:rPr>
        <w:t xml:space="preserve"> </w:t>
      </w:r>
    </w:p>
    <w:p w14:paraId="584A4B15" w14:textId="77777777" w:rsidR="00EC0FBB" w:rsidRPr="00EC0FBB" w:rsidRDefault="00EC0FBB" w:rsidP="00EC0FBB">
      <w:pPr>
        <w:spacing w:after="120" w:line="264" w:lineRule="auto"/>
        <w:rPr>
          <w:rFonts w:ascii="Arial" w:hAnsi="Arial" w:cs="Arial"/>
          <w:sz w:val="20"/>
          <w:szCs w:val="20"/>
        </w:rPr>
      </w:pPr>
      <w:r w:rsidRPr="00EC0FBB">
        <w:rPr>
          <w:rFonts w:ascii="Arial" w:hAnsi="Arial" w:cs="Arial"/>
          <w:sz w:val="20"/>
          <w:szCs w:val="20"/>
        </w:rPr>
        <w:t>Objednatel požaduje, aby nabídka Zhotovitele k této dílčí zakázce zadávané na základě a v souladu s rámcovou smlouvou splňovala následující požadavky:</w:t>
      </w:r>
    </w:p>
    <w:p w14:paraId="352F5912" w14:textId="77777777" w:rsidR="00EC0FBB" w:rsidRPr="00EC0FBB" w:rsidRDefault="00EC0FBB" w:rsidP="00EC0FBB">
      <w:pPr>
        <w:numPr>
          <w:ilvl w:val="0"/>
          <w:numId w:val="18"/>
        </w:numPr>
        <w:spacing w:after="120"/>
        <w:ind w:right="110"/>
        <w:jc w:val="both"/>
        <w:rPr>
          <w:rFonts w:ascii="Arial" w:hAnsi="Arial" w:cs="Arial"/>
          <w:sz w:val="20"/>
          <w:szCs w:val="20"/>
        </w:rPr>
      </w:pPr>
      <w:r w:rsidRPr="00EC0FBB">
        <w:rPr>
          <w:rFonts w:ascii="Arial" w:hAnsi="Arial" w:cs="Arial"/>
          <w:sz w:val="20"/>
          <w:szCs w:val="20"/>
        </w:rPr>
        <w:t>Nabídku je Zhotovitel povinen podat písemně v souladu s touto výzvou a Rámcovou dohodou.</w:t>
      </w:r>
    </w:p>
    <w:p w14:paraId="7478C55A" w14:textId="77777777" w:rsidR="00EC0FBB" w:rsidRPr="00EC0FBB" w:rsidRDefault="00EC0FBB" w:rsidP="00EC0FBB">
      <w:pPr>
        <w:numPr>
          <w:ilvl w:val="0"/>
          <w:numId w:val="18"/>
        </w:numPr>
        <w:spacing w:after="120"/>
        <w:ind w:right="110"/>
        <w:jc w:val="both"/>
        <w:rPr>
          <w:rFonts w:ascii="Arial" w:hAnsi="Arial" w:cs="Arial"/>
          <w:sz w:val="20"/>
          <w:szCs w:val="20"/>
        </w:rPr>
      </w:pPr>
      <w:r w:rsidRPr="00EC0FBB">
        <w:rPr>
          <w:rFonts w:ascii="Arial" w:hAnsi="Arial" w:cs="Arial"/>
          <w:sz w:val="20"/>
          <w:szCs w:val="20"/>
        </w:rPr>
        <w:t>Nabídka musí být předložena v českém jazyce.</w:t>
      </w:r>
    </w:p>
    <w:p w14:paraId="58380847" w14:textId="77777777" w:rsidR="00EC0FBB" w:rsidRPr="00EC0FBB" w:rsidRDefault="00EC0FBB" w:rsidP="00EC0FBB">
      <w:pPr>
        <w:numPr>
          <w:ilvl w:val="0"/>
          <w:numId w:val="18"/>
        </w:numPr>
        <w:spacing w:after="120"/>
        <w:ind w:right="110"/>
        <w:jc w:val="both"/>
        <w:rPr>
          <w:rFonts w:ascii="Arial" w:hAnsi="Arial" w:cs="Arial"/>
          <w:sz w:val="20"/>
          <w:szCs w:val="20"/>
        </w:rPr>
      </w:pPr>
      <w:r w:rsidRPr="00EC0FBB">
        <w:rPr>
          <w:rFonts w:ascii="Arial" w:hAnsi="Arial" w:cs="Arial"/>
          <w:sz w:val="20"/>
          <w:szCs w:val="20"/>
        </w:rPr>
        <w:t xml:space="preserve">Nabídka nebude obsahovat přepisy a opravy, které by mohly Objednatele uvést v omyl. </w:t>
      </w:r>
    </w:p>
    <w:p w14:paraId="78A26BEC" w14:textId="77777777" w:rsidR="00EC0FBB" w:rsidRPr="00EC0FBB" w:rsidRDefault="00EC0FBB" w:rsidP="00EC0FBB">
      <w:pPr>
        <w:spacing w:after="120"/>
        <w:ind w:right="110"/>
        <w:jc w:val="both"/>
        <w:rPr>
          <w:rFonts w:ascii="Arial" w:hAnsi="Arial" w:cs="Arial"/>
          <w:sz w:val="20"/>
          <w:szCs w:val="20"/>
        </w:rPr>
      </w:pPr>
    </w:p>
    <w:p w14:paraId="0A133EAA" w14:textId="77777777" w:rsidR="00EC0FBB" w:rsidRPr="00EC0FBB" w:rsidRDefault="00EC0FBB" w:rsidP="00EC0FBB">
      <w:pPr>
        <w:spacing w:after="120"/>
        <w:ind w:right="110"/>
        <w:jc w:val="both"/>
        <w:rPr>
          <w:rFonts w:ascii="Arial" w:hAnsi="Arial" w:cs="Arial"/>
          <w:sz w:val="20"/>
          <w:szCs w:val="20"/>
        </w:rPr>
      </w:pPr>
      <w:r w:rsidRPr="00EC0FBB">
        <w:rPr>
          <w:rFonts w:ascii="Arial" w:hAnsi="Arial" w:cs="Arial"/>
          <w:sz w:val="20"/>
          <w:szCs w:val="20"/>
        </w:rPr>
        <w:t>Součástí nabídky musí být veškeré Objednatelem vyžadované doklady a informace (v souladu s údaji uvedenými v Rámcové dohodě a v této výzvě a jejích případných přílohách).</w:t>
      </w:r>
    </w:p>
    <w:p w14:paraId="1F57B209" w14:textId="77777777" w:rsidR="00EC0FBB" w:rsidRPr="00EC0FBB" w:rsidRDefault="00EC0FBB" w:rsidP="00EC0FBB">
      <w:pPr>
        <w:spacing w:after="120"/>
        <w:ind w:right="110"/>
        <w:jc w:val="both"/>
        <w:rPr>
          <w:rFonts w:ascii="Arial" w:hAnsi="Arial" w:cs="Arial"/>
          <w:sz w:val="20"/>
          <w:szCs w:val="20"/>
        </w:rPr>
      </w:pPr>
      <w:r w:rsidRPr="00EC0FBB">
        <w:rPr>
          <w:rFonts w:ascii="Arial" w:hAnsi="Arial" w:cs="Arial"/>
          <w:sz w:val="20"/>
          <w:szCs w:val="20"/>
        </w:rPr>
        <w:lastRenderedPageBreak/>
        <w:t>Objednatel doporučuje Zhotovitelům zpracovat svou nabídku v následujícím pořadí dokumentů:</w:t>
      </w:r>
    </w:p>
    <w:p w14:paraId="0255D88B" w14:textId="77777777" w:rsidR="00EC0FBB" w:rsidRPr="00EC0FBB" w:rsidRDefault="00EC0FBB" w:rsidP="00EC0FBB">
      <w:pPr>
        <w:numPr>
          <w:ilvl w:val="0"/>
          <w:numId w:val="19"/>
        </w:numPr>
        <w:spacing w:after="120"/>
        <w:ind w:right="110"/>
        <w:jc w:val="both"/>
        <w:rPr>
          <w:rFonts w:ascii="Arial" w:hAnsi="Arial" w:cs="Arial"/>
          <w:sz w:val="20"/>
          <w:szCs w:val="20"/>
        </w:rPr>
      </w:pPr>
      <w:r w:rsidRPr="00EC0FBB">
        <w:rPr>
          <w:rFonts w:ascii="Arial" w:hAnsi="Arial" w:cs="Arial"/>
          <w:sz w:val="20"/>
          <w:szCs w:val="20"/>
        </w:rPr>
        <w:t xml:space="preserve">Označení a identifikační údaje Zhotovitele </w:t>
      </w:r>
    </w:p>
    <w:p w14:paraId="3260F4BC" w14:textId="77777777" w:rsidR="00EC0FBB" w:rsidRPr="00EC0FBB" w:rsidRDefault="00EC0FBB" w:rsidP="00EC0FBB">
      <w:pPr>
        <w:numPr>
          <w:ilvl w:val="0"/>
          <w:numId w:val="19"/>
        </w:numPr>
        <w:spacing w:after="120"/>
        <w:ind w:right="110"/>
        <w:jc w:val="both"/>
        <w:rPr>
          <w:rFonts w:ascii="Arial" w:hAnsi="Arial" w:cs="Arial"/>
          <w:sz w:val="20"/>
          <w:szCs w:val="20"/>
        </w:rPr>
      </w:pPr>
      <w:r w:rsidRPr="00EC0FBB">
        <w:rPr>
          <w:rFonts w:ascii="Arial" w:hAnsi="Arial" w:cs="Arial"/>
          <w:sz w:val="20"/>
          <w:szCs w:val="20"/>
        </w:rPr>
        <w:t>Číslo této výzvy (identifikace dílčí zakázky) a evid. č. Rámcové dohody</w:t>
      </w:r>
    </w:p>
    <w:p w14:paraId="4C999888" w14:textId="77777777" w:rsidR="00EC0FBB" w:rsidRPr="00EC0FBB" w:rsidRDefault="00EC0FBB" w:rsidP="00EC0FBB">
      <w:pPr>
        <w:numPr>
          <w:ilvl w:val="0"/>
          <w:numId w:val="19"/>
        </w:numPr>
        <w:spacing w:after="120"/>
        <w:ind w:right="110"/>
        <w:jc w:val="both"/>
        <w:rPr>
          <w:rFonts w:ascii="Arial" w:hAnsi="Arial" w:cs="Arial"/>
          <w:sz w:val="20"/>
          <w:szCs w:val="20"/>
        </w:rPr>
      </w:pPr>
      <w:r w:rsidRPr="00EC0FBB">
        <w:rPr>
          <w:rFonts w:ascii="Arial" w:hAnsi="Arial" w:cs="Arial"/>
          <w:sz w:val="20"/>
          <w:szCs w:val="20"/>
        </w:rPr>
        <w:t>Nabídková cena za předmět této dílčí zakázky zpracovaná dle požadavků Objednatele</w:t>
      </w:r>
    </w:p>
    <w:p w14:paraId="3B7D67C8" w14:textId="77777777" w:rsidR="00EC0FBB" w:rsidRPr="00EC0FBB" w:rsidRDefault="00EC0FBB" w:rsidP="00EC0FBB">
      <w:pPr>
        <w:numPr>
          <w:ilvl w:val="0"/>
          <w:numId w:val="19"/>
        </w:numPr>
        <w:spacing w:after="120"/>
        <w:ind w:right="110"/>
        <w:jc w:val="both"/>
        <w:rPr>
          <w:rFonts w:ascii="Arial" w:hAnsi="Arial" w:cs="Arial"/>
          <w:sz w:val="20"/>
          <w:szCs w:val="20"/>
        </w:rPr>
      </w:pPr>
      <w:r w:rsidRPr="00EC0FBB">
        <w:rPr>
          <w:rFonts w:ascii="Arial" w:hAnsi="Arial" w:cs="Arial"/>
          <w:sz w:val="20"/>
          <w:szCs w:val="20"/>
        </w:rPr>
        <w:t>Doba plnění včetně předběžného harmonogramu prací</w:t>
      </w:r>
    </w:p>
    <w:p w14:paraId="55033D58" w14:textId="77777777" w:rsidR="00EC0FBB" w:rsidRPr="00EC0FBB" w:rsidRDefault="00EC0FBB" w:rsidP="00EC0FBB">
      <w:pPr>
        <w:numPr>
          <w:ilvl w:val="0"/>
          <w:numId w:val="19"/>
        </w:numPr>
        <w:spacing w:after="120"/>
        <w:ind w:right="110"/>
        <w:jc w:val="both"/>
        <w:rPr>
          <w:rFonts w:ascii="Arial" w:hAnsi="Arial" w:cs="Arial"/>
          <w:sz w:val="20"/>
          <w:szCs w:val="20"/>
        </w:rPr>
      </w:pPr>
      <w:r w:rsidRPr="00EC0FBB">
        <w:rPr>
          <w:rFonts w:ascii="Arial" w:hAnsi="Arial" w:cs="Arial"/>
          <w:sz w:val="20"/>
          <w:szCs w:val="20"/>
        </w:rPr>
        <w:t>Prohlášení Zhotovitele, že akceptuje v plném rozsahu podmínky stanovené v této výzvě a informace vztahující se k předmětu dílčí zakázky získané v průběhu výběrového řízení zpracuje pouze za účelem vyhotovení a podání nabídky k této dílčí zakázce</w:t>
      </w:r>
    </w:p>
    <w:p w14:paraId="78554310" w14:textId="77777777" w:rsidR="00EC0FBB" w:rsidRPr="00EC0FBB" w:rsidRDefault="00EC0FBB" w:rsidP="00EC0FBB">
      <w:pPr>
        <w:numPr>
          <w:ilvl w:val="0"/>
          <w:numId w:val="19"/>
        </w:numPr>
        <w:spacing w:after="120"/>
        <w:ind w:right="110"/>
        <w:jc w:val="both"/>
        <w:rPr>
          <w:rFonts w:ascii="Arial" w:hAnsi="Arial" w:cs="Arial"/>
          <w:sz w:val="20"/>
          <w:szCs w:val="20"/>
        </w:rPr>
      </w:pPr>
      <w:r w:rsidRPr="00EC0FBB">
        <w:rPr>
          <w:rFonts w:ascii="Arial" w:hAnsi="Arial" w:cs="Arial"/>
          <w:sz w:val="20"/>
          <w:szCs w:val="20"/>
        </w:rPr>
        <w:t>Případně další údaje požadované Objednatelem či dobrovolně předložené Zhotovitelem v rámci své nabídky</w:t>
      </w:r>
    </w:p>
    <w:p w14:paraId="79FAC4CE" w14:textId="77777777" w:rsidR="00EC0FBB" w:rsidRPr="00EC0FBB" w:rsidRDefault="00EC0FBB" w:rsidP="00EC0FBB">
      <w:pPr>
        <w:spacing w:after="120"/>
        <w:ind w:right="110"/>
        <w:jc w:val="both"/>
        <w:rPr>
          <w:rFonts w:ascii="Arial" w:hAnsi="Arial" w:cs="Arial"/>
          <w:sz w:val="20"/>
          <w:szCs w:val="20"/>
        </w:rPr>
      </w:pPr>
      <w:r w:rsidRPr="00EC0FBB">
        <w:rPr>
          <w:rFonts w:ascii="Arial" w:hAnsi="Arial" w:cs="Arial"/>
          <w:sz w:val="20"/>
          <w:szCs w:val="20"/>
        </w:rPr>
        <w:t>Nabídka bude podepsána osobou oprávněnou jednat za Zhotovitele, není-li tím statutární orgán Zhotovitele nebo osoba uvedená v Příloze č. 3 Rámcové dohody, je Zhotovitel povinen zároveň doložit platnou plnou moc.</w:t>
      </w:r>
    </w:p>
    <w:p w14:paraId="245D06C1" w14:textId="77777777" w:rsidR="00EC0FBB" w:rsidRPr="00EC0FBB" w:rsidRDefault="00EC0FBB" w:rsidP="00EC0FBB">
      <w:pPr>
        <w:pStyle w:val="Prosttext"/>
        <w:rPr>
          <w:rFonts w:ascii="Arial" w:hAnsi="Arial" w:cs="Arial"/>
        </w:rPr>
      </w:pPr>
    </w:p>
    <w:p w14:paraId="1FD8CD97" w14:textId="77777777" w:rsidR="00EC0FBB" w:rsidRPr="00EC0FBB" w:rsidRDefault="00EC0FBB" w:rsidP="00EC0FBB">
      <w:pPr>
        <w:pStyle w:val="Prosttext"/>
        <w:numPr>
          <w:ilvl w:val="0"/>
          <w:numId w:val="16"/>
        </w:numPr>
        <w:rPr>
          <w:rFonts w:ascii="Arial" w:hAnsi="Arial" w:cs="Arial"/>
          <w:b/>
          <w:bCs/>
        </w:rPr>
      </w:pPr>
      <w:bookmarkStart w:id="30" w:name="_Toc224540560"/>
      <w:r w:rsidRPr="00EC0FBB">
        <w:rPr>
          <w:rFonts w:ascii="Arial" w:hAnsi="Arial" w:cs="Arial"/>
          <w:b/>
          <w:bCs/>
        </w:rPr>
        <w:t>Lhůta a místo pro podání nabídky</w:t>
      </w:r>
      <w:bookmarkEnd w:id="30"/>
    </w:p>
    <w:p w14:paraId="5B53EB87" w14:textId="77777777" w:rsidR="00EC0FBB" w:rsidRPr="00EC0FBB" w:rsidRDefault="00EC0FBB" w:rsidP="00EC0FBB">
      <w:pPr>
        <w:rPr>
          <w:rFonts w:ascii="Arial" w:hAnsi="Arial" w:cs="Arial"/>
          <w:sz w:val="20"/>
          <w:szCs w:val="20"/>
        </w:rPr>
      </w:pPr>
    </w:p>
    <w:p w14:paraId="3D7F736F" w14:textId="77777777" w:rsidR="00EC0FBB" w:rsidRPr="00EC0FBB" w:rsidRDefault="00EC0FBB" w:rsidP="00EC0FBB">
      <w:pPr>
        <w:rPr>
          <w:rFonts w:ascii="Arial" w:hAnsi="Arial" w:cs="Arial"/>
          <w:sz w:val="20"/>
          <w:szCs w:val="20"/>
        </w:rPr>
      </w:pPr>
    </w:p>
    <w:p w14:paraId="5D7C378C" w14:textId="77777777" w:rsidR="00EC0FBB" w:rsidRPr="00EC0FBB" w:rsidRDefault="00EC0FBB" w:rsidP="00EC0FBB">
      <w:pPr>
        <w:rPr>
          <w:rFonts w:ascii="Arial" w:hAnsi="Arial" w:cs="Arial"/>
          <w:sz w:val="20"/>
          <w:szCs w:val="20"/>
        </w:rPr>
      </w:pPr>
      <w:r w:rsidRPr="00EC0FBB">
        <w:rPr>
          <w:rFonts w:ascii="Arial" w:hAnsi="Arial" w:cs="Arial"/>
          <w:sz w:val="20"/>
          <w:szCs w:val="20"/>
        </w:rPr>
        <w:t xml:space="preserve">Nabídky se podávají prostřednictvím profilu Objednatele EZAK – dostupném na adrese https://zakazky.ceproas.cz/ a v případě zakázek malého rozsahu na emailovou adresu </w:t>
      </w:r>
      <w:r w:rsidRPr="00EC0FBB">
        <w:rPr>
          <w:rFonts w:ascii="Arial" w:hAnsi="Arial" w:cs="Arial"/>
          <w:sz w:val="20"/>
          <w:szCs w:val="20"/>
          <w:highlight w:val="yellow"/>
        </w:rPr>
        <w:t>[bude doplněno]</w:t>
      </w:r>
      <w:r w:rsidRPr="00EC0FBB">
        <w:rPr>
          <w:rFonts w:ascii="Arial" w:hAnsi="Arial" w:cs="Arial"/>
          <w:sz w:val="20"/>
          <w:szCs w:val="20"/>
        </w:rPr>
        <w:t>.</w:t>
      </w:r>
    </w:p>
    <w:p w14:paraId="016BE7FB" w14:textId="77777777" w:rsidR="00EC0FBB" w:rsidRPr="00EC0FBB" w:rsidRDefault="00EC0FBB" w:rsidP="00EC0FBB">
      <w:pPr>
        <w:pStyle w:val="Zkladntextodsazen2"/>
        <w:spacing w:line="276" w:lineRule="auto"/>
        <w:ind w:firstLine="0"/>
        <w:rPr>
          <w:rFonts w:cs="Arial"/>
          <w:sz w:val="20"/>
        </w:rPr>
      </w:pPr>
      <w:r w:rsidRPr="00EC0FBB">
        <w:rPr>
          <w:rFonts w:cs="Arial"/>
          <w:sz w:val="20"/>
        </w:rPr>
        <w:t xml:space="preserve">Zhotovitelé mohou podat nabídky nejpozději do </w:t>
      </w:r>
      <w:r w:rsidRPr="00EC0FBB">
        <w:rPr>
          <w:rFonts w:cs="Arial"/>
          <w:sz w:val="20"/>
          <w:highlight w:val="yellow"/>
        </w:rPr>
        <w:t>[bude doplněno]</w:t>
      </w:r>
      <w:r w:rsidRPr="00EC0FBB">
        <w:rPr>
          <w:rFonts w:cs="Arial"/>
          <w:sz w:val="20"/>
        </w:rPr>
        <w:t xml:space="preserve">  </w:t>
      </w:r>
    </w:p>
    <w:p w14:paraId="23AF2DCD" w14:textId="77777777" w:rsidR="00EC0FBB" w:rsidRPr="00EC0FBB" w:rsidRDefault="00EC0FBB" w:rsidP="00EC0FBB">
      <w:pPr>
        <w:pStyle w:val="Zkladntextodsazen2"/>
        <w:spacing w:line="276" w:lineRule="auto"/>
        <w:ind w:firstLine="0"/>
        <w:rPr>
          <w:rFonts w:cs="Arial"/>
          <w:sz w:val="20"/>
        </w:rPr>
      </w:pPr>
      <w:r w:rsidRPr="00EC0FBB">
        <w:rPr>
          <w:rFonts w:cs="Arial"/>
          <w:sz w:val="20"/>
        </w:rPr>
        <w:t>Nabídky doručené později nebude objednatel hodnotit.</w:t>
      </w:r>
    </w:p>
    <w:p w14:paraId="127CCBFF" w14:textId="77777777" w:rsidR="00EC0FBB" w:rsidRPr="00EC0FBB" w:rsidRDefault="00EC0FBB" w:rsidP="00EC0FBB">
      <w:pPr>
        <w:rPr>
          <w:rFonts w:ascii="Arial" w:hAnsi="Arial" w:cs="Arial"/>
          <w:sz w:val="20"/>
          <w:szCs w:val="20"/>
        </w:rPr>
      </w:pPr>
    </w:p>
    <w:p w14:paraId="58AAAF4B" w14:textId="77777777" w:rsidR="00EC0FBB" w:rsidRPr="00EC0FBB" w:rsidRDefault="00EC0FBB" w:rsidP="00EC0FBB">
      <w:pPr>
        <w:rPr>
          <w:rFonts w:ascii="Arial" w:hAnsi="Arial" w:cs="Arial"/>
          <w:sz w:val="20"/>
          <w:szCs w:val="20"/>
        </w:rPr>
      </w:pPr>
    </w:p>
    <w:p w14:paraId="2713B48A" w14:textId="77777777" w:rsidR="00EC0FBB" w:rsidRPr="00EC0FBB" w:rsidRDefault="00EC0FBB" w:rsidP="00EC0FBB">
      <w:pPr>
        <w:pStyle w:val="Prosttext"/>
        <w:numPr>
          <w:ilvl w:val="0"/>
          <w:numId w:val="16"/>
        </w:numPr>
        <w:rPr>
          <w:rFonts w:ascii="Arial" w:hAnsi="Arial" w:cs="Arial"/>
          <w:b/>
          <w:bCs/>
        </w:rPr>
      </w:pPr>
      <w:r w:rsidRPr="00EC0FBB">
        <w:rPr>
          <w:rFonts w:ascii="Arial" w:hAnsi="Arial" w:cs="Arial"/>
          <w:b/>
          <w:bCs/>
        </w:rPr>
        <w:t>Ostatní</w:t>
      </w:r>
    </w:p>
    <w:p w14:paraId="3A01DDA9" w14:textId="77777777" w:rsidR="00EC0FBB" w:rsidRPr="00EC0FBB" w:rsidRDefault="00EC0FBB" w:rsidP="00EC0FBB">
      <w:pPr>
        <w:rPr>
          <w:rFonts w:ascii="Arial" w:hAnsi="Arial" w:cs="Arial"/>
          <w:sz w:val="20"/>
          <w:szCs w:val="20"/>
        </w:rPr>
      </w:pPr>
    </w:p>
    <w:p w14:paraId="74A179D4" w14:textId="77777777" w:rsidR="00EC0FBB" w:rsidRPr="00EC0FBB" w:rsidRDefault="00EC0FBB" w:rsidP="00EC0FBB">
      <w:pPr>
        <w:spacing w:after="120"/>
        <w:ind w:right="110"/>
        <w:jc w:val="both"/>
        <w:rPr>
          <w:rFonts w:ascii="Arial" w:hAnsi="Arial" w:cs="Arial"/>
          <w:sz w:val="20"/>
          <w:szCs w:val="20"/>
        </w:rPr>
      </w:pPr>
      <w:r w:rsidRPr="00EC0FBB">
        <w:rPr>
          <w:rFonts w:ascii="Arial" w:hAnsi="Arial" w:cs="Arial"/>
          <w:sz w:val="20"/>
          <w:szCs w:val="20"/>
        </w:rPr>
        <w:t>O výběru nejvhodnější nabídky odešle Objednatel oznámení všem Zhotovitelům do 5 (pěti) pracovních dnů po učiněném rozhodnutí.</w:t>
      </w:r>
    </w:p>
    <w:p w14:paraId="71CBA742" w14:textId="77777777" w:rsidR="00EC0FBB" w:rsidRPr="00EC0FBB" w:rsidRDefault="00EC0FBB" w:rsidP="00EC0FBB">
      <w:pPr>
        <w:spacing w:after="120"/>
        <w:ind w:right="110"/>
        <w:jc w:val="both"/>
        <w:rPr>
          <w:rFonts w:ascii="Arial" w:hAnsi="Arial" w:cs="Arial"/>
          <w:sz w:val="20"/>
          <w:szCs w:val="20"/>
        </w:rPr>
      </w:pPr>
    </w:p>
    <w:p w14:paraId="2CDC88E3" w14:textId="77777777" w:rsidR="00EC0FBB" w:rsidRPr="00EC0FBB" w:rsidRDefault="00EC0FBB" w:rsidP="00EC0FBB">
      <w:pPr>
        <w:spacing w:after="120"/>
        <w:ind w:right="110"/>
        <w:jc w:val="both"/>
        <w:rPr>
          <w:rFonts w:ascii="Arial" w:hAnsi="Arial" w:cs="Arial"/>
          <w:sz w:val="20"/>
          <w:szCs w:val="20"/>
        </w:rPr>
      </w:pPr>
      <w:r w:rsidRPr="00EC0FBB">
        <w:rPr>
          <w:rFonts w:ascii="Arial" w:hAnsi="Arial" w:cs="Arial"/>
          <w:sz w:val="20"/>
          <w:szCs w:val="20"/>
        </w:rPr>
        <w:t>Veškeré ostatní podmínky jsou popsány v Rámcové dohodě.</w:t>
      </w:r>
    </w:p>
    <w:p w14:paraId="237C3453" w14:textId="77777777" w:rsidR="00EC0FBB" w:rsidRPr="00EC0FBB" w:rsidRDefault="00EC0FBB" w:rsidP="00EC0FBB">
      <w:pPr>
        <w:spacing w:after="120"/>
        <w:ind w:right="110"/>
        <w:jc w:val="both"/>
        <w:rPr>
          <w:rFonts w:ascii="Arial" w:hAnsi="Arial" w:cs="Arial"/>
          <w:sz w:val="20"/>
          <w:szCs w:val="20"/>
        </w:rPr>
      </w:pPr>
    </w:p>
    <w:p w14:paraId="6EF00F0B" w14:textId="77777777" w:rsidR="00EC0FBB" w:rsidRPr="00EC0FBB" w:rsidRDefault="00EC0FBB" w:rsidP="00EC0FBB">
      <w:pPr>
        <w:spacing w:after="120"/>
        <w:ind w:right="110"/>
        <w:jc w:val="both"/>
        <w:rPr>
          <w:rFonts w:ascii="Arial" w:hAnsi="Arial" w:cs="Arial"/>
          <w:sz w:val="20"/>
          <w:szCs w:val="20"/>
        </w:rPr>
      </w:pPr>
      <w:r w:rsidRPr="00EC0FBB">
        <w:rPr>
          <w:rFonts w:ascii="Arial" w:hAnsi="Arial" w:cs="Arial"/>
          <w:sz w:val="20"/>
          <w:szCs w:val="20"/>
        </w:rPr>
        <w:t>Objednatel  je oprávněn kdykoli v průběhu a před ukončením tohoto řízení a výběru nejvhodnější nabídky toto řízení (minitendr) bez uvedení důvodu zrušit a neuzavřít dílčí smlouvu s žádným z Zhotovitelů.</w:t>
      </w:r>
    </w:p>
    <w:p w14:paraId="0A7E105C" w14:textId="77777777" w:rsidR="00EC0FBB" w:rsidRPr="00EC0FBB" w:rsidRDefault="00EC0FBB" w:rsidP="00EC0FBB">
      <w:pPr>
        <w:rPr>
          <w:rFonts w:ascii="Arial" w:hAnsi="Arial" w:cs="Arial"/>
          <w:sz w:val="20"/>
          <w:szCs w:val="20"/>
        </w:rPr>
      </w:pPr>
    </w:p>
    <w:p w14:paraId="21465A89" w14:textId="77777777" w:rsidR="00EC0FBB" w:rsidRPr="00EC0FBB" w:rsidRDefault="00EC0FBB" w:rsidP="00EC0FBB">
      <w:pPr>
        <w:pStyle w:val="Prosttext"/>
        <w:numPr>
          <w:ilvl w:val="0"/>
          <w:numId w:val="16"/>
        </w:numPr>
        <w:rPr>
          <w:rFonts w:ascii="Arial" w:hAnsi="Arial" w:cs="Arial"/>
          <w:b/>
          <w:bCs/>
        </w:rPr>
      </w:pPr>
      <w:r w:rsidRPr="00EC0FBB">
        <w:rPr>
          <w:rFonts w:ascii="Arial" w:hAnsi="Arial" w:cs="Arial"/>
          <w:b/>
          <w:bCs/>
        </w:rPr>
        <w:t xml:space="preserve">Přílohy </w:t>
      </w:r>
    </w:p>
    <w:p w14:paraId="230C0DB1" w14:textId="77777777" w:rsidR="00EC0FBB" w:rsidRPr="00EC0FBB" w:rsidRDefault="00EC0FBB" w:rsidP="00EC0FBB">
      <w:pPr>
        <w:rPr>
          <w:rFonts w:ascii="Arial" w:hAnsi="Arial" w:cs="Arial"/>
          <w:sz w:val="20"/>
          <w:szCs w:val="20"/>
        </w:rPr>
      </w:pPr>
    </w:p>
    <w:p w14:paraId="20760390" w14:textId="77777777" w:rsidR="00EC0FBB" w:rsidRPr="00EC0FBB" w:rsidRDefault="00EC0FBB" w:rsidP="00EC0FBB">
      <w:pPr>
        <w:rPr>
          <w:rFonts w:ascii="Arial" w:hAnsi="Arial" w:cs="Arial"/>
          <w:sz w:val="20"/>
          <w:szCs w:val="20"/>
        </w:rPr>
      </w:pPr>
      <w:r w:rsidRPr="00EC0FBB">
        <w:rPr>
          <w:rFonts w:ascii="Arial" w:hAnsi="Arial" w:cs="Arial"/>
          <w:sz w:val="20"/>
          <w:szCs w:val="20"/>
          <w:highlight w:val="yellow"/>
        </w:rPr>
        <w:t>[bude doplněn údaj o přílohách nebo „bez příloh“ ]</w:t>
      </w:r>
    </w:p>
    <w:p w14:paraId="6A7370FE" w14:textId="77777777" w:rsidR="00EC0FBB" w:rsidRPr="00EC0FBB" w:rsidRDefault="00EC0FBB" w:rsidP="00EC0FBB">
      <w:pPr>
        <w:rPr>
          <w:rFonts w:ascii="Arial" w:hAnsi="Arial" w:cs="Arial"/>
          <w:sz w:val="20"/>
          <w:szCs w:val="20"/>
        </w:rPr>
      </w:pPr>
    </w:p>
    <w:p w14:paraId="69C2BDA0" w14:textId="77777777" w:rsidR="00EC0FBB" w:rsidRPr="00EC0FBB" w:rsidRDefault="00EC0FBB" w:rsidP="00EC0FBB">
      <w:pPr>
        <w:rPr>
          <w:rFonts w:ascii="Arial" w:hAnsi="Arial" w:cs="Arial"/>
          <w:sz w:val="20"/>
          <w:szCs w:val="20"/>
        </w:rPr>
      </w:pPr>
    </w:p>
    <w:p w14:paraId="6EF19EE7" w14:textId="77777777" w:rsidR="00EC0FBB" w:rsidRPr="00EC0FBB" w:rsidRDefault="00EC0FBB" w:rsidP="00EC0FBB">
      <w:pPr>
        <w:ind w:right="700"/>
        <w:rPr>
          <w:rFonts w:ascii="Arial" w:hAnsi="Arial" w:cs="Arial"/>
          <w:b/>
          <w:bCs/>
          <w:sz w:val="20"/>
          <w:szCs w:val="20"/>
        </w:rPr>
      </w:pPr>
      <w:r w:rsidRPr="00EC0FBB">
        <w:rPr>
          <w:rFonts w:ascii="Arial" w:hAnsi="Arial" w:cs="Arial"/>
          <w:b/>
          <w:bCs/>
          <w:sz w:val="20"/>
          <w:szCs w:val="20"/>
        </w:rPr>
        <w:t xml:space="preserve">Za Objednatele </w:t>
      </w:r>
    </w:p>
    <w:p w14:paraId="466A06D1" w14:textId="77777777" w:rsidR="00EC0FBB" w:rsidRPr="00EC0FBB" w:rsidRDefault="00EC0FBB" w:rsidP="00EC0FBB">
      <w:pPr>
        <w:ind w:right="700"/>
        <w:rPr>
          <w:rFonts w:ascii="Arial" w:hAnsi="Arial" w:cs="Arial"/>
          <w:b/>
          <w:bCs/>
          <w:sz w:val="20"/>
          <w:szCs w:val="20"/>
        </w:rPr>
      </w:pPr>
    </w:p>
    <w:p w14:paraId="6C94665A" w14:textId="77777777" w:rsidR="00EC0FBB" w:rsidRPr="00EC0FBB" w:rsidRDefault="00EC0FBB" w:rsidP="00EC0FBB">
      <w:pPr>
        <w:ind w:right="700"/>
        <w:rPr>
          <w:rFonts w:ascii="Arial" w:hAnsi="Arial" w:cs="Arial"/>
          <w:b/>
          <w:bCs/>
          <w:sz w:val="20"/>
          <w:szCs w:val="20"/>
        </w:rPr>
      </w:pPr>
      <w:r w:rsidRPr="00EC0FBB">
        <w:rPr>
          <w:rFonts w:ascii="Arial" w:hAnsi="Arial" w:cs="Arial"/>
          <w:b/>
          <w:bCs/>
          <w:sz w:val="20"/>
          <w:szCs w:val="20"/>
        </w:rPr>
        <w:t>ČEPRO, a.s.</w:t>
      </w:r>
    </w:p>
    <w:p w14:paraId="14277027" w14:textId="77777777" w:rsidR="00EC0FBB" w:rsidRPr="00EC0FBB" w:rsidRDefault="00EC0FBB" w:rsidP="00EC0FBB">
      <w:pPr>
        <w:ind w:right="700"/>
        <w:rPr>
          <w:rFonts w:ascii="Arial" w:hAnsi="Arial" w:cs="Arial"/>
          <w:b/>
          <w:bCs/>
          <w:sz w:val="20"/>
          <w:szCs w:val="20"/>
        </w:rPr>
      </w:pPr>
    </w:p>
    <w:p w14:paraId="4806398C" w14:textId="77777777" w:rsidR="00EC0FBB" w:rsidRPr="00EC0FBB" w:rsidRDefault="00EC0FBB" w:rsidP="00EC0FBB">
      <w:pPr>
        <w:autoSpaceDE w:val="0"/>
        <w:autoSpaceDN w:val="0"/>
        <w:adjustRightInd w:val="0"/>
        <w:ind w:firstLine="708"/>
        <w:rPr>
          <w:rFonts w:ascii="Arial" w:hAnsi="Arial" w:cs="Arial"/>
          <w:color w:val="1F1A17"/>
          <w:sz w:val="20"/>
          <w:szCs w:val="20"/>
        </w:rPr>
      </w:pPr>
      <w:r w:rsidRPr="00EC0FBB">
        <w:rPr>
          <w:rFonts w:ascii="Arial" w:hAnsi="Arial" w:cs="Arial"/>
          <w:color w:val="1F1A17"/>
          <w:sz w:val="20"/>
          <w:szCs w:val="20"/>
        </w:rPr>
        <w:t>……………….</w:t>
      </w:r>
    </w:p>
    <w:p w14:paraId="31DA7E3C" w14:textId="77777777" w:rsidR="00EC0FBB" w:rsidRPr="00EC0FBB" w:rsidRDefault="00EC0FBB" w:rsidP="00EC0FBB">
      <w:pPr>
        <w:autoSpaceDE w:val="0"/>
        <w:autoSpaceDN w:val="0"/>
        <w:adjustRightInd w:val="0"/>
        <w:ind w:firstLine="708"/>
        <w:rPr>
          <w:rFonts w:ascii="Arial" w:hAnsi="Arial" w:cs="Arial"/>
          <w:color w:val="1F1A17"/>
          <w:sz w:val="20"/>
          <w:szCs w:val="20"/>
        </w:rPr>
      </w:pPr>
      <w:r w:rsidRPr="00EC0FBB">
        <w:rPr>
          <w:rFonts w:ascii="Arial" w:hAnsi="Arial" w:cs="Arial"/>
          <w:color w:val="1F1A17"/>
          <w:sz w:val="20"/>
          <w:szCs w:val="20"/>
        </w:rPr>
        <w:t>[jméno a příjmení]</w:t>
      </w:r>
    </w:p>
    <w:p w14:paraId="15F15ABD" w14:textId="77777777" w:rsidR="00D0413E" w:rsidRPr="00EC0FBB" w:rsidRDefault="00D0413E" w:rsidP="00BE491C">
      <w:pPr>
        <w:spacing w:before="120" w:after="120" w:line="276" w:lineRule="auto"/>
        <w:jc w:val="both"/>
        <w:outlineLvl w:val="1"/>
        <w:rPr>
          <w:rFonts w:ascii="Arial" w:hAnsi="Arial" w:cs="Arial"/>
          <w:sz w:val="20"/>
          <w:szCs w:val="20"/>
        </w:rPr>
      </w:pPr>
    </w:p>
    <w:p w14:paraId="23ABBBE7" w14:textId="77777777" w:rsidR="00D0413E" w:rsidRPr="00EC0FBB" w:rsidRDefault="00D0413E" w:rsidP="00BE491C">
      <w:pPr>
        <w:spacing w:before="120" w:after="120" w:line="276" w:lineRule="auto"/>
        <w:jc w:val="both"/>
        <w:outlineLvl w:val="1"/>
        <w:rPr>
          <w:rFonts w:ascii="Arial" w:hAnsi="Arial" w:cs="Arial"/>
          <w:sz w:val="20"/>
          <w:szCs w:val="20"/>
        </w:rPr>
      </w:pPr>
    </w:p>
    <w:p w14:paraId="516AF209" w14:textId="77777777" w:rsidR="00D0413E" w:rsidRPr="00EC0FBB" w:rsidRDefault="00D0413E" w:rsidP="00BE491C">
      <w:pPr>
        <w:spacing w:before="120" w:after="120" w:line="276" w:lineRule="auto"/>
        <w:jc w:val="both"/>
        <w:outlineLvl w:val="1"/>
        <w:rPr>
          <w:rFonts w:ascii="Arial" w:hAnsi="Arial" w:cs="Arial"/>
          <w:sz w:val="20"/>
          <w:szCs w:val="20"/>
        </w:rPr>
      </w:pPr>
    </w:p>
    <w:p w14:paraId="7ABE0938" w14:textId="77777777" w:rsidR="00D0413E" w:rsidRPr="00EC0FBB" w:rsidRDefault="00D0413E" w:rsidP="00BE491C">
      <w:pPr>
        <w:spacing w:before="120" w:after="120" w:line="276" w:lineRule="auto"/>
        <w:jc w:val="both"/>
        <w:outlineLvl w:val="1"/>
        <w:rPr>
          <w:rFonts w:ascii="Arial" w:hAnsi="Arial" w:cs="Arial"/>
          <w:sz w:val="20"/>
          <w:szCs w:val="20"/>
        </w:rPr>
      </w:pPr>
    </w:p>
    <w:p w14:paraId="512CF8B2" w14:textId="1E50C4C3" w:rsidR="00BE491C" w:rsidRPr="00EC0FBB" w:rsidRDefault="00BE491C" w:rsidP="00BE491C">
      <w:pPr>
        <w:spacing w:before="120" w:after="120" w:line="276" w:lineRule="auto"/>
        <w:jc w:val="both"/>
        <w:outlineLvl w:val="1"/>
        <w:rPr>
          <w:rFonts w:ascii="Arial" w:hAnsi="Arial" w:cs="Arial"/>
          <w:sz w:val="20"/>
          <w:szCs w:val="20"/>
        </w:rPr>
      </w:pPr>
      <w:r w:rsidRPr="00EC0FBB">
        <w:rPr>
          <w:rFonts w:ascii="Arial" w:hAnsi="Arial" w:cs="Arial"/>
          <w:sz w:val="20"/>
          <w:szCs w:val="20"/>
        </w:rPr>
        <w:lastRenderedPageBreak/>
        <w:t>Příloha č. 2 -  Oprávněné osoby Objednatele</w:t>
      </w:r>
    </w:p>
    <w:p w14:paraId="512CF8B3" w14:textId="77777777" w:rsidR="00392ECF" w:rsidRPr="00EC0FBB" w:rsidRDefault="00392ECF">
      <w:pPr>
        <w:rPr>
          <w:rFonts w:ascii="Arial" w:hAnsi="Arial" w:cs="Arial"/>
          <w:sz w:val="20"/>
          <w:szCs w:val="20"/>
        </w:rPr>
      </w:pPr>
    </w:p>
    <w:tbl>
      <w:tblPr>
        <w:tblStyle w:val="Mkatabulky"/>
        <w:tblW w:w="0" w:type="auto"/>
        <w:jc w:val="center"/>
        <w:tblLook w:val="04A0" w:firstRow="1" w:lastRow="0" w:firstColumn="1" w:lastColumn="0" w:noHBand="0" w:noVBand="1"/>
      </w:tblPr>
      <w:tblGrid>
        <w:gridCol w:w="2262"/>
        <w:gridCol w:w="2306"/>
        <w:gridCol w:w="2029"/>
        <w:gridCol w:w="2465"/>
      </w:tblGrid>
      <w:tr w:rsidR="00392ECF" w:rsidRPr="00EC0FBB" w14:paraId="512CF8B8" w14:textId="77777777" w:rsidTr="002F4F5C">
        <w:trPr>
          <w:trHeight w:val="593"/>
          <w:jc w:val="center"/>
        </w:trPr>
        <w:tc>
          <w:tcPr>
            <w:tcW w:w="2304" w:type="dxa"/>
          </w:tcPr>
          <w:p w14:paraId="512CF8B4" w14:textId="77777777" w:rsidR="00392ECF" w:rsidRPr="00EC0FBB" w:rsidRDefault="00392ECF" w:rsidP="0003328F">
            <w:pPr>
              <w:tabs>
                <w:tab w:val="center" w:pos="2268"/>
              </w:tabs>
              <w:jc w:val="center"/>
              <w:outlineLvl w:val="0"/>
              <w:rPr>
                <w:rFonts w:ascii="Arial" w:hAnsi="Arial" w:cs="Arial"/>
                <w:sz w:val="20"/>
                <w:szCs w:val="20"/>
              </w:rPr>
            </w:pPr>
            <w:r w:rsidRPr="00EC0FBB">
              <w:rPr>
                <w:rFonts w:ascii="Arial" w:hAnsi="Arial" w:cs="Arial"/>
                <w:sz w:val="20"/>
                <w:szCs w:val="20"/>
              </w:rPr>
              <w:t>Jméno a příjmení</w:t>
            </w:r>
          </w:p>
        </w:tc>
        <w:tc>
          <w:tcPr>
            <w:tcW w:w="2348" w:type="dxa"/>
          </w:tcPr>
          <w:p w14:paraId="512CF8B5" w14:textId="77777777" w:rsidR="00392ECF" w:rsidRPr="00EC0FBB" w:rsidRDefault="00392ECF" w:rsidP="0003328F">
            <w:pPr>
              <w:tabs>
                <w:tab w:val="center" w:pos="2268"/>
              </w:tabs>
              <w:jc w:val="center"/>
              <w:outlineLvl w:val="0"/>
              <w:rPr>
                <w:rFonts w:ascii="Arial" w:hAnsi="Arial" w:cs="Arial"/>
                <w:sz w:val="20"/>
                <w:szCs w:val="20"/>
              </w:rPr>
            </w:pPr>
            <w:r w:rsidRPr="00EC0FBB">
              <w:rPr>
                <w:rFonts w:ascii="Arial" w:hAnsi="Arial" w:cs="Arial"/>
                <w:sz w:val="20"/>
                <w:szCs w:val="20"/>
              </w:rPr>
              <w:t>Telefonní číslo</w:t>
            </w:r>
          </w:p>
        </w:tc>
        <w:tc>
          <w:tcPr>
            <w:tcW w:w="2066" w:type="dxa"/>
          </w:tcPr>
          <w:p w14:paraId="512CF8B6" w14:textId="77777777" w:rsidR="00392ECF" w:rsidRPr="00EC0FBB" w:rsidRDefault="00392ECF" w:rsidP="0003328F">
            <w:pPr>
              <w:tabs>
                <w:tab w:val="center" w:pos="2268"/>
              </w:tabs>
              <w:jc w:val="center"/>
              <w:outlineLvl w:val="0"/>
              <w:rPr>
                <w:rFonts w:ascii="Arial" w:hAnsi="Arial" w:cs="Arial"/>
                <w:sz w:val="20"/>
                <w:szCs w:val="20"/>
              </w:rPr>
            </w:pPr>
            <w:r w:rsidRPr="00EC0FBB">
              <w:rPr>
                <w:rFonts w:ascii="Arial" w:hAnsi="Arial" w:cs="Arial"/>
                <w:sz w:val="20"/>
                <w:szCs w:val="20"/>
              </w:rPr>
              <w:t>Mobil</w:t>
            </w:r>
          </w:p>
        </w:tc>
        <w:tc>
          <w:tcPr>
            <w:tcW w:w="2344" w:type="dxa"/>
          </w:tcPr>
          <w:p w14:paraId="512CF8B7" w14:textId="77777777" w:rsidR="00392ECF" w:rsidRPr="00EC0FBB" w:rsidRDefault="00392ECF" w:rsidP="0003328F">
            <w:pPr>
              <w:tabs>
                <w:tab w:val="center" w:pos="2268"/>
              </w:tabs>
              <w:jc w:val="center"/>
              <w:outlineLvl w:val="0"/>
              <w:rPr>
                <w:rFonts w:ascii="Arial" w:hAnsi="Arial" w:cs="Arial"/>
                <w:sz w:val="20"/>
                <w:szCs w:val="20"/>
              </w:rPr>
            </w:pPr>
            <w:r w:rsidRPr="00EC0FBB">
              <w:rPr>
                <w:rFonts w:ascii="Arial" w:hAnsi="Arial" w:cs="Arial"/>
                <w:sz w:val="20"/>
                <w:szCs w:val="20"/>
              </w:rPr>
              <w:t>Emailová adresa</w:t>
            </w:r>
          </w:p>
        </w:tc>
      </w:tr>
      <w:tr w:rsidR="002F4F5C" w:rsidRPr="00EC0FBB" w14:paraId="512CF8BD" w14:textId="77777777" w:rsidTr="002F4F5C">
        <w:trPr>
          <w:trHeight w:val="296"/>
          <w:jc w:val="center"/>
        </w:trPr>
        <w:tc>
          <w:tcPr>
            <w:tcW w:w="2304" w:type="dxa"/>
          </w:tcPr>
          <w:p w14:paraId="512CF8B9" w14:textId="48A1F862" w:rsidR="002F4F5C" w:rsidRPr="00EC0FBB" w:rsidRDefault="00C11F25" w:rsidP="002F4F5C">
            <w:pPr>
              <w:tabs>
                <w:tab w:val="center" w:pos="2268"/>
              </w:tabs>
              <w:jc w:val="center"/>
              <w:outlineLvl w:val="0"/>
              <w:rPr>
                <w:rFonts w:ascii="Arial" w:hAnsi="Arial" w:cs="Arial"/>
                <w:b/>
                <w:sz w:val="20"/>
                <w:szCs w:val="20"/>
              </w:rPr>
            </w:pPr>
            <w:r>
              <w:rPr>
                <w:rFonts w:ascii="Arial" w:hAnsi="Arial" w:cs="Arial"/>
                <w:b/>
                <w:sz w:val="20"/>
                <w:szCs w:val="20"/>
              </w:rPr>
              <w:t>Jakub Grepl</w:t>
            </w:r>
          </w:p>
        </w:tc>
        <w:tc>
          <w:tcPr>
            <w:tcW w:w="2348" w:type="dxa"/>
          </w:tcPr>
          <w:p w14:paraId="512CF8BA" w14:textId="0518454C" w:rsidR="002F4F5C" w:rsidRPr="00EC0FBB" w:rsidRDefault="002F4F5C" w:rsidP="002F4F5C">
            <w:pPr>
              <w:tabs>
                <w:tab w:val="center" w:pos="2268"/>
              </w:tabs>
              <w:jc w:val="center"/>
              <w:outlineLvl w:val="0"/>
              <w:rPr>
                <w:rFonts w:ascii="Arial" w:hAnsi="Arial" w:cs="Arial"/>
                <w:sz w:val="20"/>
                <w:szCs w:val="20"/>
              </w:rPr>
            </w:pPr>
          </w:p>
        </w:tc>
        <w:tc>
          <w:tcPr>
            <w:tcW w:w="2066" w:type="dxa"/>
          </w:tcPr>
          <w:p w14:paraId="512CF8BB" w14:textId="667212CE" w:rsidR="002F4F5C" w:rsidRPr="00EC0FBB" w:rsidRDefault="007B5F1E" w:rsidP="002F4F5C">
            <w:pPr>
              <w:tabs>
                <w:tab w:val="center" w:pos="2268"/>
              </w:tabs>
              <w:jc w:val="center"/>
              <w:outlineLvl w:val="0"/>
              <w:rPr>
                <w:rFonts w:ascii="Arial" w:hAnsi="Arial" w:cs="Arial"/>
                <w:sz w:val="20"/>
                <w:szCs w:val="20"/>
              </w:rPr>
            </w:pPr>
            <w:r w:rsidRPr="003050AF">
              <w:rPr>
                <w:rFonts w:ascii="Arial" w:hAnsi="Arial" w:cs="Arial"/>
                <w:sz w:val="20"/>
                <w:szCs w:val="20"/>
              </w:rPr>
              <w:t>739 241 009</w:t>
            </w:r>
          </w:p>
        </w:tc>
        <w:tc>
          <w:tcPr>
            <w:tcW w:w="2344" w:type="dxa"/>
          </w:tcPr>
          <w:p w14:paraId="512CF8BC" w14:textId="75F53865" w:rsidR="002F4F5C" w:rsidRPr="00EC0FBB" w:rsidRDefault="00C11F25" w:rsidP="002F4F5C">
            <w:pPr>
              <w:tabs>
                <w:tab w:val="center" w:pos="2268"/>
              </w:tabs>
              <w:jc w:val="center"/>
              <w:outlineLvl w:val="0"/>
              <w:rPr>
                <w:rFonts w:ascii="Arial" w:hAnsi="Arial" w:cs="Arial"/>
                <w:sz w:val="20"/>
                <w:szCs w:val="20"/>
              </w:rPr>
            </w:pPr>
            <w:r>
              <w:rPr>
                <w:rFonts w:ascii="Arial" w:hAnsi="Arial" w:cs="Arial"/>
                <w:sz w:val="20"/>
                <w:szCs w:val="20"/>
              </w:rPr>
              <w:t>Jakub.grepl@ceproas.cz</w:t>
            </w:r>
          </w:p>
        </w:tc>
      </w:tr>
      <w:tr w:rsidR="002F4F5C" w:rsidRPr="00EC0FBB" w14:paraId="512CF8C2" w14:textId="77777777" w:rsidTr="002F4F5C">
        <w:trPr>
          <w:trHeight w:val="296"/>
          <w:jc w:val="center"/>
        </w:trPr>
        <w:tc>
          <w:tcPr>
            <w:tcW w:w="2304" w:type="dxa"/>
          </w:tcPr>
          <w:p w14:paraId="512CF8BE" w14:textId="66891C40" w:rsidR="002F4F5C" w:rsidRPr="00EC0FBB" w:rsidRDefault="002F4F5C" w:rsidP="002F4F5C">
            <w:pPr>
              <w:tabs>
                <w:tab w:val="center" w:pos="2268"/>
              </w:tabs>
              <w:jc w:val="center"/>
              <w:outlineLvl w:val="0"/>
              <w:rPr>
                <w:rFonts w:ascii="Arial" w:hAnsi="Arial" w:cs="Arial"/>
                <w:sz w:val="20"/>
                <w:szCs w:val="20"/>
              </w:rPr>
            </w:pPr>
            <w:r w:rsidRPr="00EC0FBB">
              <w:rPr>
                <w:rFonts w:ascii="Arial" w:hAnsi="Arial" w:cs="Arial"/>
                <w:sz w:val="20"/>
                <w:szCs w:val="20"/>
              </w:rPr>
              <w:t>Josef Paul</w:t>
            </w:r>
          </w:p>
        </w:tc>
        <w:tc>
          <w:tcPr>
            <w:tcW w:w="2348" w:type="dxa"/>
          </w:tcPr>
          <w:p w14:paraId="512CF8BF" w14:textId="05A6B416" w:rsidR="002F4F5C" w:rsidRPr="00EC0FBB" w:rsidRDefault="002F4F5C" w:rsidP="002F4F5C">
            <w:pPr>
              <w:tabs>
                <w:tab w:val="center" w:pos="2268"/>
              </w:tabs>
              <w:jc w:val="center"/>
              <w:outlineLvl w:val="0"/>
              <w:rPr>
                <w:rFonts w:ascii="Arial" w:hAnsi="Arial" w:cs="Arial"/>
                <w:sz w:val="20"/>
                <w:szCs w:val="20"/>
              </w:rPr>
            </w:pPr>
          </w:p>
        </w:tc>
        <w:tc>
          <w:tcPr>
            <w:tcW w:w="2066" w:type="dxa"/>
          </w:tcPr>
          <w:p w14:paraId="512CF8C0" w14:textId="2DE25115" w:rsidR="002F4F5C" w:rsidRPr="00EC0FBB" w:rsidRDefault="002F4F5C" w:rsidP="002F4F5C">
            <w:pPr>
              <w:tabs>
                <w:tab w:val="center" w:pos="2268"/>
              </w:tabs>
              <w:jc w:val="center"/>
              <w:outlineLvl w:val="0"/>
              <w:rPr>
                <w:rFonts w:ascii="Arial" w:hAnsi="Arial" w:cs="Arial"/>
                <w:sz w:val="20"/>
                <w:szCs w:val="20"/>
              </w:rPr>
            </w:pPr>
            <w:r w:rsidRPr="00EC0FBB">
              <w:rPr>
                <w:rFonts w:ascii="Arial" w:hAnsi="Arial" w:cs="Arial"/>
                <w:sz w:val="20"/>
                <w:szCs w:val="20"/>
              </w:rPr>
              <w:t>602</w:t>
            </w:r>
            <w:r w:rsidR="007B5F1E">
              <w:rPr>
                <w:rFonts w:ascii="Arial" w:hAnsi="Arial" w:cs="Arial"/>
                <w:sz w:val="20"/>
                <w:szCs w:val="20"/>
              </w:rPr>
              <w:t> </w:t>
            </w:r>
            <w:r w:rsidRPr="00EC0FBB">
              <w:rPr>
                <w:rFonts w:ascii="Arial" w:hAnsi="Arial" w:cs="Arial"/>
                <w:sz w:val="20"/>
                <w:szCs w:val="20"/>
              </w:rPr>
              <w:t>651</w:t>
            </w:r>
            <w:r w:rsidR="007B5F1E">
              <w:rPr>
                <w:rFonts w:ascii="Arial" w:hAnsi="Arial" w:cs="Arial"/>
                <w:sz w:val="20"/>
                <w:szCs w:val="20"/>
              </w:rPr>
              <w:t xml:space="preserve"> </w:t>
            </w:r>
            <w:r w:rsidRPr="00EC0FBB">
              <w:rPr>
                <w:rFonts w:ascii="Arial" w:hAnsi="Arial" w:cs="Arial"/>
                <w:sz w:val="20"/>
                <w:szCs w:val="20"/>
              </w:rPr>
              <w:t>850</w:t>
            </w:r>
          </w:p>
        </w:tc>
        <w:tc>
          <w:tcPr>
            <w:tcW w:w="2344" w:type="dxa"/>
          </w:tcPr>
          <w:p w14:paraId="512CF8C1" w14:textId="2EC81204" w:rsidR="002F4F5C" w:rsidRPr="00EC0FBB" w:rsidRDefault="007C2162" w:rsidP="002F4F5C">
            <w:pPr>
              <w:tabs>
                <w:tab w:val="center" w:pos="2268"/>
              </w:tabs>
              <w:jc w:val="center"/>
              <w:outlineLvl w:val="0"/>
              <w:rPr>
                <w:rFonts w:ascii="Arial" w:hAnsi="Arial" w:cs="Arial"/>
                <w:sz w:val="20"/>
                <w:szCs w:val="20"/>
              </w:rPr>
            </w:pPr>
            <w:hyperlink r:id="rId13" w:history="1">
              <w:r w:rsidR="002F4F5C" w:rsidRPr="00EC0FBB">
                <w:rPr>
                  <w:rStyle w:val="Hypertextovodkaz"/>
                  <w:rFonts w:ascii="Arial" w:hAnsi="Arial" w:cs="Arial"/>
                  <w:sz w:val="20"/>
                  <w:szCs w:val="20"/>
                </w:rPr>
                <w:t>josef.paul@ceproas.cz</w:t>
              </w:r>
            </w:hyperlink>
          </w:p>
        </w:tc>
      </w:tr>
      <w:tr w:rsidR="002F4F5C" w:rsidRPr="00EC0FBB" w14:paraId="512CF8C7" w14:textId="77777777" w:rsidTr="002F4F5C">
        <w:trPr>
          <w:trHeight w:val="296"/>
          <w:jc w:val="center"/>
        </w:trPr>
        <w:tc>
          <w:tcPr>
            <w:tcW w:w="2304" w:type="dxa"/>
          </w:tcPr>
          <w:p w14:paraId="512CF8C3" w14:textId="4C67E743" w:rsidR="002F4F5C" w:rsidRPr="00EC0FBB" w:rsidRDefault="002F4F5C" w:rsidP="002F4F5C">
            <w:pPr>
              <w:tabs>
                <w:tab w:val="center" w:pos="2268"/>
              </w:tabs>
              <w:jc w:val="center"/>
              <w:outlineLvl w:val="0"/>
              <w:rPr>
                <w:rFonts w:ascii="Arial" w:hAnsi="Arial" w:cs="Arial"/>
                <w:sz w:val="20"/>
                <w:szCs w:val="20"/>
              </w:rPr>
            </w:pPr>
            <w:r w:rsidRPr="00EC0FBB">
              <w:rPr>
                <w:rFonts w:ascii="Arial" w:hAnsi="Arial" w:cs="Arial"/>
                <w:sz w:val="20"/>
                <w:szCs w:val="20"/>
              </w:rPr>
              <w:t>Filip Langweil</w:t>
            </w:r>
          </w:p>
        </w:tc>
        <w:tc>
          <w:tcPr>
            <w:tcW w:w="2348" w:type="dxa"/>
          </w:tcPr>
          <w:p w14:paraId="512CF8C4" w14:textId="6757559B" w:rsidR="002F4F5C" w:rsidRPr="00EC0FBB" w:rsidRDefault="002F4F5C" w:rsidP="002F4F5C">
            <w:pPr>
              <w:tabs>
                <w:tab w:val="center" w:pos="2268"/>
              </w:tabs>
              <w:jc w:val="center"/>
              <w:outlineLvl w:val="0"/>
              <w:rPr>
                <w:rFonts w:ascii="Arial" w:hAnsi="Arial" w:cs="Arial"/>
                <w:sz w:val="20"/>
                <w:szCs w:val="20"/>
              </w:rPr>
            </w:pPr>
          </w:p>
        </w:tc>
        <w:tc>
          <w:tcPr>
            <w:tcW w:w="2066" w:type="dxa"/>
          </w:tcPr>
          <w:p w14:paraId="512CF8C5" w14:textId="356DDAB8" w:rsidR="002F4F5C" w:rsidRPr="00EC0FBB" w:rsidRDefault="002F4F5C" w:rsidP="002F4F5C">
            <w:pPr>
              <w:tabs>
                <w:tab w:val="center" w:pos="2268"/>
              </w:tabs>
              <w:jc w:val="center"/>
              <w:outlineLvl w:val="0"/>
              <w:rPr>
                <w:rFonts w:ascii="Arial" w:hAnsi="Arial" w:cs="Arial"/>
                <w:sz w:val="20"/>
                <w:szCs w:val="20"/>
              </w:rPr>
            </w:pPr>
            <w:r w:rsidRPr="00EC0FBB">
              <w:rPr>
                <w:rFonts w:ascii="Arial" w:hAnsi="Arial" w:cs="Arial"/>
                <w:sz w:val="20"/>
                <w:szCs w:val="20"/>
              </w:rPr>
              <w:t>602</w:t>
            </w:r>
            <w:r w:rsidR="007B5F1E">
              <w:rPr>
                <w:rFonts w:ascii="Arial" w:hAnsi="Arial" w:cs="Arial"/>
                <w:sz w:val="20"/>
                <w:szCs w:val="20"/>
              </w:rPr>
              <w:t> </w:t>
            </w:r>
            <w:r w:rsidRPr="00EC0FBB">
              <w:rPr>
                <w:rFonts w:ascii="Arial" w:hAnsi="Arial" w:cs="Arial"/>
                <w:sz w:val="20"/>
                <w:szCs w:val="20"/>
              </w:rPr>
              <w:t>517</w:t>
            </w:r>
            <w:r w:rsidR="007B5F1E">
              <w:rPr>
                <w:rFonts w:ascii="Arial" w:hAnsi="Arial" w:cs="Arial"/>
                <w:sz w:val="20"/>
                <w:szCs w:val="20"/>
              </w:rPr>
              <w:t xml:space="preserve"> </w:t>
            </w:r>
            <w:r w:rsidRPr="00EC0FBB">
              <w:rPr>
                <w:rFonts w:ascii="Arial" w:hAnsi="Arial" w:cs="Arial"/>
                <w:sz w:val="20"/>
                <w:szCs w:val="20"/>
              </w:rPr>
              <w:t>115</w:t>
            </w:r>
          </w:p>
        </w:tc>
        <w:tc>
          <w:tcPr>
            <w:tcW w:w="2344" w:type="dxa"/>
          </w:tcPr>
          <w:p w14:paraId="512CF8C6" w14:textId="1144AA74" w:rsidR="002F4F5C" w:rsidRPr="00EC0FBB" w:rsidRDefault="007C2162" w:rsidP="002F4F5C">
            <w:pPr>
              <w:tabs>
                <w:tab w:val="center" w:pos="2268"/>
              </w:tabs>
              <w:jc w:val="center"/>
              <w:outlineLvl w:val="0"/>
              <w:rPr>
                <w:rFonts w:ascii="Arial" w:hAnsi="Arial" w:cs="Arial"/>
                <w:sz w:val="20"/>
                <w:szCs w:val="20"/>
              </w:rPr>
            </w:pPr>
            <w:hyperlink r:id="rId14" w:history="1">
              <w:r w:rsidR="002F4F5C" w:rsidRPr="00EC0FBB">
                <w:rPr>
                  <w:rStyle w:val="Hypertextovodkaz"/>
                  <w:rFonts w:ascii="Arial" w:hAnsi="Arial" w:cs="Arial"/>
                  <w:sz w:val="20"/>
                  <w:szCs w:val="20"/>
                </w:rPr>
                <w:t>filip.langweil@ceproas.cz</w:t>
              </w:r>
            </w:hyperlink>
          </w:p>
        </w:tc>
      </w:tr>
    </w:tbl>
    <w:p w14:paraId="512CF8C8" w14:textId="77777777" w:rsidR="00BE491C" w:rsidRPr="00EC0FBB" w:rsidRDefault="00BE491C">
      <w:pPr>
        <w:rPr>
          <w:rFonts w:ascii="Arial" w:hAnsi="Arial" w:cs="Arial"/>
          <w:sz w:val="20"/>
          <w:szCs w:val="20"/>
        </w:rPr>
      </w:pPr>
      <w:r w:rsidRPr="00EC0FBB">
        <w:rPr>
          <w:rFonts w:ascii="Arial" w:hAnsi="Arial" w:cs="Arial"/>
          <w:sz w:val="20"/>
          <w:szCs w:val="20"/>
        </w:rPr>
        <w:br w:type="page"/>
      </w:r>
    </w:p>
    <w:p w14:paraId="512CF8C9" w14:textId="77777777" w:rsidR="00BE491C" w:rsidRPr="00EC0FBB" w:rsidRDefault="00BE491C" w:rsidP="00BE491C">
      <w:pPr>
        <w:spacing w:before="120" w:after="120" w:line="276" w:lineRule="auto"/>
        <w:jc w:val="both"/>
        <w:outlineLvl w:val="1"/>
        <w:rPr>
          <w:rFonts w:ascii="Arial" w:hAnsi="Arial" w:cs="Arial"/>
          <w:sz w:val="20"/>
          <w:szCs w:val="20"/>
        </w:rPr>
      </w:pPr>
      <w:r w:rsidRPr="00EC0FBB">
        <w:rPr>
          <w:rFonts w:ascii="Arial" w:hAnsi="Arial" w:cs="Arial"/>
          <w:sz w:val="20"/>
          <w:szCs w:val="20"/>
        </w:rPr>
        <w:lastRenderedPageBreak/>
        <w:t>Příloha č. 3 – Oprávněné osoby Zhotovitele</w:t>
      </w:r>
    </w:p>
    <w:p w14:paraId="512CF8CA" w14:textId="77777777" w:rsidR="000C62C6" w:rsidRPr="00EC0FBB" w:rsidRDefault="000C62C6">
      <w:pPr>
        <w:rPr>
          <w:rFonts w:ascii="Arial" w:hAnsi="Arial" w:cs="Arial"/>
          <w:sz w:val="20"/>
          <w:szCs w:val="20"/>
        </w:rPr>
      </w:pPr>
    </w:p>
    <w:p w14:paraId="512CF8CB" w14:textId="77777777" w:rsidR="000C62C6" w:rsidRPr="00EC0FBB" w:rsidRDefault="000C62C6">
      <w:pPr>
        <w:pStyle w:val="05-ODST-3"/>
        <w:numPr>
          <w:ilvl w:val="0"/>
          <w:numId w:val="0"/>
        </w:numPr>
        <w:rPr>
          <w:rFonts w:ascii="Arial" w:hAnsi="Arial" w:cs="Arial"/>
          <w:sz w:val="20"/>
          <w:szCs w:val="20"/>
        </w:rPr>
      </w:pPr>
      <w:r w:rsidRPr="00EC0FBB">
        <w:rPr>
          <w:rFonts w:ascii="Arial" w:hAnsi="Arial" w:cs="Arial"/>
          <w:sz w:val="20"/>
          <w:szCs w:val="20"/>
        </w:rPr>
        <w:t xml:space="preserve">Seznam oprávněných osob Zhotovitele, včetně elektronické adresy </w:t>
      </w:r>
    </w:p>
    <w:p w14:paraId="512CF8CC" w14:textId="77777777" w:rsidR="000C62C6" w:rsidRPr="00EC0FBB" w:rsidRDefault="000C62C6" w:rsidP="000C62C6">
      <w:pPr>
        <w:rPr>
          <w:rFonts w:ascii="Arial" w:hAnsi="Arial" w:cs="Arial"/>
          <w:sz w:val="20"/>
          <w:szCs w:val="20"/>
        </w:rPr>
      </w:pPr>
    </w:p>
    <w:p w14:paraId="512CF8CD" w14:textId="77777777" w:rsidR="000C62C6" w:rsidRPr="00EC0FBB" w:rsidRDefault="000C62C6" w:rsidP="000C62C6">
      <w:pPr>
        <w:rPr>
          <w:rFonts w:ascii="Arial" w:hAnsi="Arial" w:cs="Arial"/>
          <w:sz w:val="20"/>
          <w:szCs w:val="20"/>
        </w:rPr>
      </w:pPr>
    </w:p>
    <w:tbl>
      <w:tblPr>
        <w:tblStyle w:val="Mkatabulky"/>
        <w:tblW w:w="0" w:type="auto"/>
        <w:jc w:val="center"/>
        <w:tblLook w:val="04A0" w:firstRow="1" w:lastRow="0" w:firstColumn="1" w:lastColumn="0" w:noHBand="0" w:noVBand="1"/>
      </w:tblPr>
      <w:tblGrid>
        <w:gridCol w:w="2302"/>
        <w:gridCol w:w="2340"/>
        <w:gridCol w:w="2084"/>
        <w:gridCol w:w="2336"/>
      </w:tblGrid>
      <w:tr w:rsidR="000C62C6" w:rsidRPr="00EC0FBB" w14:paraId="512CF8D2" w14:textId="77777777" w:rsidTr="008B7913">
        <w:trPr>
          <w:trHeight w:val="593"/>
          <w:jc w:val="center"/>
        </w:trPr>
        <w:tc>
          <w:tcPr>
            <w:tcW w:w="2302" w:type="dxa"/>
          </w:tcPr>
          <w:p w14:paraId="512CF8CE" w14:textId="77777777" w:rsidR="000C62C6" w:rsidRPr="00EC0FBB" w:rsidRDefault="000C62C6" w:rsidP="000C62C6">
            <w:pPr>
              <w:tabs>
                <w:tab w:val="center" w:pos="2268"/>
              </w:tabs>
              <w:jc w:val="center"/>
              <w:outlineLvl w:val="0"/>
              <w:rPr>
                <w:rFonts w:ascii="Arial" w:hAnsi="Arial" w:cs="Arial"/>
                <w:sz w:val="20"/>
                <w:szCs w:val="20"/>
              </w:rPr>
            </w:pPr>
            <w:r w:rsidRPr="00EC0FBB">
              <w:rPr>
                <w:rFonts w:ascii="Arial" w:hAnsi="Arial" w:cs="Arial"/>
                <w:sz w:val="20"/>
                <w:szCs w:val="20"/>
              </w:rPr>
              <w:t>Jméno a příjmení</w:t>
            </w:r>
          </w:p>
        </w:tc>
        <w:tc>
          <w:tcPr>
            <w:tcW w:w="2340" w:type="dxa"/>
          </w:tcPr>
          <w:p w14:paraId="512CF8CF" w14:textId="77777777" w:rsidR="000C62C6" w:rsidRPr="00EC0FBB" w:rsidRDefault="000C62C6" w:rsidP="000C62C6">
            <w:pPr>
              <w:tabs>
                <w:tab w:val="center" w:pos="2268"/>
              </w:tabs>
              <w:jc w:val="center"/>
              <w:outlineLvl w:val="0"/>
              <w:rPr>
                <w:rFonts w:ascii="Arial" w:hAnsi="Arial" w:cs="Arial"/>
                <w:sz w:val="20"/>
                <w:szCs w:val="20"/>
              </w:rPr>
            </w:pPr>
            <w:r w:rsidRPr="00EC0FBB">
              <w:rPr>
                <w:rFonts w:ascii="Arial" w:hAnsi="Arial" w:cs="Arial"/>
                <w:sz w:val="20"/>
                <w:szCs w:val="20"/>
              </w:rPr>
              <w:t>Telefonní číslo</w:t>
            </w:r>
          </w:p>
        </w:tc>
        <w:tc>
          <w:tcPr>
            <w:tcW w:w="2084" w:type="dxa"/>
          </w:tcPr>
          <w:p w14:paraId="512CF8D0" w14:textId="77777777" w:rsidR="000C62C6" w:rsidRPr="00EC0FBB" w:rsidRDefault="000C62C6" w:rsidP="000C62C6">
            <w:pPr>
              <w:tabs>
                <w:tab w:val="center" w:pos="2268"/>
              </w:tabs>
              <w:jc w:val="center"/>
              <w:outlineLvl w:val="0"/>
              <w:rPr>
                <w:rFonts w:ascii="Arial" w:hAnsi="Arial" w:cs="Arial"/>
                <w:sz w:val="20"/>
                <w:szCs w:val="20"/>
              </w:rPr>
            </w:pPr>
            <w:r w:rsidRPr="00EC0FBB">
              <w:rPr>
                <w:rFonts w:ascii="Arial" w:hAnsi="Arial" w:cs="Arial"/>
                <w:sz w:val="20"/>
                <w:szCs w:val="20"/>
              </w:rPr>
              <w:t>Mobil</w:t>
            </w:r>
          </w:p>
        </w:tc>
        <w:tc>
          <w:tcPr>
            <w:tcW w:w="2336" w:type="dxa"/>
          </w:tcPr>
          <w:p w14:paraId="512CF8D1" w14:textId="77777777" w:rsidR="000C62C6" w:rsidRPr="00EC0FBB" w:rsidRDefault="000C62C6" w:rsidP="000C62C6">
            <w:pPr>
              <w:tabs>
                <w:tab w:val="center" w:pos="2268"/>
              </w:tabs>
              <w:jc w:val="center"/>
              <w:outlineLvl w:val="0"/>
              <w:rPr>
                <w:rFonts w:ascii="Arial" w:hAnsi="Arial" w:cs="Arial"/>
                <w:sz w:val="20"/>
                <w:szCs w:val="20"/>
              </w:rPr>
            </w:pPr>
            <w:r w:rsidRPr="00EC0FBB">
              <w:rPr>
                <w:rFonts w:ascii="Arial" w:hAnsi="Arial" w:cs="Arial"/>
                <w:sz w:val="20"/>
                <w:szCs w:val="20"/>
              </w:rPr>
              <w:t>Emailová adresa</w:t>
            </w:r>
          </w:p>
        </w:tc>
      </w:tr>
      <w:tr w:rsidR="008B7913" w:rsidRPr="00EC0FBB" w14:paraId="512CF8D7" w14:textId="77777777" w:rsidTr="008B7913">
        <w:trPr>
          <w:trHeight w:val="296"/>
          <w:jc w:val="center"/>
        </w:trPr>
        <w:tc>
          <w:tcPr>
            <w:tcW w:w="2302" w:type="dxa"/>
          </w:tcPr>
          <w:p w14:paraId="512CF8D3" w14:textId="1FEC02C5" w:rsidR="008B7913" w:rsidRPr="00EC0FBB" w:rsidRDefault="008B7913" w:rsidP="008B7913">
            <w:pPr>
              <w:tabs>
                <w:tab w:val="center" w:pos="2268"/>
              </w:tabs>
              <w:jc w:val="center"/>
              <w:outlineLvl w:val="0"/>
              <w:rPr>
                <w:rFonts w:ascii="Arial" w:hAnsi="Arial" w:cs="Arial"/>
                <w:b/>
                <w:sz w:val="20"/>
                <w:szCs w:val="20"/>
              </w:rPr>
            </w:pPr>
          </w:p>
        </w:tc>
        <w:tc>
          <w:tcPr>
            <w:tcW w:w="2340" w:type="dxa"/>
          </w:tcPr>
          <w:p w14:paraId="512CF8D4" w14:textId="443597AC" w:rsidR="008B7913" w:rsidRPr="00EC0FBB" w:rsidRDefault="008B7913" w:rsidP="008B7913">
            <w:pPr>
              <w:tabs>
                <w:tab w:val="center" w:pos="2268"/>
              </w:tabs>
              <w:jc w:val="center"/>
              <w:outlineLvl w:val="0"/>
              <w:rPr>
                <w:rFonts w:ascii="Arial" w:hAnsi="Arial" w:cs="Arial"/>
                <w:sz w:val="20"/>
                <w:szCs w:val="20"/>
              </w:rPr>
            </w:pPr>
          </w:p>
        </w:tc>
        <w:tc>
          <w:tcPr>
            <w:tcW w:w="2084" w:type="dxa"/>
          </w:tcPr>
          <w:p w14:paraId="512CF8D5" w14:textId="6C700379" w:rsidR="008B7913" w:rsidRPr="00EC0FBB" w:rsidRDefault="008B7913" w:rsidP="008B7913">
            <w:pPr>
              <w:tabs>
                <w:tab w:val="center" w:pos="2268"/>
              </w:tabs>
              <w:jc w:val="center"/>
              <w:outlineLvl w:val="0"/>
              <w:rPr>
                <w:rFonts w:ascii="Arial" w:hAnsi="Arial" w:cs="Arial"/>
                <w:sz w:val="20"/>
                <w:szCs w:val="20"/>
              </w:rPr>
            </w:pPr>
          </w:p>
        </w:tc>
        <w:tc>
          <w:tcPr>
            <w:tcW w:w="2336" w:type="dxa"/>
          </w:tcPr>
          <w:p w14:paraId="512CF8D6" w14:textId="6ADA49B7" w:rsidR="008B7913" w:rsidRPr="00EC0FBB" w:rsidRDefault="008B7913" w:rsidP="008B7913">
            <w:pPr>
              <w:tabs>
                <w:tab w:val="center" w:pos="2268"/>
              </w:tabs>
              <w:jc w:val="center"/>
              <w:outlineLvl w:val="0"/>
              <w:rPr>
                <w:rFonts w:ascii="Arial" w:hAnsi="Arial" w:cs="Arial"/>
                <w:sz w:val="20"/>
                <w:szCs w:val="20"/>
              </w:rPr>
            </w:pPr>
          </w:p>
        </w:tc>
      </w:tr>
      <w:tr w:rsidR="00625FA6" w:rsidRPr="00EC0FBB" w14:paraId="512CF8DC" w14:textId="77777777" w:rsidTr="008B7913">
        <w:trPr>
          <w:trHeight w:val="296"/>
          <w:jc w:val="center"/>
        </w:trPr>
        <w:tc>
          <w:tcPr>
            <w:tcW w:w="2302" w:type="dxa"/>
          </w:tcPr>
          <w:p w14:paraId="512CF8D8" w14:textId="40146BF5" w:rsidR="00625FA6" w:rsidRPr="00EC0FBB" w:rsidRDefault="00625FA6" w:rsidP="00625FA6">
            <w:pPr>
              <w:tabs>
                <w:tab w:val="center" w:pos="2268"/>
              </w:tabs>
              <w:jc w:val="center"/>
              <w:outlineLvl w:val="0"/>
              <w:rPr>
                <w:rFonts w:ascii="Arial" w:hAnsi="Arial" w:cs="Arial"/>
                <w:sz w:val="20"/>
                <w:szCs w:val="20"/>
              </w:rPr>
            </w:pPr>
          </w:p>
        </w:tc>
        <w:tc>
          <w:tcPr>
            <w:tcW w:w="2340" w:type="dxa"/>
          </w:tcPr>
          <w:p w14:paraId="512CF8D9" w14:textId="2D94C9F4" w:rsidR="00625FA6" w:rsidRPr="00EC0FBB" w:rsidRDefault="00625FA6" w:rsidP="00625FA6">
            <w:pPr>
              <w:tabs>
                <w:tab w:val="center" w:pos="2268"/>
              </w:tabs>
              <w:jc w:val="center"/>
              <w:outlineLvl w:val="0"/>
              <w:rPr>
                <w:rFonts w:ascii="Arial" w:hAnsi="Arial" w:cs="Arial"/>
                <w:sz w:val="20"/>
                <w:szCs w:val="20"/>
              </w:rPr>
            </w:pPr>
          </w:p>
        </w:tc>
        <w:tc>
          <w:tcPr>
            <w:tcW w:w="2084" w:type="dxa"/>
          </w:tcPr>
          <w:p w14:paraId="512CF8DA" w14:textId="0B072EA3" w:rsidR="00625FA6" w:rsidRPr="00EC0FBB" w:rsidRDefault="00625FA6" w:rsidP="00625FA6">
            <w:pPr>
              <w:tabs>
                <w:tab w:val="center" w:pos="2268"/>
              </w:tabs>
              <w:jc w:val="center"/>
              <w:outlineLvl w:val="0"/>
              <w:rPr>
                <w:rFonts w:ascii="Arial" w:hAnsi="Arial" w:cs="Arial"/>
                <w:sz w:val="20"/>
                <w:szCs w:val="20"/>
              </w:rPr>
            </w:pPr>
          </w:p>
        </w:tc>
        <w:tc>
          <w:tcPr>
            <w:tcW w:w="2336" w:type="dxa"/>
          </w:tcPr>
          <w:p w14:paraId="512CF8DB" w14:textId="3C32FC55" w:rsidR="00625FA6" w:rsidRPr="00EC0FBB" w:rsidRDefault="00625FA6" w:rsidP="00625FA6">
            <w:pPr>
              <w:tabs>
                <w:tab w:val="center" w:pos="2268"/>
              </w:tabs>
              <w:jc w:val="center"/>
              <w:outlineLvl w:val="0"/>
              <w:rPr>
                <w:rFonts w:ascii="Arial" w:hAnsi="Arial" w:cs="Arial"/>
                <w:sz w:val="20"/>
                <w:szCs w:val="20"/>
              </w:rPr>
            </w:pPr>
          </w:p>
        </w:tc>
      </w:tr>
    </w:tbl>
    <w:p w14:paraId="512CF8E3" w14:textId="77777777" w:rsidR="000C62C6" w:rsidRPr="00EC0FBB" w:rsidRDefault="000C62C6" w:rsidP="000C62C6">
      <w:pPr>
        <w:tabs>
          <w:tab w:val="center" w:pos="2268"/>
        </w:tabs>
        <w:outlineLvl w:val="0"/>
        <w:rPr>
          <w:rFonts w:ascii="Arial" w:hAnsi="Arial" w:cs="Arial"/>
          <w:sz w:val="20"/>
          <w:szCs w:val="20"/>
        </w:rPr>
      </w:pPr>
    </w:p>
    <w:p w14:paraId="46303465" w14:textId="77777777" w:rsidR="00322388" w:rsidRPr="00EC0FBB" w:rsidRDefault="00322388" w:rsidP="000C62C6">
      <w:pPr>
        <w:tabs>
          <w:tab w:val="center" w:pos="2268"/>
        </w:tabs>
        <w:outlineLvl w:val="0"/>
        <w:rPr>
          <w:rFonts w:ascii="Arial" w:hAnsi="Arial" w:cs="Arial"/>
          <w:sz w:val="20"/>
          <w:szCs w:val="20"/>
        </w:rPr>
      </w:pPr>
    </w:p>
    <w:tbl>
      <w:tblPr>
        <w:tblStyle w:val="Mkatabulky"/>
        <w:tblW w:w="0" w:type="auto"/>
        <w:tblLook w:val="04A0" w:firstRow="1" w:lastRow="0" w:firstColumn="1" w:lastColumn="0" w:noHBand="0" w:noVBand="1"/>
      </w:tblPr>
      <w:tblGrid>
        <w:gridCol w:w="4550"/>
        <w:gridCol w:w="4512"/>
      </w:tblGrid>
      <w:tr w:rsidR="000C62C6" w:rsidRPr="00EC0FBB" w14:paraId="512CF8E7" w14:textId="77777777" w:rsidTr="000C62C6">
        <w:tc>
          <w:tcPr>
            <w:tcW w:w="4606" w:type="dxa"/>
          </w:tcPr>
          <w:p w14:paraId="512CF8E4" w14:textId="77777777" w:rsidR="000C62C6" w:rsidRPr="00EC0FBB" w:rsidRDefault="000C62C6" w:rsidP="000C62C6">
            <w:pPr>
              <w:tabs>
                <w:tab w:val="center" w:pos="2268"/>
              </w:tabs>
              <w:outlineLvl w:val="0"/>
              <w:rPr>
                <w:rFonts w:ascii="Arial" w:hAnsi="Arial" w:cs="Arial"/>
                <w:sz w:val="20"/>
                <w:szCs w:val="20"/>
              </w:rPr>
            </w:pPr>
            <w:r w:rsidRPr="00EC0FBB">
              <w:rPr>
                <w:rFonts w:ascii="Arial" w:hAnsi="Arial" w:cs="Arial"/>
                <w:sz w:val="20"/>
                <w:szCs w:val="20"/>
              </w:rPr>
              <w:t xml:space="preserve">Elektronická adresa pro </w:t>
            </w:r>
          </w:p>
          <w:p w14:paraId="512CF8E5" w14:textId="77777777" w:rsidR="000C62C6" w:rsidRPr="00EC0FBB" w:rsidRDefault="000C62C6" w:rsidP="007627CA">
            <w:pPr>
              <w:pStyle w:val="Odstavecseseznamem"/>
              <w:tabs>
                <w:tab w:val="center" w:pos="2268"/>
              </w:tabs>
              <w:ind w:left="644"/>
              <w:outlineLvl w:val="0"/>
              <w:rPr>
                <w:rFonts w:ascii="Arial" w:hAnsi="Arial" w:cs="Arial"/>
                <w:sz w:val="20"/>
                <w:szCs w:val="20"/>
              </w:rPr>
            </w:pPr>
          </w:p>
        </w:tc>
        <w:tc>
          <w:tcPr>
            <w:tcW w:w="4606" w:type="dxa"/>
          </w:tcPr>
          <w:p w14:paraId="512CF8E6" w14:textId="1DE015C8" w:rsidR="000C62C6" w:rsidRPr="00EC0FBB" w:rsidRDefault="000C62C6" w:rsidP="00322388">
            <w:pPr>
              <w:pStyle w:val="Default"/>
              <w:rPr>
                <w:rFonts w:ascii="Arial" w:hAnsi="Arial" w:cs="Arial"/>
                <w:sz w:val="20"/>
                <w:szCs w:val="20"/>
              </w:rPr>
            </w:pPr>
          </w:p>
        </w:tc>
      </w:tr>
      <w:tr w:rsidR="000C62C6" w:rsidRPr="00EC0FBB" w14:paraId="512CF8EB" w14:textId="77777777" w:rsidTr="000C62C6">
        <w:tc>
          <w:tcPr>
            <w:tcW w:w="4606" w:type="dxa"/>
          </w:tcPr>
          <w:p w14:paraId="512CF8E8" w14:textId="77777777" w:rsidR="000C62C6" w:rsidRPr="00EC0FBB" w:rsidRDefault="000C62C6" w:rsidP="0072442F">
            <w:pPr>
              <w:pStyle w:val="Odstavecseseznamem"/>
              <w:numPr>
                <w:ilvl w:val="0"/>
                <w:numId w:val="13"/>
              </w:numPr>
              <w:tabs>
                <w:tab w:val="center" w:pos="2268"/>
              </w:tabs>
              <w:outlineLvl w:val="0"/>
              <w:rPr>
                <w:rFonts w:ascii="Arial" w:hAnsi="Arial" w:cs="Arial"/>
                <w:sz w:val="20"/>
                <w:szCs w:val="20"/>
              </w:rPr>
            </w:pPr>
            <w:r w:rsidRPr="00EC0FBB">
              <w:rPr>
                <w:rFonts w:ascii="Arial" w:hAnsi="Arial" w:cs="Arial"/>
                <w:sz w:val="20"/>
                <w:szCs w:val="20"/>
              </w:rPr>
              <w:t xml:space="preserve">příjem </w:t>
            </w:r>
            <w:r w:rsidR="006773AF" w:rsidRPr="00EC0FBB">
              <w:rPr>
                <w:rFonts w:ascii="Arial" w:hAnsi="Arial" w:cs="Arial"/>
                <w:sz w:val="20"/>
                <w:szCs w:val="20"/>
              </w:rPr>
              <w:t>V</w:t>
            </w:r>
            <w:r w:rsidRPr="00EC0FBB">
              <w:rPr>
                <w:rFonts w:ascii="Arial" w:hAnsi="Arial" w:cs="Arial"/>
                <w:sz w:val="20"/>
                <w:szCs w:val="20"/>
              </w:rPr>
              <w:t xml:space="preserve">ýzev </w:t>
            </w:r>
            <w:r w:rsidR="006773AF" w:rsidRPr="00EC0FBB">
              <w:rPr>
                <w:rFonts w:ascii="Arial" w:hAnsi="Arial" w:cs="Arial"/>
                <w:sz w:val="20"/>
                <w:szCs w:val="20"/>
              </w:rPr>
              <w:t>k</w:t>
            </w:r>
            <w:r w:rsidRPr="00EC0FBB">
              <w:rPr>
                <w:rFonts w:ascii="Arial" w:hAnsi="Arial" w:cs="Arial"/>
                <w:sz w:val="20"/>
                <w:szCs w:val="20"/>
              </w:rPr>
              <w:t xml:space="preserve"> podání nabídky </w:t>
            </w:r>
          </w:p>
          <w:p w14:paraId="512CF8E9" w14:textId="77777777" w:rsidR="000C62C6" w:rsidRPr="00EC0FBB" w:rsidRDefault="000C62C6" w:rsidP="000C62C6">
            <w:pPr>
              <w:tabs>
                <w:tab w:val="center" w:pos="2268"/>
              </w:tabs>
              <w:outlineLvl w:val="0"/>
              <w:rPr>
                <w:rFonts w:ascii="Arial" w:hAnsi="Arial" w:cs="Arial"/>
                <w:sz w:val="20"/>
                <w:szCs w:val="20"/>
              </w:rPr>
            </w:pPr>
          </w:p>
        </w:tc>
        <w:tc>
          <w:tcPr>
            <w:tcW w:w="4606" w:type="dxa"/>
          </w:tcPr>
          <w:p w14:paraId="512CF8EA" w14:textId="565EDAB6" w:rsidR="000C62C6" w:rsidRPr="00EC0FBB" w:rsidRDefault="000C62C6" w:rsidP="000C62C6">
            <w:pPr>
              <w:tabs>
                <w:tab w:val="center" w:pos="2268"/>
              </w:tabs>
              <w:outlineLvl w:val="0"/>
              <w:rPr>
                <w:rFonts w:ascii="Arial" w:hAnsi="Arial" w:cs="Arial"/>
                <w:sz w:val="20"/>
                <w:szCs w:val="20"/>
              </w:rPr>
            </w:pPr>
          </w:p>
        </w:tc>
      </w:tr>
      <w:tr w:rsidR="000C62C6" w:rsidRPr="00EC0FBB" w14:paraId="512CF8EF" w14:textId="77777777" w:rsidTr="000C62C6">
        <w:tc>
          <w:tcPr>
            <w:tcW w:w="4606" w:type="dxa"/>
          </w:tcPr>
          <w:p w14:paraId="512CF8EC" w14:textId="77777777" w:rsidR="000C62C6" w:rsidRPr="00EC0FBB" w:rsidRDefault="000C62C6" w:rsidP="0072442F">
            <w:pPr>
              <w:pStyle w:val="Odstavecseseznamem"/>
              <w:numPr>
                <w:ilvl w:val="0"/>
                <w:numId w:val="13"/>
              </w:numPr>
              <w:tabs>
                <w:tab w:val="center" w:pos="2268"/>
              </w:tabs>
              <w:outlineLvl w:val="0"/>
              <w:rPr>
                <w:rFonts w:ascii="Arial" w:hAnsi="Arial" w:cs="Arial"/>
                <w:sz w:val="20"/>
                <w:szCs w:val="20"/>
              </w:rPr>
            </w:pPr>
            <w:r w:rsidRPr="00EC0FBB">
              <w:rPr>
                <w:rFonts w:ascii="Arial" w:hAnsi="Arial" w:cs="Arial"/>
                <w:sz w:val="20"/>
                <w:szCs w:val="20"/>
              </w:rPr>
              <w:t xml:space="preserve">podání </w:t>
            </w:r>
            <w:r w:rsidR="006773AF" w:rsidRPr="00EC0FBB">
              <w:rPr>
                <w:rFonts w:ascii="Arial" w:hAnsi="Arial" w:cs="Arial"/>
                <w:sz w:val="20"/>
                <w:szCs w:val="20"/>
              </w:rPr>
              <w:t>N</w:t>
            </w:r>
            <w:r w:rsidRPr="00EC0FBB">
              <w:rPr>
                <w:rFonts w:ascii="Arial" w:hAnsi="Arial" w:cs="Arial"/>
                <w:sz w:val="20"/>
                <w:szCs w:val="20"/>
              </w:rPr>
              <w:t xml:space="preserve">abídky </w:t>
            </w:r>
          </w:p>
          <w:p w14:paraId="512CF8ED" w14:textId="77777777" w:rsidR="000C62C6" w:rsidRPr="00EC0FBB" w:rsidRDefault="000C62C6" w:rsidP="000C62C6">
            <w:pPr>
              <w:tabs>
                <w:tab w:val="center" w:pos="2268"/>
              </w:tabs>
              <w:outlineLvl w:val="0"/>
              <w:rPr>
                <w:rFonts w:ascii="Arial" w:hAnsi="Arial" w:cs="Arial"/>
                <w:sz w:val="20"/>
                <w:szCs w:val="20"/>
              </w:rPr>
            </w:pPr>
          </w:p>
        </w:tc>
        <w:tc>
          <w:tcPr>
            <w:tcW w:w="4606" w:type="dxa"/>
          </w:tcPr>
          <w:p w14:paraId="512CF8EE" w14:textId="206D3A9F" w:rsidR="000C62C6" w:rsidRPr="00EC0FBB" w:rsidRDefault="000C62C6" w:rsidP="000C62C6">
            <w:pPr>
              <w:tabs>
                <w:tab w:val="center" w:pos="2268"/>
              </w:tabs>
              <w:outlineLvl w:val="0"/>
              <w:rPr>
                <w:rFonts w:ascii="Arial" w:hAnsi="Arial" w:cs="Arial"/>
                <w:sz w:val="20"/>
                <w:szCs w:val="20"/>
              </w:rPr>
            </w:pPr>
          </w:p>
        </w:tc>
      </w:tr>
      <w:tr w:rsidR="000C62C6" w:rsidRPr="00EC0FBB" w14:paraId="512CF8F2" w14:textId="77777777" w:rsidTr="000C62C6">
        <w:tc>
          <w:tcPr>
            <w:tcW w:w="4606" w:type="dxa"/>
          </w:tcPr>
          <w:p w14:paraId="512CF8F0" w14:textId="34777BC3" w:rsidR="000C62C6" w:rsidRPr="00EC0FBB" w:rsidRDefault="006773AF" w:rsidP="0072442F">
            <w:pPr>
              <w:pStyle w:val="Odstavecseseznamem"/>
              <w:numPr>
                <w:ilvl w:val="0"/>
                <w:numId w:val="13"/>
              </w:numPr>
              <w:tabs>
                <w:tab w:val="center" w:pos="2268"/>
              </w:tabs>
              <w:outlineLvl w:val="0"/>
              <w:rPr>
                <w:rFonts w:ascii="Arial" w:hAnsi="Arial" w:cs="Arial"/>
                <w:sz w:val="20"/>
                <w:szCs w:val="20"/>
              </w:rPr>
            </w:pPr>
            <w:r w:rsidRPr="00EC0FBB">
              <w:rPr>
                <w:rFonts w:ascii="Arial" w:hAnsi="Arial" w:cs="Arial"/>
                <w:sz w:val="20"/>
                <w:szCs w:val="20"/>
              </w:rPr>
              <w:t>komunikaci podle ustanovení</w:t>
            </w:r>
            <w:r w:rsidR="00CB7BDF" w:rsidRPr="00EC0FBB">
              <w:rPr>
                <w:rFonts w:ascii="Arial" w:hAnsi="Arial" w:cs="Arial"/>
                <w:sz w:val="20"/>
                <w:szCs w:val="20"/>
              </w:rPr>
              <w:t xml:space="preserve"> 4.10.2</w:t>
            </w:r>
            <w:r w:rsidRPr="00EC0FBB">
              <w:rPr>
                <w:rFonts w:ascii="Arial" w:hAnsi="Arial" w:cs="Arial"/>
                <w:sz w:val="20"/>
                <w:szCs w:val="20"/>
              </w:rPr>
              <w:t>. rámcové dohody</w:t>
            </w:r>
            <w:r w:rsidR="001B3DA2" w:rsidRPr="00EC0FBB">
              <w:rPr>
                <w:rFonts w:ascii="Arial" w:hAnsi="Arial" w:cs="Arial"/>
                <w:sz w:val="20"/>
                <w:szCs w:val="20"/>
              </w:rPr>
              <w:t xml:space="preserve"> (příjem objednávek)</w:t>
            </w:r>
            <w:r w:rsidR="000C62C6" w:rsidRPr="00EC0FBB">
              <w:rPr>
                <w:rFonts w:ascii="Arial" w:hAnsi="Arial" w:cs="Arial"/>
                <w:sz w:val="20"/>
                <w:szCs w:val="20"/>
              </w:rPr>
              <w:t>:</w:t>
            </w:r>
          </w:p>
        </w:tc>
        <w:tc>
          <w:tcPr>
            <w:tcW w:w="4606" w:type="dxa"/>
          </w:tcPr>
          <w:p w14:paraId="512CF8F1" w14:textId="477D16D8" w:rsidR="000C62C6" w:rsidRPr="00EC0FBB" w:rsidRDefault="000C62C6" w:rsidP="000C62C6">
            <w:pPr>
              <w:tabs>
                <w:tab w:val="center" w:pos="2268"/>
              </w:tabs>
              <w:outlineLvl w:val="0"/>
              <w:rPr>
                <w:rFonts w:ascii="Arial" w:hAnsi="Arial" w:cs="Arial"/>
                <w:sz w:val="20"/>
                <w:szCs w:val="20"/>
              </w:rPr>
            </w:pPr>
          </w:p>
        </w:tc>
      </w:tr>
    </w:tbl>
    <w:p w14:paraId="72D203AE" w14:textId="72576C7D" w:rsidR="00492FDA" w:rsidRPr="00EC0FBB" w:rsidRDefault="00492FDA" w:rsidP="00351BD1">
      <w:pPr>
        <w:rPr>
          <w:rFonts w:ascii="Arial" w:hAnsi="Arial" w:cs="Arial"/>
          <w:sz w:val="20"/>
          <w:szCs w:val="20"/>
        </w:rPr>
      </w:pPr>
    </w:p>
    <w:p w14:paraId="1EE9E34F" w14:textId="75D3A3DF" w:rsidR="00492FDA" w:rsidRPr="00EC0FBB" w:rsidRDefault="00492FDA" w:rsidP="00351BD1">
      <w:pPr>
        <w:rPr>
          <w:rFonts w:ascii="Arial" w:hAnsi="Arial" w:cs="Arial"/>
          <w:sz w:val="20"/>
          <w:szCs w:val="20"/>
        </w:rPr>
      </w:pPr>
    </w:p>
    <w:p w14:paraId="5342A9B5" w14:textId="0D7F4FB5" w:rsidR="00492FDA" w:rsidRPr="00EC0FBB" w:rsidRDefault="00492FDA" w:rsidP="00351BD1">
      <w:pPr>
        <w:rPr>
          <w:rFonts w:ascii="Arial" w:hAnsi="Arial" w:cs="Arial"/>
          <w:sz w:val="20"/>
          <w:szCs w:val="20"/>
        </w:rPr>
      </w:pPr>
    </w:p>
    <w:p w14:paraId="68217FEF" w14:textId="178DD61B" w:rsidR="00492FDA" w:rsidRPr="00EC0FBB" w:rsidRDefault="00492FDA" w:rsidP="00351BD1">
      <w:pPr>
        <w:rPr>
          <w:rFonts w:ascii="Arial" w:hAnsi="Arial" w:cs="Arial"/>
          <w:sz w:val="20"/>
          <w:szCs w:val="20"/>
        </w:rPr>
      </w:pPr>
    </w:p>
    <w:p w14:paraId="77DE2145" w14:textId="77777777" w:rsidR="00492FDA" w:rsidRPr="00EC0FBB" w:rsidRDefault="00492FDA" w:rsidP="00351BD1">
      <w:pPr>
        <w:rPr>
          <w:rFonts w:ascii="Arial" w:hAnsi="Arial" w:cs="Arial"/>
          <w:sz w:val="20"/>
          <w:szCs w:val="20"/>
        </w:rPr>
      </w:pPr>
    </w:p>
    <w:p w14:paraId="12953433" w14:textId="77777777" w:rsidR="005F2376" w:rsidRPr="00EC0FBB" w:rsidRDefault="005F2376" w:rsidP="00351BD1">
      <w:pPr>
        <w:rPr>
          <w:rFonts w:ascii="Arial" w:hAnsi="Arial" w:cs="Arial"/>
          <w:sz w:val="20"/>
          <w:szCs w:val="20"/>
        </w:rPr>
      </w:pPr>
    </w:p>
    <w:p w14:paraId="04521E47" w14:textId="77777777" w:rsidR="005F2376" w:rsidRPr="00EC0FBB" w:rsidRDefault="005F2376" w:rsidP="00351BD1">
      <w:pPr>
        <w:rPr>
          <w:rFonts w:ascii="Arial" w:hAnsi="Arial" w:cs="Arial"/>
          <w:sz w:val="20"/>
          <w:szCs w:val="20"/>
        </w:rPr>
      </w:pPr>
    </w:p>
    <w:p w14:paraId="4DEDB653" w14:textId="77777777" w:rsidR="005F2376" w:rsidRPr="00EC0FBB" w:rsidRDefault="005F2376" w:rsidP="00351BD1">
      <w:pPr>
        <w:rPr>
          <w:rFonts w:ascii="Arial" w:hAnsi="Arial" w:cs="Arial"/>
          <w:sz w:val="20"/>
          <w:szCs w:val="20"/>
        </w:rPr>
      </w:pPr>
    </w:p>
    <w:p w14:paraId="2D4B8C2C" w14:textId="77777777" w:rsidR="005F2376" w:rsidRPr="00EC0FBB" w:rsidRDefault="005F2376" w:rsidP="00351BD1">
      <w:pPr>
        <w:rPr>
          <w:rFonts w:ascii="Arial" w:hAnsi="Arial" w:cs="Arial"/>
          <w:sz w:val="20"/>
          <w:szCs w:val="20"/>
        </w:rPr>
      </w:pPr>
    </w:p>
    <w:p w14:paraId="1AE994C8" w14:textId="77777777" w:rsidR="005F2376" w:rsidRPr="00EC0FBB" w:rsidRDefault="005F2376" w:rsidP="00351BD1">
      <w:pPr>
        <w:rPr>
          <w:rFonts w:ascii="Arial" w:hAnsi="Arial" w:cs="Arial"/>
          <w:sz w:val="20"/>
          <w:szCs w:val="20"/>
        </w:rPr>
      </w:pPr>
    </w:p>
    <w:p w14:paraId="4F3C5497" w14:textId="77777777" w:rsidR="005F2376" w:rsidRPr="00EC0FBB" w:rsidRDefault="005F2376" w:rsidP="00351BD1">
      <w:pPr>
        <w:rPr>
          <w:rFonts w:ascii="Arial" w:hAnsi="Arial" w:cs="Arial"/>
          <w:sz w:val="20"/>
          <w:szCs w:val="20"/>
        </w:rPr>
      </w:pPr>
    </w:p>
    <w:p w14:paraId="2A4624C8" w14:textId="77777777" w:rsidR="005F2376" w:rsidRPr="00EC0FBB" w:rsidRDefault="005F2376" w:rsidP="00351BD1">
      <w:pPr>
        <w:rPr>
          <w:rFonts w:ascii="Arial" w:hAnsi="Arial" w:cs="Arial"/>
          <w:sz w:val="20"/>
          <w:szCs w:val="20"/>
        </w:rPr>
      </w:pPr>
    </w:p>
    <w:p w14:paraId="2938B68E" w14:textId="77777777" w:rsidR="005F2376" w:rsidRPr="00EC0FBB" w:rsidRDefault="005F2376" w:rsidP="00351BD1">
      <w:pPr>
        <w:rPr>
          <w:rFonts w:ascii="Arial" w:hAnsi="Arial" w:cs="Arial"/>
          <w:sz w:val="20"/>
          <w:szCs w:val="20"/>
        </w:rPr>
      </w:pPr>
    </w:p>
    <w:p w14:paraId="08E73CF8" w14:textId="77777777" w:rsidR="005F2376" w:rsidRPr="00EC0FBB" w:rsidRDefault="005F2376" w:rsidP="00351BD1">
      <w:pPr>
        <w:rPr>
          <w:rFonts w:ascii="Arial" w:hAnsi="Arial" w:cs="Arial"/>
          <w:sz w:val="20"/>
          <w:szCs w:val="20"/>
        </w:rPr>
      </w:pPr>
    </w:p>
    <w:p w14:paraId="5C7D90FC" w14:textId="77777777" w:rsidR="005F2376" w:rsidRPr="00EC0FBB" w:rsidRDefault="005F2376" w:rsidP="00351BD1">
      <w:pPr>
        <w:rPr>
          <w:rFonts w:ascii="Arial" w:hAnsi="Arial" w:cs="Arial"/>
          <w:sz w:val="20"/>
          <w:szCs w:val="20"/>
        </w:rPr>
      </w:pPr>
    </w:p>
    <w:p w14:paraId="4402E5FF" w14:textId="77777777" w:rsidR="005F2376" w:rsidRPr="00EC0FBB" w:rsidRDefault="005F2376" w:rsidP="00351BD1">
      <w:pPr>
        <w:rPr>
          <w:rFonts w:ascii="Arial" w:hAnsi="Arial" w:cs="Arial"/>
          <w:sz w:val="20"/>
          <w:szCs w:val="20"/>
        </w:rPr>
      </w:pPr>
    </w:p>
    <w:p w14:paraId="7493C04D" w14:textId="77777777" w:rsidR="005F2376" w:rsidRPr="00EC0FBB" w:rsidRDefault="005F2376" w:rsidP="00351BD1">
      <w:pPr>
        <w:rPr>
          <w:rFonts w:ascii="Arial" w:hAnsi="Arial" w:cs="Arial"/>
          <w:sz w:val="20"/>
          <w:szCs w:val="20"/>
        </w:rPr>
      </w:pPr>
    </w:p>
    <w:p w14:paraId="72A34475" w14:textId="77777777" w:rsidR="005F2376" w:rsidRPr="00EC0FBB" w:rsidRDefault="005F2376" w:rsidP="00351BD1">
      <w:pPr>
        <w:rPr>
          <w:rFonts w:ascii="Arial" w:hAnsi="Arial" w:cs="Arial"/>
          <w:sz w:val="20"/>
          <w:szCs w:val="20"/>
        </w:rPr>
      </w:pPr>
    </w:p>
    <w:p w14:paraId="4183C394" w14:textId="77777777" w:rsidR="005F2376" w:rsidRPr="00EC0FBB" w:rsidRDefault="005F2376" w:rsidP="00351BD1">
      <w:pPr>
        <w:rPr>
          <w:rFonts w:ascii="Arial" w:hAnsi="Arial" w:cs="Arial"/>
          <w:sz w:val="20"/>
          <w:szCs w:val="20"/>
        </w:rPr>
      </w:pPr>
    </w:p>
    <w:p w14:paraId="5C7B4730" w14:textId="77777777" w:rsidR="005F2376" w:rsidRPr="00EC0FBB" w:rsidRDefault="005F2376" w:rsidP="00351BD1">
      <w:pPr>
        <w:rPr>
          <w:rFonts w:ascii="Arial" w:hAnsi="Arial" w:cs="Arial"/>
          <w:sz w:val="20"/>
          <w:szCs w:val="20"/>
        </w:rPr>
      </w:pPr>
    </w:p>
    <w:p w14:paraId="07B80B1E" w14:textId="77777777" w:rsidR="005F2376" w:rsidRPr="00EC0FBB" w:rsidRDefault="005F2376" w:rsidP="00351BD1">
      <w:pPr>
        <w:rPr>
          <w:rFonts w:ascii="Arial" w:hAnsi="Arial" w:cs="Arial"/>
          <w:sz w:val="20"/>
          <w:szCs w:val="20"/>
        </w:rPr>
      </w:pPr>
    </w:p>
    <w:p w14:paraId="251DB0A1" w14:textId="77777777" w:rsidR="005F2376" w:rsidRPr="00EC0FBB" w:rsidRDefault="005F2376" w:rsidP="00351BD1">
      <w:pPr>
        <w:rPr>
          <w:rFonts w:ascii="Arial" w:hAnsi="Arial" w:cs="Arial"/>
          <w:sz w:val="20"/>
          <w:szCs w:val="20"/>
        </w:rPr>
      </w:pPr>
    </w:p>
    <w:p w14:paraId="50D58D5D" w14:textId="77777777" w:rsidR="005F2376" w:rsidRPr="00EC0FBB" w:rsidRDefault="005F2376" w:rsidP="00351BD1">
      <w:pPr>
        <w:rPr>
          <w:rFonts w:ascii="Arial" w:hAnsi="Arial" w:cs="Arial"/>
          <w:sz w:val="20"/>
          <w:szCs w:val="20"/>
        </w:rPr>
      </w:pPr>
    </w:p>
    <w:p w14:paraId="42B0F7D4" w14:textId="77777777" w:rsidR="005F2376" w:rsidRPr="00EC0FBB" w:rsidRDefault="005F2376" w:rsidP="00351BD1">
      <w:pPr>
        <w:rPr>
          <w:rFonts w:ascii="Arial" w:hAnsi="Arial" w:cs="Arial"/>
          <w:sz w:val="20"/>
          <w:szCs w:val="20"/>
        </w:rPr>
      </w:pPr>
    </w:p>
    <w:p w14:paraId="685D1E9F" w14:textId="77777777" w:rsidR="005F2376" w:rsidRPr="00EC0FBB" w:rsidRDefault="005F2376" w:rsidP="00351BD1">
      <w:pPr>
        <w:rPr>
          <w:rFonts w:ascii="Arial" w:hAnsi="Arial" w:cs="Arial"/>
          <w:sz w:val="20"/>
          <w:szCs w:val="20"/>
        </w:rPr>
      </w:pPr>
    </w:p>
    <w:p w14:paraId="7F891D06" w14:textId="77777777" w:rsidR="005F2376" w:rsidRPr="00EC0FBB" w:rsidRDefault="005F2376" w:rsidP="00351BD1">
      <w:pPr>
        <w:rPr>
          <w:rFonts w:ascii="Arial" w:hAnsi="Arial" w:cs="Arial"/>
          <w:sz w:val="20"/>
          <w:szCs w:val="20"/>
        </w:rPr>
      </w:pPr>
    </w:p>
    <w:p w14:paraId="7C3DB84C" w14:textId="77777777" w:rsidR="005F2376" w:rsidRPr="00EC0FBB" w:rsidRDefault="005F2376" w:rsidP="00351BD1">
      <w:pPr>
        <w:rPr>
          <w:rFonts w:ascii="Arial" w:hAnsi="Arial" w:cs="Arial"/>
          <w:sz w:val="20"/>
          <w:szCs w:val="20"/>
        </w:rPr>
      </w:pPr>
    </w:p>
    <w:p w14:paraId="77384A08" w14:textId="77777777" w:rsidR="005F2376" w:rsidRPr="00EC0FBB" w:rsidRDefault="005F2376" w:rsidP="00351BD1">
      <w:pPr>
        <w:rPr>
          <w:rFonts w:ascii="Arial" w:hAnsi="Arial" w:cs="Arial"/>
          <w:sz w:val="20"/>
          <w:szCs w:val="20"/>
        </w:rPr>
      </w:pPr>
    </w:p>
    <w:p w14:paraId="6B8E3A42" w14:textId="77777777" w:rsidR="005F2376" w:rsidRPr="00EC0FBB" w:rsidRDefault="005F2376" w:rsidP="00351BD1">
      <w:pPr>
        <w:rPr>
          <w:rFonts w:ascii="Arial" w:hAnsi="Arial" w:cs="Arial"/>
          <w:sz w:val="20"/>
          <w:szCs w:val="20"/>
        </w:rPr>
      </w:pPr>
    </w:p>
    <w:p w14:paraId="0E7B59E9" w14:textId="77777777" w:rsidR="005F2376" w:rsidRPr="00EC0FBB" w:rsidRDefault="005F2376" w:rsidP="00351BD1">
      <w:pPr>
        <w:rPr>
          <w:rFonts w:ascii="Arial" w:hAnsi="Arial" w:cs="Arial"/>
          <w:sz w:val="20"/>
          <w:szCs w:val="20"/>
        </w:rPr>
      </w:pPr>
    </w:p>
    <w:p w14:paraId="65A743AE" w14:textId="77777777" w:rsidR="005F2376" w:rsidRPr="00EC0FBB" w:rsidRDefault="005F2376" w:rsidP="00351BD1">
      <w:pPr>
        <w:rPr>
          <w:rFonts w:ascii="Arial" w:hAnsi="Arial" w:cs="Arial"/>
          <w:sz w:val="20"/>
          <w:szCs w:val="20"/>
        </w:rPr>
      </w:pPr>
    </w:p>
    <w:p w14:paraId="2A06ED02" w14:textId="77777777" w:rsidR="00F55C28" w:rsidRPr="00EC0FBB" w:rsidRDefault="00F55C28" w:rsidP="00351BD1">
      <w:pPr>
        <w:rPr>
          <w:rFonts w:ascii="Arial" w:hAnsi="Arial" w:cs="Arial"/>
          <w:sz w:val="20"/>
          <w:szCs w:val="20"/>
        </w:rPr>
      </w:pPr>
    </w:p>
    <w:p w14:paraId="4EC33434" w14:textId="77777777" w:rsidR="00F55C28" w:rsidRPr="00EC0FBB" w:rsidRDefault="00F55C28" w:rsidP="00351BD1">
      <w:pPr>
        <w:rPr>
          <w:rFonts w:ascii="Arial" w:hAnsi="Arial" w:cs="Arial"/>
          <w:sz w:val="20"/>
          <w:szCs w:val="20"/>
        </w:rPr>
      </w:pPr>
    </w:p>
    <w:p w14:paraId="462077A5" w14:textId="77777777" w:rsidR="00F55C28" w:rsidRPr="00EC0FBB" w:rsidRDefault="00F55C28" w:rsidP="00351BD1">
      <w:pPr>
        <w:rPr>
          <w:rFonts w:ascii="Arial" w:hAnsi="Arial" w:cs="Arial"/>
          <w:sz w:val="20"/>
          <w:szCs w:val="20"/>
        </w:rPr>
      </w:pPr>
    </w:p>
    <w:p w14:paraId="5ACDCDE8" w14:textId="77777777" w:rsidR="00F55C28" w:rsidRPr="00EC0FBB" w:rsidRDefault="00F55C28" w:rsidP="00351BD1">
      <w:pPr>
        <w:rPr>
          <w:rFonts w:ascii="Arial" w:hAnsi="Arial" w:cs="Arial"/>
          <w:sz w:val="20"/>
          <w:szCs w:val="20"/>
        </w:rPr>
      </w:pPr>
    </w:p>
    <w:p w14:paraId="3D4AA037" w14:textId="77777777" w:rsidR="00F55C28" w:rsidRPr="00EC0FBB" w:rsidRDefault="00F55C28" w:rsidP="00351BD1">
      <w:pPr>
        <w:rPr>
          <w:rFonts w:ascii="Arial" w:hAnsi="Arial" w:cs="Arial"/>
          <w:sz w:val="20"/>
          <w:szCs w:val="20"/>
        </w:rPr>
      </w:pPr>
    </w:p>
    <w:p w14:paraId="2C86D2FC" w14:textId="77777777" w:rsidR="00F55C28" w:rsidRPr="00EC0FBB" w:rsidRDefault="00F55C28" w:rsidP="00351BD1">
      <w:pPr>
        <w:rPr>
          <w:rFonts w:ascii="Arial" w:hAnsi="Arial" w:cs="Arial"/>
          <w:sz w:val="20"/>
          <w:szCs w:val="20"/>
        </w:rPr>
      </w:pPr>
    </w:p>
    <w:p w14:paraId="2D07CEC2" w14:textId="77777777" w:rsidR="00F55C28" w:rsidRPr="00EC0FBB" w:rsidRDefault="00F55C28" w:rsidP="00351BD1">
      <w:pPr>
        <w:rPr>
          <w:rFonts w:ascii="Arial" w:hAnsi="Arial" w:cs="Arial"/>
          <w:sz w:val="20"/>
          <w:szCs w:val="20"/>
        </w:rPr>
      </w:pPr>
    </w:p>
    <w:p w14:paraId="01397E9F" w14:textId="77777777" w:rsidR="00F55C28" w:rsidRPr="00EC0FBB" w:rsidRDefault="00F55C28" w:rsidP="00351BD1">
      <w:pPr>
        <w:rPr>
          <w:rFonts w:ascii="Arial" w:hAnsi="Arial" w:cs="Arial"/>
          <w:sz w:val="20"/>
          <w:szCs w:val="20"/>
        </w:rPr>
      </w:pPr>
    </w:p>
    <w:p w14:paraId="3CB7ADC6" w14:textId="77777777" w:rsidR="00F55C28" w:rsidRPr="00EC0FBB" w:rsidRDefault="00F55C28" w:rsidP="00F55C28">
      <w:pPr>
        <w:spacing w:before="120" w:after="120" w:line="276" w:lineRule="auto"/>
        <w:outlineLvl w:val="1"/>
        <w:rPr>
          <w:rFonts w:ascii="Arial" w:hAnsi="Arial" w:cs="Arial"/>
          <w:sz w:val="20"/>
          <w:szCs w:val="20"/>
        </w:rPr>
      </w:pPr>
      <w:r w:rsidRPr="00EC0FBB">
        <w:rPr>
          <w:rFonts w:ascii="Arial" w:hAnsi="Arial" w:cs="Arial"/>
          <w:sz w:val="20"/>
          <w:szCs w:val="20"/>
        </w:rPr>
        <w:lastRenderedPageBreak/>
        <w:t xml:space="preserve">Příloha č. 4 –   seznam skladů Objednatele </w:t>
      </w:r>
    </w:p>
    <w:p w14:paraId="54EA58EC" w14:textId="77777777" w:rsidR="0007134F" w:rsidRPr="00EC0FBB" w:rsidRDefault="0007134F" w:rsidP="00F55C28">
      <w:pPr>
        <w:spacing w:before="120" w:after="120" w:line="276" w:lineRule="auto"/>
        <w:outlineLvl w:val="1"/>
        <w:rPr>
          <w:rFonts w:ascii="Arial" w:hAnsi="Arial" w:cs="Arial"/>
          <w:sz w:val="20"/>
          <w:szCs w:val="20"/>
        </w:rPr>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3402"/>
        <w:gridCol w:w="4140"/>
      </w:tblGrid>
      <w:tr w:rsidR="0007134F" w:rsidRPr="00EC0FBB" w14:paraId="417DCB63" w14:textId="77777777" w:rsidTr="00210E18">
        <w:tc>
          <w:tcPr>
            <w:tcW w:w="1530" w:type="dxa"/>
            <w:shd w:val="clear" w:color="auto" w:fill="FFFF00"/>
          </w:tcPr>
          <w:p w14:paraId="13849015" w14:textId="77777777" w:rsidR="0007134F" w:rsidRPr="00EC0FBB" w:rsidRDefault="0007134F" w:rsidP="00210E18">
            <w:pPr>
              <w:rPr>
                <w:rFonts w:ascii="Arial" w:hAnsi="Arial" w:cs="Arial"/>
                <w:sz w:val="20"/>
                <w:szCs w:val="20"/>
              </w:rPr>
            </w:pPr>
            <w:r w:rsidRPr="00EC0FBB">
              <w:rPr>
                <w:rFonts w:ascii="Arial" w:hAnsi="Arial" w:cs="Arial"/>
                <w:sz w:val="20"/>
                <w:szCs w:val="20"/>
              </w:rPr>
              <w:t>Místo plnění</w:t>
            </w:r>
          </w:p>
        </w:tc>
        <w:tc>
          <w:tcPr>
            <w:tcW w:w="3402" w:type="dxa"/>
            <w:shd w:val="clear" w:color="auto" w:fill="FFFF00"/>
          </w:tcPr>
          <w:p w14:paraId="5F982834"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Adresa</w:t>
            </w:r>
          </w:p>
        </w:tc>
        <w:tc>
          <w:tcPr>
            <w:tcW w:w="4140" w:type="dxa"/>
            <w:shd w:val="clear" w:color="auto" w:fill="FFFF00"/>
          </w:tcPr>
          <w:p w14:paraId="6B4B4408"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GPS</w:t>
            </w:r>
          </w:p>
        </w:tc>
      </w:tr>
      <w:tr w:rsidR="0007134F" w:rsidRPr="00EC0FBB" w14:paraId="406F4A3B" w14:textId="77777777" w:rsidTr="00210E18">
        <w:tc>
          <w:tcPr>
            <w:tcW w:w="1530" w:type="dxa"/>
            <w:shd w:val="clear" w:color="auto" w:fill="auto"/>
          </w:tcPr>
          <w:p w14:paraId="11F05EC6" w14:textId="77777777" w:rsidR="0007134F" w:rsidRPr="00EC0FBB" w:rsidRDefault="0007134F" w:rsidP="00210E18">
            <w:pPr>
              <w:rPr>
                <w:rFonts w:ascii="Arial" w:hAnsi="Arial" w:cs="Arial"/>
                <w:sz w:val="20"/>
                <w:szCs w:val="20"/>
              </w:rPr>
            </w:pPr>
            <w:r w:rsidRPr="00EC0FBB">
              <w:rPr>
                <w:rFonts w:ascii="Arial" w:hAnsi="Arial" w:cs="Arial"/>
                <w:sz w:val="20"/>
                <w:szCs w:val="20"/>
              </w:rPr>
              <w:t>sklad Třemošná</w:t>
            </w:r>
          </w:p>
        </w:tc>
        <w:tc>
          <w:tcPr>
            <w:tcW w:w="3402" w:type="dxa"/>
          </w:tcPr>
          <w:p w14:paraId="4D70822F"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330 11, Třemošná u Plzně</w:t>
            </w:r>
          </w:p>
        </w:tc>
        <w:tc>
          <w:tcPr>
            <w:tcW w:w="4140" w:type="dxa"/>
            <w:shd w:val="clear" w:color="auto" w:fill="auto"/>
          </w:tcPr>
          <w:p w14:paraId="703F1E03"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49.8057053N, 13.3971986E</w:t>
            </w:r>
          </w:p>
        </w:tc>
      </w:tr>
      <w:tr w:rsidR="0007134F" w:rsidRPr="00EC0FBB" w14:paraId="3158E92B" w14:textId="77777777" w:rsidTr="00210E18">
        <w:tc>
          <w:tcPr>
            <w:tcW w:w="1530" w:type="dxa"/>
            <w:shd w:val="clear" w:color="auto" w:fill="auto"/>
          </w:tcPr>
          <w:p w14:paraId="087F9E11" w14:textId="77777777" w:rsidR="0007134F" w:rsidRPr="00EC0FBB" w:rsidRDefault="0007134F" w:rsidP="00210E18">
            <w:pPr>
              <w:rPr>
                <w:rFonts w:ascii="Arial" w:hAnsi="Arial" w:cs="Arial"/>
                <w:sz w:val="20"/>
                <w:szCs w:val="20"/>
              </w:rPr>
            </w:pPr>
            <w:r w:rsidRPr="00EC0FBB">
              <w:rPr>
                <w:rFonts w:ascii="Arial" w:hAnsi="Arial" w:cs="Arial"/>
                <w:sz w:val="20"/>
                <w:szCs w:val="20"/>
              </w:rPr>
              <w:t>sklad Smyslov</w:t>
            </w:r>
          </w:p>
        </w:tc>
        <w:tc>
          <w:tcPr>
            <w:tcW w:w="3402" w:type="dxa"/>
          </w:tcPr>
          <w:p w14:paraId="22DFA37B"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391 56 Tábor – Měšice</w:t>
            </w:r>
          </w:p>
        </w:tc>
        <w:tc>
          <w:tcPr>
            <w:tcW w:w="4140" w:type="dxa"/>
            <w:shd w:val="clear" w:color="auto" w:fill="auto"/>
          </w:tcPr>
          <w:p w14:paraId="788F6D16"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49.4189839N, 14.7349661E</w:t>
            </w:r>
          </w:p>
        </w:tc>
      </w:tr>
      <w:tr w:rsidR="0007134F" w:rsidRPr="00EC0FBB" w14:paraId="7CAB2112"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3AF5D9FB" w14:textId="77777777" w:rsidR="0007134F" w:rsidRPr="00EC0FBB" w:rsidRDefault="0007134F" w:rsidP="00210E18">
            <w:pPr>
              <w:rPr>
                <w:rFonts w:ascii="Arial" w:hAnsi="Arial" w:cs="Arial"/>
                <w:sz w:val="20"/>
                <w:szCs w:val="20"/>
              </w:rPr>
            </w:pPr>
            <w:r w:rsidRPr="00EC0FBB">
              <w:rPr>
                <w:rFonts w:ascii="Arial" w:hAnsi="Arial" w:cs="Arial"/>
                <w:sz w:val="20"/>
                <w:szCs w:val="20"/>
              </w:rPr>
              <w:t>sklad Hněvice</w:t>
            </w:r>
          </w:p>
        </w:tc>
        <w:tc>
          <w:tcPr>
            <w:tcW w:w="3402" w:type="dxa"/>
            <w:tcBorders>
              <w:top w:val="single" w:sz="4" w:space="0" w:color="auto"/>
              <w:left w:val="single" w:sz="4" w:space="0" w:color="auto"/>
              <w:bottom w:val="single" w:sz="4" w:space="0" w:color="auto"/>
              <w:right w:val="single" w:sz="4" w:space="0" w:color="auto"/>
            </w:tcBorders>
          </w:tcPr>
          <w:p w14:paraId="04B85757"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411 08 Štětí, Hněvice 62</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2EFB6053"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50.4416942N, 14.3499522E</w:t>
            </w:r>
          </w:p>
        </w:tc>
      </w:tr>
      <w:tr w:rsidR="0007134F" w:rsidRPr="00EC0FBB" w14:paraId="2E39160C"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4C20B656" w14:textId="77777777" w:rsidR="0007134F" w:rsidRPr="00EC0FBB" w:rsidRDefault="0007134F" w:rsidP="00210E18">
            <w:pPr>
              <w:rPr>
                <w:rFonts w:ascii="Arial" w:hAnsi="Arial" w:cs="Arial"/>
                <w:sz w:val="20"/>
                <w:szCs w:val="20"/>
              </w:rPr>
            </w:pPr>
            <w:r w:rsidRPr="00EC0FBB">
              <w:rPr>
                <w:rFonts w:ascii="Arial" w:hAnsi="Arial" w:cs="Arial"/>
                <w:sz w:val="20"/>
                <w:szCs w:val="20"/>
              </w:rPr>
              <w:t>sklad Cerekvice</w:t>
            </w:r>
          </w:p>
        </w:tc>
        <w:tc>
          <w:tcPr>
            <w:tcW w:w="3402" w:type="dxa"/>
            <w:tcBorders>
              <w:top w:val="single" w:sz="4" w:space="0" w:color="auto"/>
              <w:left w:val="single" w:sz="4" w:space="0" w:color="auto"/>
              <w:bottom w:val="single" w:sz="4" w:space="0" w:color="auto"/>
              <w:right w:val="single" w:sz="4" w:space="0" w:color="auto"/>
            </w:tcBorders>
          </w:tcPr>
          <w:p w14:paraId="1DFFD264"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Cerekvice 72, 507 74 Cerekvice nad Bystřicí</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7A37154D"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50.3230600N, 15.7370831E</w:t>
            </w:r>
          </w:p>
        </w:tc>
      </w:tr>
      <w:tr w:rsidR="0007134F" w:rsidRPr="00EC0FBB" w14:paraId="479EBBA8"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5F0F9390" w14:textId="77777777" w:rsidR="0007134F" w:rsidRPr="00EC0FBB" w:rsidRDefault="0007134F" w:rsidP="00210E18">
            <w:pPr>
              <w:rPr>
                <w:rFonts w:ascii="Arial" w:hAnsi="Arial" w:cs="Arial"/>
                <w:sz w:val="20"/>
                <w:szCs w:val="20"/>
              </w:rPr>
            </w:pPr>
            <w:r w:rsidRPr="00EC0FBB">
              <w:rPr>
                <w:rFonts w:ascii="Arial" w:hAnsi="Arial" w:cs="Arial"/>
                <w:sz w:val="20"/>
                <w:szCs w:val="20"/>
              </w:rPr>
              <w:t>sklad Šlapanov</w:t>
            </w:r>
          </w:p>
        </w:tc>
        <w:tc>
          <w:tcPr>
            <w:tcW w:w="3402" w:type="dxa"/>
            <w:tcBorders>
              <w:top w:val="single" w:sz="4" w:space="0" w:color="auto"/>
              <w:left w:val="single" w:sz="4" w:space="0" w:color="auto"/>
              <w:bottom w:val="single" w:sz="4" w:space="0" w:color="auto"/>
              <w:right w:val="single" w:sz="4" w:space="0" w:color="auto"/>
            </w:tcBorders>
          </w:tcPr>
          <w:p w14:paraId="739CE6E8"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Šlapanov 162, 582 51 Šlapanov u Havl. Brodu</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65534C30"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49.5486336N, 15.6311369E</w:t>
            </w:r>
          </w:p>
        </w:tc>
      </w:tr>
      <w:tr w:rsidR="0007134F" w:rsidRPr="00EC0FBB" w14:paraId="2D6D4508"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2F91FD4A" w14:textId="77777777" w:rsidR="0007134F" w:rsidRPr="00EC0FBB" w:rsidRDefault="0007134F" w:rsidP="00210E18">
            <w:pPr>
              <w:rPr>
                <w:rFonts w:ascii="Arial" w:hAnsi="Arial" w:cs="Arial"/>
                <w:sz w:val="20"/>
                <w:szCs w:val="20"/>
              </w:rPr>
            </w:pPr>
            <w:r w:rsidRPr="00EC0FBB">
              <w:rPr>
                <w:rFonts w:ascii="Arial" w:hAnsi="Arial" w:cs="Arial"/>
                <w:sz w:val="20"/>
                <w:szCs w:val="20"/>
              </w:rPr>
              <w:t>sklad Loukov</w:t>
            </w:r>
          </w:p>
        </w:tc>
        <w:tc>
          <w:tcPr>
            <w:tcW w:w="3402" w:type="dxa"/>
            <w:tcBorders>
              <w:top w:val="single" w:sz="4" w:space="0" w:color="auto"/>
              <w:left w:val="single" w:sz="4" w:space="0" w:color="auto"/>
              <w:bottom w:val="single" w:sz="4" w:space="0" w:color="auto"/>
              <w:right w:val="single" w:sz="4" w:space="0" w:color="auto"/>
            </w:tcBorders>
          </w:tcPr>
          <w:p w14:paraId="0EAED0E2"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Loukov 166, 768 75 Loukov u Kroměříže</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63902F23"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49.4160636N, 17.7398156E</w:t>
            </w:r>
          </w:p>
        </w:tc>
      </w:tr>
      <w:tr w:rsidR="0007134F" w:rsidRPr="00EC0FBB" w14:paraId="79590915"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53FE0C49" w14:textId="77777777" w:rsidR="0007134F" w:rsidRPr="00EC0FBB" w:rsidRDefault="0007134F" w:rsidP="00210E18">
            <w:pPr>
              <w:rPr>
                <w:rFonts w:ascii="Arial" w:hAnsi="Arial" w:cs="Arial"/>
                <w:sz w:val="20"/>
                <w:szCs w:val="20"/>
              </w:rPr>
            </w:pPr>
            <w:r w:rsidRPr="00EC0FBB">
              <w:rPr>
                <w:rFonts w:ascii="Arial" w:hAnsi="Arial" w:cs="Arial"/>
                <w:sz w:val="20"/>
                <w:szCs w:val="20"/>
              </w:rPr>
              <w:t>sklad Mstětice</w:t>
            </w:r>
          </w:p>
        </w:tc>
        <w:tc>
          <w:tcPr>
            <w:tcW w:w="3402" w:type="dxa"/>
            <w:tcBorders>
              <w:top w:val="single" w:sz="4" w:space="0" w:color="auto"/>
              <w:left w:val="single" w:sz="4" w:space="0" w:color="auto"/>
              <w:bottom w:val="single" w:sz="4" w:space="0" w:color="auto"/>
              <w:right w:val="single" w:sz="4" w:space="0" w:color="auto"/>
            </w:tcBorders>
          </w:tcPr>
          <w:p w14:paraId="542A3831"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250 91 Zeleneč v Čechách</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72BA8A50"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50.1429375N, 14.6966150E</w:t>
            </w:r>
          </w:p>
        </w:tc>
      </w:tr>
      <w:tr w:rsidR="0007134F" w:rsidRPr="00EC0FBB" w14:paraId="3FC4E616"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67BE6BBA" w14:textId="77777777" w:rsidR="0007134F" w:rsidRPr="00EC0FBB" w:rsidRDefault="0007134F" w:rsidP="00210E18">
            <w:pPr>
              <w:rPr>
                <w:rFonts w:ascii="Arial" w:hAnsi="Arial" w:cs="Arial"/>
                <w:sz w:val="20"/>
                <w:szCs w:val="20"/>
              </w:rPr>
            </w:pPr>
            <w:r w:rsidRPr="00EC0FBB">
              <w:rPr>
                <w:rFonts w:ascii="Arial" w:hAnsi="Arial" w:cs="Arial"/>
                <w:sz w:val="20"/>
                <w:szCs w:val="20"/>
              </w:rPr>
              <w:t>sklad Střelice</w:t>
            </w:r>
          </w:p>
        </w:tc>
        <w:tc>
          <w:tcPr>
            <w:tcW w:w="3402" w:type="dxa"/>
            <w:tcBorders>
              <w:top w:val="single" w:sz="4" w:space="0" w:color="auto"/>
              <w:left w:val="single" w:sz="4" w:space="0" w:color="auto"/>
              <w:bottom w:val="single" w:sz="4" w:space="0" w:color="auto"/>
              <w:right w:val="single" w:sz="4" w:space="0" w:color="auto"/>
            </w:tcBorders>
          </w:tcPr>
          <w:p w14:paraId="0F37BD94"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Brněnská 25, 66447 Střelice</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687085AB"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49.1581033N, 16.5048633E</w:t>
            </w:r>
          </w:p>
        </w:tc>
      </w:tr>
      <w:tr w:rsidR="0007134F" w:rsidRPr="00EC0FBB" w14:paraId="26DA66FC"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7FBBA238" w14:textId="77777777" w:rsidR="0007134F" w:rsidRPr="00EC0FBB" w:rsidRDefault="0007134F" w:rsidP="00210E18">
            <w:pPr>
              <w:rPr>
                <w:rFonts w:ascii="Arial" w:hAnsi="Arial" w:cs="Arial"/>
                <w:sz w:val="20"/>
                <w:szCs w:val="20"/>
              </w:rPr>
            </w:pPr>
            <w:r w:rsidRPr="00EC0FBB">
              <w:rPr>
                <w:rFonts w:ascii="Arial" w:hAnsi="Arial" w:cs="Arial"/>
                <w:sz w:val="20"/>
                <w:szCs w:val="20"/>
              </w:rPr>
              <w:t>sklad Hájek</w:t>
            </w:r>
          </w:p>
        </w:tc>
        <w:tc>
          <w:tcPr>
            <w:tcW w:w="3402" w:type="dxa"/>
            <w:tcBorders>
              <w:top w:val="single" w:sz="4" w:space="0" w:color="auto"/>
              <w:left w:val="single" w:sz="4" w:space="0" w:color="auto"/>
              <w:bottom w:val="single" w:sz="4" w:space="0" w:color="auto"/>
              <w:right w:val="single" w:sz="4" w:space="0" w:color="auto"/>
            </w:tcBorders>
          </w:tcPr>
          <w:p w14:paraId="5C4B4271"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363 01 Hájek u Karlových Varů</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4E40CBE1"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50.2774183N, 12.9296867E</w:t>
            </w:r>
          </w:p>
        </w:tc>
      </w:tr>
      <w:tr w:rsidR="0007134F" w:rsidRPr="00EC0FBB" w14:paraId="29572EDB"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23AD88C5" w14:textId="77777777" w:rsidR="0007134F" w:rsidRPr="00EC0FBB" w:rsidRDefault="0007134F" w:rsidP="00210E18">
            <w:pPr>
              <w:rPr>
                <w:rFonts w:ascii="Arial" w:hAnsi="Arial" w:cs="Arial"/>
                <w:sz w:val="20"/>
                <w:szCs w:val="20"/>
              </w:rPr>
            </w:pPr>
            <w:r w:rsidRPr="00EC0FBB">
              <w:rPr>
                <w:rFonts w:ascii="Arial" w:hAnsi="Arial" w:cs="Arial"/>
                <w:sz w:val="20"/>
                <w:szCs w:val="20"/>
              </w:rPr>
              <w:t>sklad Bělčice</w:t>
            </w:r>
          </w:p>
        </w:tc>
        <w:tc>
          <w:tcPr>
            <w:tcW w:w="3402" w:type="dxa"/>
            <w:tcBorders>
              <w:top w:val="single" w:sz="4" w:space="0" w:color="auto"/>
              <w:left w:val="single" w:sz="4" w:space="0" w:color="auto"/>
              <w:bottom w:val="single" w:sz="4" w:space="0" w:color="auto"/>
              <w:right w:val="single" w:sz="4" w:space="0" w:color="auto"/>
            </w:tcBorders>
          </w:tcPr>
          <w:p w14:paraId="5364C262"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387 43 Bělčice</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5B821B1E"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49.5128142N, 13.8951947E</w:t>
            </w:r>
          </w:p>
        </w:tc>
      </w:tr>
      <w:tr w:rsidR="0007134F" w:rsidRPr="00EC0FBB" w14:paraId="7548B70D"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10AD630D" w14:textId="77777777" w:rsidR="0007134F" w:rsidRPr="00EC0FBB" w:rsidRDefault="0007134F" w:rsidP="00210E18">
            <w:pPr>
              <w:rPr>
                <w:rFonts w:ascii="Arial" w:hAnsi="Arial" w:cs="Arial"/>
                <w:sz w:val="20"/>
                <w:szCs w:val="20"/>
              </w:rPr>
            </w:pPr>
            <w:r w:rsidRPr="00EC0FBB">
              <w:rPr>
                <w:rFonts w:ascii="Arial" w:hAnsi="Arial" w:cs="Arial"/>
                <w:sz w:val="20"/>
                <w:szCs w:val="20"/>
              </w:rPr>
              <w:t>sklad Včelná</w:t>
            </w:r>
          </w:p>
        </w:tc>
        <w:tc>
          <w:tcPr>
            <w:tcW w:w="3402" w:type="dxa"/>
            <w:tcBorders>
              <w:top w:val="single" w:sz="4" w:space="0" w:color="auto"/>
              <w:left w:val="single" w:sz="4" w:space="0" w:color="auto"/>
              <w:bottom w:val="single" w:sz="4" w:space="0" w:color="auto"/>
              <w:right w:val="single" w:sz="4" w:space="0" w:color="auto"/>
            </w:tcBorders>
          </w:tcPr>
          <w:p w14:paraId="66BD94E1"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373 82 Boršov nad Vltavou</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12056D8F"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48.9205897N, 14.4457161E</w:t>
            </w:r>
          </w:p>
        </w:tc>
      </w:tr>
      <w:tr w:rsidR="0007134F" w:rsidRPr="00EC0FBB" w14:paraId="23D6F683"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01A35F18" w14:textId="77777777" w:rsidR="0007134F" w:rsidRPr="00EC0FBB" w:rsidRDefault="0007134F" w:rsidP="00210E18">
            <w:pPr>
              <w:rPr>
                <w:rFonts w:ascii="Arial" w:hAnsi="Arial" w:cs="Arial"/>
                <w:sz w:val="20"/>
                <w:szCs w:val="20"/>
              </w:rPr>
            </w:pPr>
            <w:r w:rsidRPr="00EC0FBB">
              <w:rPr>
                <w:rFonts w:ascii="Arial" w:hAnsi="Arial" w:cs="Arial"/>
                <w:sz w:val="20"/>
                <w:szCs w:val="20"/>
              </w:rPr>
              <w:t>sklad Klobouky</w:t>
            </w:r>
          </w:p>
        </w:tc>
        <w:tc>
          <w:tcPr>
            <w:tcW w:w="3402" w:type="dxa"/>
            <w:tcBorders>
              <w:top w:val="single" w:sz="4" w:space="0" w:color="auto"/>
              <w:left w:val="single" w:sz="4" w:space="0" w:color="auto"/>
              <w:bottom w:val="single" w:sz="4" w:space="0" w:color="auto"/>
              <w:right w:val="single" w:sz="4" w:space="0" w:color="auto"/>
            </w:tcBorders>
          </w:tcPr>
          <w:p w14:paraId="7383C873"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691 72 Klobouky u Brna</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21ADCE7B"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48°59'2.216"N, 16°51'47.243"E</w:t>
            </w:r>
          </w:p>
        </w:tc>
      </w:tr>
      <w:tr w:rsidR="0007134F" w:rsidRPr="00EC0FBB" w14:paraId="407AE50E"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08BBD16A" w14:textId="77777777" w:rsidR="0007134F" w:rsidRPr="00EC0FBB" w:rsidRDefault="0007134F" w:rsidP="00210E18">
            <w:pPr>
              <w:rPr>
                <w:rFonts w:ascii="Arial" w:hAnsi="Arial" w:cs="Arial"/>
                <w:sz w:val="20"/>
                <w:szCs w:val="20"/>
              </w:rPr>
            </w:pPr>
            <w:r w:rsidRPr="00EC0FBB">
              <w:rPr>
                <w:rFonts w:ascii="Arial" w:hAnsi="Arial" w:cs="Arial"/>
                <w:sz w:val="20"/>
                <w:szCs w:val="20"/>
              </w:rPr>
              <w:t>sklad Sedlnice</w:t>
            </w:r>
          </w:p>
        </w:tc>
        <w:tc>
          <w:tcPr>
            <w:tcW w:w="3402" w:type="dxa"/>
            <w:tcBorders>
              <w:top w:val="single" w:sz="4" w:space="0" w:color="auto"/>
              <w:left w:val="single" w:sz="4" w:space="0" w:color="auto"/>
              <w:bottom w:val="single" w:sz="4" w:space="0" w:color="auto"/>
              <w:right w:val="single" w:sz="4" w:space="0" w:color="auto"/>
            </w:tcBorders>
          </w:tcPr>
          <w:p w14:paraId="285D9079"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742 56 Sedlnice</w:t>
            </w: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287C37F1"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49°40'20.901"N,18°6'38.081"E</w:t>
            </w:r>
          </w:p>
        </w:tc>
      </w:tr>
      <w:tr w:rsidR="0007134F" w:rsidRPr="00EC0FBB" w14:paraId="260D463D" w14:textId="77777777" w:rsidTr="00210E18">
        <w:tc>
          <w:tcPr>
            <w:tcW w:w="1530" w:type="dxa"/>
            <w:tcBorders>
              <w:top w:val="single" w:sz="4" w:space="0" w:color="auto"/>
              <w:left w:val="single" w:sz="4" w:space="0" w:color="auto"/>
              <w:bottom w:val="single" w:sz="4" w:space="0" w:color="auto"/>
              <w:right w:val="single" w:sz="4" w:space="0" w:color="auto"/>
            </w:tcBorders>
            <w:shd w:val="clear" w:color="auto" w:fill="auto"/>
          </w:tcPr>
          <w:p w14:paraId="45B20F05" w14:textId="77777777" w:rsidR="0007134F" w:rsidRPr="00EC0FBB" w:rsidRDefault="0007134F" w:rsidP="00210E18">
            <w:pPr>
              <w:rPr>
                <w:rFonts w:ascii="Arial" w:hAnsi="Arial" w:cs="Arial"/>
                <w:sz w:val="20"/>
                <w:szCs w:val="20"/>
              </w:rPr>
            </w:pPr>
            <w:r w:rsidRPr="00EC0FBB">
              <w:rPr>
                <w:rFonts w:ascii="Arial" w:hAnsi="Arial" w:cs="Arial"/>
                <w:sz w:val="20"/>
                <w:szCs w:val="20"/>
              </w:rPr>
              <w:t>sídlo zadavatele (bezpečnostní dispečink společnosti)</w:t>
            </w:r>
          </w:p>
        </w:tc>
        <w:tc>
          <w:tcPr>
            <w:tcW w:w="3402" w:type="dxa"/>
            <w:tcBorders>
              <w:top w:val="single" w:sz="4" w:space="0" w:color="auto"/>
              <w:left w:val="single" w:sz="4" w:space="0" w:color="auto"/>
              <w:bottom w:val="single" w:sz="4" w:space="0" w:color="auto"/>
              <w:right w:val="single" w:sz="4" w:space="0" w:color="auto"/>
            </w:tcBorders>
          </w:tcPr>
          <w:p w14:paraId="5AF710DA" w14:textId="77777777" w:rsidR="0007134F" w:rsidRPr="00EC0FBB" w:rsidRDefault="0007134F" w:rsidP="00210E18">
            <w:pPr>
              <w:jc w:val="center"/>
              <w:rPr>
                <w:rFonts w:ascii="Arial" w:hAnsi="Arial" w:cs="Arial"/>
                <w:sz w:val="20"/>
                <w:szCs w:val="20"/>
              </w:rPr>
            </w:pPr>
            <w:r w:rsidRPr="00EC0FBB">
              <w:rPr>
                <w:rFonts w:ascii="Arial" w:hAnsi="Arial" w:cs="Arial"/>
                <w:sz w:val="20"/>
                <w:szCs w:val="20"/>
              </w:rPr>
              <w:t>Dělnická 213/12,</w:t>
            </w:r>
            <w:r w:rsidRPr="00EC0FBB">
              <w:rPr>
                <w:rFonts w:ascii="Arial" w:hAnsi="Arial" w:cs="Arial"/>
                <w:sz w:val="20"/>
                <w:szCs w:val="20"/>
              </w:rPr>
              <w:br/>
              <w:t>Holešovice, 170 00 Praha 7</w:t>
            </w:r>
          </w:p>
          <w:p w14:paraId="534E5376" w14:textId="77777777" w:rsidR="0007134F" w:rsidRPr="00EC0FBB" w:rsidRDefault="0007134F" w:rsidP="00210E18">
            <w:pPr>
              <w:jc w:val="center"/>
              <w:rPr>
                <w:rFonts w:ascii="Arial" w:hAnsi="Arial" w:cs="Arial"/>
                <w:sz w:val="20"/>
                <w:szCs w:val="20"/>
              </w:rPr>
            </w:pPr>
          </w:p>
        </w:tc>
        <w:tc>
          <w:tcPr>
            <w:tcW w:w="4140" w:type="dxa"/>
            <w:tcBorders>
              <w:top w:val="single" w:sz="4" w:space="0" w:color="auto"/>
              <w:left w:val="single" w:sz="4" w:space="0" w:color="auto"/>
              <w:bottom w:val="single" w:sz="4" w:space="0" w:color="auto"/>
              <w:right w:val="single" w:sz="4" w:space="0" w:color="auto"/>
            </w:tcBorders>
            <w:shd w:val="clear" w:color="auto" w:fill="auto"/>
          </w:tcPr>
          <w:p w14:paraId="7EE4AEA7" w14:textId="77777777" w:rsidR="0007134F" w:rsidRPr="00EC0FBB" w:rsidRDefault="0007134F" w:rsidP="00210E18">
            <w:pPr>
              <w:jc w:val="center"/>
              <w:rPr>
                <w:rFonts w:ascii="Arial" w:hAnsi="Arial" w:cs="Arial"/>
                <w:sz w:val="20"/>
                <w:szCs w:val="20"/>
              </w:rPr>
            </w:pPr>
          </w:p>
        </w:tc>
      </w:tr>
    </w:tbl>
    <w:p w14:paraId="7C183CF1" w14:textId="77777777" w:rsidR="0007134F" w:rsidRPr="00EC0FBB" w:rsidRDefault="0007134F" w:rsidP="00F55C28">
      <w:pPr>
        <w:spacing w:before="120" w:after="120" w:line="276" w:lineRule="auto"/>
        <w:outlineLvl w:val="1"/>
        <w:rPr>
          <w:rFonts w:ascii="Arial" w:hAnsi="Arial" w:cs="Arial"/>
          <w:sz w:val="20"/>
          <w:szCs w:val="20"/>
        </w:rPr>
      </w:pPr>
    </w:p>
    <w:p w14:paraId="5A4CA958" w14:textId="77777777" w:rsidR="0007134F" w:rsidRPr="00EC0FBB" w:rsidRDefault="0007134F" w:rsidP="00F55C28">
      <w:pPr>
        <w:spacing w:before="120" w:after="120" w:line="276" w:lineRule="auto"/>
        <w:outlineLvl w:val="1"/>
        <w:rPr>
          <w:rFonts w:ascii="Arial" w:hAnsi="Arial" w:cs="Arial"/>
          <w:sz w:val="20"/>
          <w:szCs w:val="20"/>
        </w:rPr>
      </w:pPr>
    </w:p>
    <w:p w14:paraId="20020037" w14:textId="77777777" w:rsidR="0007134F" w:rsidRPr="00EC0FBB" w:rsidRDefault="0007134F" w:rsidP="00F55C28">
      <w:pPr>
        <w:spacing w:before="120" w:after="120" w:line="276" w:lineRule="auto"/>
        <w:outlineLvl w:val="1"/>
        <w:rPr>
          <w:rFonts w:ascii="Arial" w:hAnsi="Arial" w:cs="Arial"/>
          <w:sz w:val="20"/>
          <w:szCs w:val="20"/>
        </w:rPr>
      </w:pPr>
    </w:p>
    <w:p w14:paraId="2A86266E" w14:textId="77777777" w:rsidR="0007134F" w:rsidRPr="00EC0FBB" w:rsidRDefault="0007134F" w:rsidP="00F55C28">
      <w:pPr>
        <w:spacing w:before="120" w:after="120" w:line="276" w:lineRule="auto"/>
        <w:outlineLvl w:val="1"/>
        <w:rPr>
          <w:rFonts w:ascii="Arial" w:hAnsi="Arial" w:cs="Arial"/>
          <w:sz w:val="20"/>
          <w:szCs w:val="20"/>
        </w:rPr>
      </w:pPr>
    </w:p>
    <w:p w14:paraId="1464ED26" w14:textId="77777777" w:rsidR="0007134F" w:rsidRPr="00EC0FBB" w:rsidRDefault="0007134F" w:rsidP="00F55C28">
      <w:pPr>
        <w:spacing w:before="120" w:after="120" w:line="276" w:lineRule="auto"/>
        <w:outlineLvl w:val="1"/>
        <w:rPr>
          <w:rFonts w:ascii="Arial" w:hAnsi="Arial" w:cs="Arial"/>
          <w:sz w:val="20"/>
          <w:szCs w:val="20"/>
        </w:rPr>
      </w:pPr>
    </w:p>
    <w:p w14:paraId="0385B2A5" w14:textId="77777777" w:rsidR="0007134F" w:rsidRPr="00EC0FBB" w:rsidRDefault="0007134F" w:rsidP="00F55C28">
      <w:pPr>
        <w:spacing w:before="120" w:after="120" w:line="276" w:lineRule="auto"/>
        <w:outlineLvl w:val="1"/>
        <w:rPr>
          <w:rFonts w:ascii="Arial" w:hAnsi="Arial" w:cs="Arial"/>
          <w:sz w:val="20"/>
          <w:szCs w:val="20"/>
        </w:rPr>
      </w:pPr>
    </w:p>
    <w:p w14:paraId="4C0138A5" w14:textId="77777777" w:rsidR="0007134F" w:rsidRPr="00EC0FBB" w:rsidRDefault="0007134F" w:rsidP="00F55C28">
      <w:pPr>
        <w:spacing w:before="120" w:after="120" w:line="276" w:lineRule="auto"/>
        <w:outlineLvl w:val="1"/>
        <w:rPr>
          <w:rFonts w:ascii="Arial" w:hAnsi="Arial" w:cs="Arial"/>
          <w:sz w:val="20"/>
          <w:szCs w:val="20"/>
        </w:rPr>
      </w:pPr>
    </w:p>
    <w:p w14:paraId="6A31C3D2" w14:textId="77777777" w:rsidR="0007134F" w:rsidRPr="00EC0FBB" w:rsidRDefault="0007134F" w:rsidP="00F55C28">
      <w:pPr>
        <w:spacing w:before="120" w:after="120" w:line="276" w:lineRule="auto"/>
        <w:outlineLvl w:val="1"/>
        <w:rPr>
          <w:rFonts w:ascii="Arial" w:hAnsi="Arial" w:cs="Arial"/>
          <w:sz w:val="20"/>
          <w:szCs w:val="20"/>
        </w:rPr>
      </w:pPr>
    </w:p>
    <w:p w14:paraId="2E2EF14F" w14:textId="77777777" w:rsidR="0007134F" w:rsidRPr="00EC0FBB" w:rsidRDefault="0007134F" w:rsidP="00F55C28">
      <w:pPr>
        <w:spacing w:before="120" w:after="120" w:line="276" w:lineRule="auto"/>
        <w:outlineLvl w:val="1"/>
        <w:rPr>
          <w:rFonts w:ascii="Arial" w:hAnsi="Arial" w:cs="Arial"/>
          <w:sz w:val="20"/>
          <w:szCs w:val="20"/>
        </w:rPr>
      </w:pPr>
    </w:p>
    <w:p w14:paraId="5712E807" w14:textId="77777777" w:rsidR="0007134F" w:rsidRPr="00EC0FBB" w:rsidRDefault="0007134F" w:rsidP="00F55C28">
      <w:pPr>
        <w:spacing w:before="120" w:after="120" w:line="276" w:lineRule="auto"/>
        <w:outlineLvl w:val="1"/>
        <w:rPr>
          <w:rFonts w:ascii="Arial" w:hAnsi="Arial" w:cs="Arial"/>
          <w:sz w:val="20"/>
          <w:szCs w:val="20"/>
        </w:rPr>
      </w:pPr>
    </w:p>
    <w:p w14:paraId="6C662082" w14:textId="77777777" w:rsidR="0007134F" w:rsidRPr="00EC0FBB" w:rsidRDefault="0007134F" w:rsidP="00F55C28">
      <w:pPr>
        <w:spacing w:before="120" w:after="120" w:line="276" w:lineRule="auto"/>
        <w:outlineLvl w:val="1"/>
        <w:rPr>
          <w:rFonts w:ascii="Arial" w:hAnsi="Arial" w:cs="Arial"/>
          <w:sz w:val="20"/>
          <w:szCs w:val="20"/>
        </w:rPr>
      </w:pPr>
    </w:p>
    <w:p w14:paraId="2A73D747" w14:textId="77777777" w:rsidR="0007134F" w:rsidRPr="00EC0FBB" w:rsidRDefault="0007134F" w:rsidP="00F55C28">
      <w:pPr>
        <w:spacing w:before="120" w:after="120" w:line="276" w:lineRule="auto"/>
        <w:outlineLvl w:val="1"/>
        <w:rPr>
          <w:rFonts w:ascii="Arial" w:hAnsi="Arial" w:cs="Arial"/>
          <w:sz w:val="20"/>
          <w:szCs w:val="20"/>
        </w:rPr>
      </w:pPr>
    </w:p>
    <w:p w14:paraId="30F34728" w14:textId="77777777" w:rsidR="0007134F" w:rsidRDefault="0007134F" w:rsidP="00F55C28">
      <w:pPr>
        <w:spacing w:before="120" w:after="120" w:line="276" w:lineRule="auto"/>
        <w:outlineLvl w:val="1"/>
        <w:rPr>
          <w:rFonts w:ascii="Arial" w:hAnsi="Arial" w:cs="Arial"/>
          <w:sz w:val="20"/>
          <w:szCs w:val="20"/>
        </w:rPr>
      </w:pPr>
    </w:p>
    <w:p w14:paraId="19D99E97" w14:textId="77777777" w:rsidR="00A26D02" w:rsidRDefault="00A26D02" w:rsidP="00F55C28">
      <w:pPr>
        <w:spacing w:before="120" w:after="120" w:line="276" w:lineRule="auto"/>
        <w:outlineLvl w:val="1"/>
        <w:rPr>
          <w:rFonts w:ascii="Arial" w:hAnsi="Arial" w:cs="Arial"/>
          <w:sz w:val="20"/>
          <w:szCs w:val="20"/>
        </w:rPr>
      </w:pPr>
    </w:p>
    <w:p w14:paraId="0EA7AC82" w14:textId="77777777" w:rsidR="00A26D02" w:rsidRDefault="00A26D02" w:rsidP="00F55C28">
      <w:pPr>
        <w:spacing w:before="120" w:after="120" w:line="276" w:lineRule="auto"/>
        <w:outlineLvl w:val="1"/>
        <w:rPr>
          <w:rFonts w:ascii="Arial" w:hAnsi="Arial" w:cs="Arial"/>
          <w:sz w:val="20"/>
          <w:szCs w:val="20"/>
        </w:rPr>
      </w:pPr>
    </w:p>
    <w:p w14:paraId="5E3FD6B0" w14:textId="77777777" w:rsidR="00A26D02" w:rsidRDefault="00A26D02" w:rsidP="00F55C28">
      <w:pPr>
        <w:spacing w:before="120" w:after="120" w:line="276" w:lineRule="auto"/>
        <w:outlineLvl w:val="1"/>
        <w:rPr>
          <w:rFonts w:ascii="Arial" w:hAnsi="Arial" w:cs="Arial"/>
          <w:sz w:val="20"/>
          <w:szCs w:val="20"/>
        </w:rPr>
      </w:pPr>
    </w:p>
    <w:p w14:paraId="18506432" w14:textId="77777777" w:rsidR="00A26D02" w:rsidRDefault="00A26D02" w:rsidP="00F55C28">
      <w:pPr>
        <w:spacing w:before="120" w:after="120" w:line="276" w:lineRule="auto"/>
        <w:outlineLvl w:val="1"/>
        <w:rPr>
          <w:rFonts w:ascii="Arial" w:hAnsi="Arial" w:cs="Arial"/>
          <w:sz w:val="20"/>
          <w:szCs w:val="20"/>
        </w:rPr>
      </w:pPr>
    </w:p>
    <w:p w14:paraId="02066477" w14:textId="77777777" w:rsidR="00A26D02" w:rsidRDefault="00A26D02" w:rsidP="00F55C28">
      <w:pPr>
        <w:spacing w:before="120" w:after="120" w:line="276" w:lineRule="auto"/>
        <w:outlineLvl w:val="1"/>
        <w:rPr>
          <w:rFonts w:ascii="Arial" w:hAnsi="Arial" w:cs="Arial"/>
          <w:sz w:val="20"/>
          <w:szCs w:val="20"/>
        </w:rPr>
      </w:pPr>
    </w:p>
    <w:p w14:paraId="662895DE" w14:textId="77777777" w:rsidR="00A26D02" w:rsidRPr="00EC0FBB" w:rsidRDefault="00A26D02" w:rsidP="00F55C28">
      <w:pPr>
        <w:spacing w:before="120" w:after="120" w:line="276" w:lineRule="auto"/>
        <w:outlineLvl w:val="1"/>
        <w:rPr>
          <w:rFonts w:ascii="Arial" w:hAnsi="Arial" w:cs="Arial"/>
          <w:sz w:val="20"/>
          <w:szCs w:val="20"/>
        </w:rPr>
      </w:pPr>
    </w:p>
    <w:p w14:paraId="6D925A58" w14:textId="77777777" w:rsidR="00F55C28" w:rsidRPr="00EC0FBB" w:rsidRDefault="00F55C28" w:rsidP="00F55C28">
      <w:pPr>
        <w:spacing w:before="120" w:after="120" w:line="276" w:lineRule="auto"/>
        <w:outlineLvl w:val="1"/>
        <w:rPr>
          <w:rFonts w:ascii="Arial" w:hAnsi="Arial" w:cs="Arial"/>
          <w:sz w:val="20"/>
          <w:szCs w:val="20"/>
        </w:rPr>
      </w:pPr>
      <w:r w:rsidRPr="00EC0FBB">
        <w:rPr>
          <w:rFonts w:ascii="Arial" w:hAnsi="Arial" w:cs="Arial"/>
          <w:sz w:val="20"/>
          <w:szCs w:val="20"/>
        </w:rPr>
        <w:lastRenderedPageBreak/>
        <w:t>Příloha č. 5 - Čestné prohlášení o neexistenci střetu zájmů a pravdivosti údajů o skutečném majiteli</w:t>
      </w:r>
    </w:p>
    <w:p w14:paraId="58628790" w14:textId="77777777" w:rsidR="0007134F" w:rsidRPr="00EC0FBB" w:rsidRDefault="0007134F" w:rsidP="00F55C28">
      <w:pPr>
        <w:spacing w:before="120" w:after="120" w:line="276" w:lineRule="auto"/>
        <w:outlineLvl w:val="1"/>
        <w:rPr>
          <w:rFonts w:ascii="Arial" w:hAnsi="Arial" w:cs="Arial"/>
          <w:sz w:val="20"/>
          <w:szCs w:val="20"/>
        </w:rPr>
      </w:pPr>
    </w:p>
    <w:p w14:paraId="6E0F68ED" w14:textId="77777777" w:rsidR="0007134F" w:rsidRPr="00EC0FBB" w:rsidRDefault="0007134F" w:rsidP="00F55C28">
      <w:pPr>
        <w:spacing w:before="120" w:after="120" w:line="276" w:lineRule="auto"/>
        <w:outlineLvl w:val="1"/>
        <w:rPr>
          <w:rFonts w:ascii="Arial" w:hAnsi="Arial" w:cs="Arial"/>
          <w:sz w:val="20"/>
          <w:szCs w:val="20"/>
        </w:rPr>
      </w:pPr>
    </w:p>
    <w:p w14:paraId="0D8DA1A0" w14:textId="77777777" w:rsidR="0007134F" w:rsidRPr="00EC0FBB" w:rsidRDefault="0007134F" w:rsidP="00F55C28">
      <w:pPr>
        <w:spacing w:before="120" w:after="120" w:line="276" w:lineRule="auto"/>
        <w:outlineLvl w:val="1"/>
        <w:rPr>
          <w:rFonts w:ascii="Arial" w:hAnsi="Arial" w:cs="Arial"/>
          <w:sz w:val="20"/>
          <w:szCs w:val="20"/>
        </w:rPr>
      </w:pPr>
    </w:p>
    <w:p w14:paraId="3C0FC94D" w14:textId="77777777" w:rsidR="0007134F" w:rsidRPr="00EC0FBB" w:rsidRDefault="0007134F" w:rsidP="00F55C28">
      <w:pPr>
        <w:spacing w:before="120" w:after="120" w:line="276" w:lineRule="auto"/>
        <w:outlineLvl w:val="1"/>
        <w:rPr>
          <w:rFonts w:ascii="Arial" w:hAnsi="Arial" w:cs="Arial"/>
          <w:sz w:val="20"/>
          <w:szCs w:val="20"/>
        </w:rPr>
      </w:pPr>
    </w:p>
    <w:p w14:paraId="54FA4DF9" w14:textId="77777777" w:rsidR="0007134F" w:rsidRPr="00EC0FBB" w:rsidRDefault="0007134F" w:rsidP="00F55C28">
      <w:pPr>
        <w:spacing w:before="120" w:after="120" w:line="276" w:lineRule="auto"/>
        <w:outlineLvl w:val="1"/>
        <w:rPr>
          <w:rFonts w:ascii="Arial" w:hAnsi="Arial" w:cs="Arial"/>
          <w:sz w:val="20"/>
          <w:szCs w:val="20"/>
        </w:rPr>
      </w:pPr>
    </w:p>
    <w:p w14:paraId="63ED17CA" w14:textId="77777777" w:rsidR="0007134F" w:rsidRPr="00EC0FBB" w:rsidRDefault="0007134F" w:rsidP="00F55C28">
      <w:pPr>
        <w:spacing w:before="120" w:after="120" w:line="276" w:lineRule="auto"/>
        <w:outlineLvl w:val="1"/>
        <w:rPr>
          <w:rFonts w:ascii="Arial" w:hAnsi="Arial" w:cs="Arial"/>
          <w:sz w:val="20"/>
          <w:szCs w:val="20"/>
        </w:rPr>
      </w:pPr>
    </w:p>
    <w:p w14:paraId="0BA36A0B" w14:textId="77777777" w:rsidR="0007134F" w:rsidRPr="00EC0FBB" w:rsidRDefault="0007134F" w:rsidP="00F55C28">
      <w:pPr>
        <w:spacing w:before="120" w:after="120" w:line="276" w:lineRule="auto"/>
        <w:outlineLvl w:val="1"/>
        <w:rPr>
          <w:rFonts w:ascii="Arial" w:hAnsi="Arial" w:cs="Arial"/>
          <w:sz w:val="20"/>
          <w:szCs w:val="20"/>
        </w:rPr>
      </w:pPr>
    </w:p>
    <w:p w14:paraId="6DF92FB0" w14:textId="77777777" w:rsidR="0007134F" w:rsidRPr="00EC0FBB" w:rsidRDefault="0007134F" w:rsidP="00F55C28">
      <w:pPr>
        <w:spacing w:before="120" w:after="120" w:line="276" w:lineRule="auto"/>
        <w:outlineLvl w:val="1"/>
        <w:rPr>
          <w:rFonts w:ascii="Arial" w:hAnsi="Arial" w:cs="Arial"/>
          <w:sz w:val="20"/>
          <w:szCs w:val="20"/>
        </w:rPr>
      </w:pPr>
    </w:p>
    <w:p w14:paraId="310A687C" w14:textId="77777777" w:rsidR="0007134F" w:rsidRPr="00EC0FBB" w:rsidRDefault="0007134F" w:rsidP="00F55C28">
      <w:pPr>
        <w:spacing w:before="120" w:after="120" w:line="276" w:lineRule="auto"/>
        <w:outlineLvl w:val="1"/>
        <w:rPr>
          <w:rFonts w:ascii="Arial" w:hAnsi="Arial" w:cs="Arial"/>
          <w:sz w:val="20"/>
          <w:szCs w:val="20"/>
        </w:rPr>
      </w:pPr>
    </w:p>
    <w:p w14:paraId="67549A79" w14:textId="77777777" w:rsidR="0007134F" w:rsidRPr="00EC0FBB" w:rsidRDefault="0007134F" w:rsidP="00F55C28">
      <w:pPr>
        <w:spacing w:before="120" w:after="120" w:line="276" w:lineRule="auto"/>
        <w:outlineLvl w:val="1"/>
        <w:rPr>
          <w:rFonts w:ascii="Arial" w:hAnsi="Arial" w:cs="Arial"/>
          <w:sz w:val="20"/>
          <w:szCs w:val="20"/>
        </w:rPr>
      </w:pPr>
    </w:p>
    <w:p w14:paraId="0D432BF9" w14:textId="77777777" w:rsidR="0007134F" w:rsidRPr="00EC0FBB" w:rsidRDefault="0007134F" w:rsidP="00F55C28">
      <w:pPr>
        <w:spacing w:before="120" w:after="120" w:line="276" w:lineRule="auto"/>
        <w:outlineLvl w:val="1"/>
        <w:rPr>
          <w:rFonts w:ascii="Arial" w:hAnsi="Arial" w:cs="Arial"/>
          <w:sz w:val="20"/>
          <w:szCs w:val="20"/>
        </w:rPr>
      </w:pPr>
    </w:p>
    <w:p w14:paraId="7E6BFAF1" w14:textId="77777777" w:rsidR="0007134F" w:rsidRPr="00EC0FBB" w:rsidRDefault="0007134F" w:rsidP="00F55C28">
      <w:pPr>
        <w:spacing w:before="120" w:after="120" w:line="276" w:lineRule="auto"/>
        <w:outlineLvl w:val="1"/>
        <w:rPr>
          <w:rFonts w:ascii="Arial" w:hAnsi="Arial" w:cs="Arial"/>
          <w:sz w:val="20"/>
          <w:szCs w:val="20"/>
        </w:rPr>
      </w:pPr>
    </w:p>
    <w:p w14:paraId="44EDE4C7" w14:textId="77777777" w:rsidR="0007134F" w:rsidRPr="00EC0FBB" w:rsidRDefault="0007134F" w:rsidP="00F55C28">
      <w:pPr>
        <w:spacing w:before="120" w:after="120" w:line="276" w:lineRule="auto"/>
        <w:outlineLvl w:val="1"/>
        <w:rPr>
          <w:rFonts w:ascii="Arial" w:hAnsi="Arial" w:cs="Arial"/>
          <w:sz w:val="20"/>
          <w:szCs w:val="20"/>
        </w:rPr>
      </w:pPr>
    </w:p>
    <w:p w14:paraId="298FDD09" w14:textId="77777777" w:rsidR="0007134F" w:rsidRPr="00EC0FBB" w:rsidRDefault="0007134F" w:rsidP="00F55C28">
      <w:pPr>
        <w:spacing w:before="120" w:after="120" w:line="276" w:lineRule="auto"/>
        <w:outlineLvl w:val="1"/>
        <w:rPr>
          <w:rFonts w:ascii="Arial" w:hAnsi="Arial" w:cs="Arial"/>
          <w:sz w:val="20"/>
          <w:szCs w:val="20"/>
        </w:rPr>
      </w:pPr>
    </w:p>
    <w:p w14:paraId="44A71E54" w14:textId="77777777" w:rsidR="0007134F" w:rsidRPr="00EC0FBB" w:rsidRDefault="0007134F" w:rsidP="00F55C28">
      <w:pPr>
        <w:spacing w:before="120" w:after="120" w:line="276" w:lineRule="auto"/>
        <w:outlineLvl w:val="1"/>
        <w:rPr>
          <w:rFonts w:ascii="Arial" w:hAnsi="Arial" w:cs="Arial"/>
          <w:sz w:val="20"/>
          <w:szCs w:val="20"/>
        </w:rPr>
      </w:pPr>
    </w:p>
    <w:p w14:paraId="6471716F" w14:textId="77777777" w:rsidR="0007134F" w:rsidRPr="00EC0FBB" w:rsidRDefault="0007134F" w:rsidP="00F55C28">
      <w:pPr>
        <w:spacing w:before="120" w:after="120" w:line="276" w:lineRule="auto"/>
        <w:outlineLvl w:val="1"/>
        <w:rPr>
          <w:rFonts w:ascii="Arial" w:hAnsi="Arial" w:cs="Arial"/>
          <w:sz w:val="20"/>
          <w:szCs w:val="20"/>
        </w:rPr>
      </w:pPr>
    </w:p>
    <w:p w14:paraId="46F12568" w14:textId="77777777" w:rsidR="0007134F" w:rsidRPr="00EC0FBB" w:rsidRDefault="0007134F" w:rsidP="00F55C28">
      <w:pPr>
        <w:spacing w:before="120" w:after="120" w:line="276" w:lineRule="auto"/>
        <w:outlineLvl w:val="1"/>
        <w:rPr>
          <w:rFonts w:ascii="Arial" w:hAnsi="Arial" w:cs="Arial"/>
          <w:sz w:val="20"/>
          <w:szCs w:val="20"/>
        </w:rPr>
      </w:pPr>
    </w:p>
    <w:p w14:paraId="01FC1810" w14:textId="77777777" w:rsidR="0007134F" w:rsidRPr="00EC0FBB" w:rsidRDefault="0007134F" w:rsidP="00F55C28">
      <w:pPr>
        <w:spacing w:before="120" w:after="120" w:line="276" w:lineRule="auto"/>
        <w:outlineLvl w:val="1"/>
        <w:rPr>
          <w:rFonts w:ascii="Arial" w:hAnsi="Arial" w:cs="Arial"/>
          <w:sz w:val="20"/>
          <w:szCs w:val="20"/>
        </w:rPr>
      </w:pPr>
    </w:p>
    <w:p w14:paraId="3ED1B983" w14:textId="77777777" w:rsidR="0007134F" w:rsidRPr="00EC0FBB" w:rsidRDefault="0007134F" w:rsidP="00F55C28">
      <w:pPr>
        <w:spacing w:before="120" w:after="120" w:line="276" w:lineRule="auto"/>
        <w:outlineLvl w:val="1"/>
        <w:rPr>
          <w:rFonts w:ascii="Arial" w:hAnsi="Arial" w:cs="Arial"/>
          <w:sz w:val="20"/>
          <w:szCs w:val="20"/>
        </w:rPr>
      </w:pPr>
    </w:p>
    <w:p w14:paraId="744381F8" w14:textId="77777777" w:rsidR="0007134F" w:rsidRPr="00EC0FBB" w:rsidRDefault="0007134F" w:rsidP="00F55C28">
      <w:pPr>
        <w:spacing w:before="120" w:after="120" w:line="276" w:lineRule="auto"/>
        <w:outlineLvl w:val="1"/>
        <w:rPr>
          <w:rFonts w:ascii="Arial" w:hAnsi="Arial" w:cs="Arial"/>
          <w:sz w:val="20"/>
          <w:szCs w:val="20"/>
        </w:rPr>
      </w:pPr>
    </w:p>
    <w:p w14:paraId="4DCA94C5" w14:textId="77777777" w:rsidR="0007134F" w:rsidRPr="00EC0FBB" w:rsidRDefault="0007134F" w:rsidP="00F55C28">
      <w:pPr>
        <w:spacing w:before="120" w:after="120" w:line="276" w:lineRule="auto"/>
        <w:outlineLvl w:val="1"/>
        <w:rPr>
          <w:rFonts w:ascii="Arial" w:hAnsi="Arial" w:cs="Arial"/>
          <w:sz w:val="20"/>
          <w:szCs w:val="20"/>
        </w:rPr>
      </w:pPr>
    </w:p>
    <w:p w14:paraId="5562A221" w14:textId="77777777" w:rsidR="0007134F" w:rsidRPr="00EC0FBB" w:rsidRDefault="0007134F" w:rsidP="00F55C28">
      <w:pPr>
        <w:spacing w:before="120" w:after="120" w:line="276" w:lineRule="auto"/>
        <w:outlineLvl w:val="1"/>
        <w:rPr>
          <w:rFonts w:ascii="Arial" w:hAnsi="Arial" w:cs="Arial"/>
          <w:sz w:val="20"/>
          <w:szCs w:val="20"/>
        </w:rPr>
      </w:pPr>
    </w:p>
    <w:p w14:paraId="517CA8E8" w14:textId="77777777" w:rsidR="0007134F" w:rsidRPr="00EC0FBB" w:rsidRDefault="0007134F" w:rsidP="00F55C28">
      <w:pPr>
        <w:spacing w:before="120" w:after="120" w:line="276" w:lineRule="auto"/>
        <w:outlineLvl w:val="1"/>
        <w:rPr>
          <w:rFonts w:ascii="Arial" w:hAnsi="Arial" w:cs="Arial"/>
          <w:sz w:val="20"/>
          <w:szCs w:val="20"/>
        </w:rPr>
      </w:pPr>
    </w:p>
    <w:p w14:paraId="6A26A8FF" w14:textId="77777777" w:rsidR="0007134F" w:rsidRPr="00EC0FBB" w:rsidRDefault="0007134F" w:rsidP="00F55C28">
      <w:pPr>
        <w:spacing w:before="120" w:after="120" w:line="276" w:lineRule="auto"/>
        <w:outlineLvl w:val="1"/>
        <w:rPr>
          <w:rFonts w:ascii="Arial" w:hAnsi="Arial" w:cs="Arial"/>
          <w:sz w:val="20"/>
          <w:szCs w:val="20"/>
        </w:rPr>
      </w:pPr>
    </w:p>
    <w:p w14:paraId="4FF15E01" w14:textId="77777777" w:rsidR="0007134F" w:rsidRPr="00EC0FBB" w:rsidRDefault="0007134F" w:rsidP="00F55C28">
      <w:pPr>
        <w:spacing w:before="120" w:after="120" w:line="276" w:lineRule="auto"/>
        <w:outlineLvl w:val="1"/>
        <w:rPr>
          <w:rFonts w:ascii="Arial" w:hAnsi="Arial" w:cs="Arial"/>
          <w:sz w:val="20"/>
          <w:szCs w:val="20"/>
        </w:rPr>
      </w:pPr>
    </w:p>
    <w:p w14:paraId="7496F77E" w14:textId="77777777" w:rsidR="0007134F" w:rsidRPr="00EC0FBB" w:rsidRDefault="0007134F" w:rsidP="00F55C28">
      <w:pPr>
        <w:spacing w:before="120" w:after="120" w:line="276" w:lineRule="auto"/>
        <w:outlineLvl w:val="1"/>
        <w:rPr>
          <w:rFonts w:ascii="Arial" w:hAnsi="Arial" w:cs="Arial"/>
          <w:sz w:val="20"/>
          <w:szCs w:val="20"/>
        </w:rPr>
      </w:pPr>
    </w:p>
    <w:p w14:paraId="77890627" w14:textId="77777777" w:rsidR="0007134F" w:rsidRPr="00EC0FBB" w:rsidRDefault="0007134F" w:rsidP="00F55C28">
      <w:pPr>
        <w:spacing w:before="120" w:after="120" w:line="276" w:lineRule="auto"/>
        <w:outlineLvl w:val="1"/>
        <w:rPr>
          <w:rFonts w:ascii="Arial" w:hAnsi="Arial" w:cs="Arial"/>
          <w:sz w:val="20"/>
          <w:szCs w:val="20"/>
        </w:rPr>
      </w:pPr>
    </w:p>
    <w:p w14:paraId="39C26AF3" w14:textId="77777777" w:rsidR="0007134F" w:rsidRPr="00EC0FBB" w:rsidRDefault="0007134F" w:rsidP="00F55C28">
      <w:pPr>
        <w:spacing w:before="120" w:after="120" w:line="276" w:lineRule="auto"/>
        <w:outlineLvl w:val="1"/>
        <w:rPr>
          <w:rFonts w:ascii="Arial" w:hAnsi="Arial" w:cs="Arial"/>
          <w:sz w:val="20"/>
          <w:szCs w:val="20"/>
        </w:rPr>
      </w:pPr>
    </w:p>
    <w:p w14:paraId="41080053" w14:textId="77777777" w:rsidR="0007134F" w:rsidRPr="00EC0FBB" w:rsidRDefault="0007134F" w:rsidP="00F55C28">
      <w:pPr>
        <w:spacing w:before="120" w:after="120" w:line="276" w:lineRule="auto"/>
        <w:outlineLvl w:val="1"/>
        <w:rPr>
          <w:rFonts w:ascii="Arial" w:hAnsi="Arial" w:cs="Arial"/>
          <w:sz w:val="20"/>
          <w:szCs w:val="20"/>
        </w:rPr>
      </w:pPr>
    </w:p>
    <w:p w14:paraId="2BA8A523" w14:textId="77777777" w:rsidR="0007134F" w:rsidRPr="00EC0FBB" w:rsidRDefault="0007134F" w:rsidP="00F55C28">
      <w:pPr>
        <w:spacing w:before="120" w:after="120" w:line="276" w:lineRule="auto"/>
        <w:outlineLvl w:val="1"/>
        <w:rPr>
          <w:rFonts w:ascii="Arial" w:hAnsi="Arial" w:cs="Arial"/>
          <w:sz w:val="20"/>
          <w:szCs w:val="20"/>
        </w:rPr>
      </w:pPr>
    </w:p>
    <w:p w14:paraId="01888067" w14:textId="77777777" w:rsidR="0007134F" w:rsidRPr="00EC0FBB" w:rsidRDefault="0007134F" w:rsidP="00F55C28">
      <w:pPr>
        <w:spacing w:before="120" w:after="120" w:line="276" w:lineRule="auto"/>
        <w:outlineLvl w:val="1"/>
        <w:rPr>
          <w:rFonts w:ascii="Arial" w:hAnsi="Arial" w:cs="Arial"/>
          <w:sz w:val="20"/>
          <w:szCs w:val="20"/>
        </w:rPr>
      </w:pPr>
    </w:p>
    <w:p w14:paraId="1E256597" w14:textId="77777777" w:rsidR="0007134F" w:rsidRPr="00EC0FBB" w:rsidRDefault="0007134F" w:rsidP="00F55C28">
      <w:pPr>
        <w:spacing w:before="120" w:after="120" w:line="276" w:lineRule="auto"/>
        <w:outlineLvl w:val="1"/>
        <w:rPr>
          <w:rFonts w:ascii="Arial" w:hAnsi="Arial" w:cs="Arial"/>
          <w:sz w:val="20"/>
          <w:szCs w:val="20"/>
        </w:rPr>
      </w:pPr>
    </w:p>
    <w:p w14:paraId="570F62A7" w14:textId="77777777" w:rsidR="0007134F" w:rsidRPr="00EC0FBB" w:rsidRDefault="0007134F" w:rsidP="00F55C28">
      <w:pPr>
        <w:spacing w:before="120" w:after="120" w:line="276" w:lineRule="auto"/>
        <w:outlineLvl w:val="1"/>
        <w:rPr>
          <w:rFonts w:ascii="Arial" w:hAnsi="Arial" w:cs="Arial"/>
          <w:sz w:val="20"/>
          <w:szCs w:val="20"/>
        </w:rPr>
      </w:pPr>
    </w:p>
    <w:p w14:paraId="6ED23964" w14:textId="77777777" w:rsidR="0007134F" w:rsidRPr="00EC0FBB" w:rsidRDefault="0007134F" w:rsidP="00F55C28">
      <w:pPr>
        <w:spacing w:before="120" w:after="120" w:line="276" w:lineRule="auto"/>
        <w:outlineLvl w:val="1"/>
        <w:rPr>
          <w:rFonts w:ascii="Arial" w:hAnsi="Arial" w:cs="Arial"/>
          <w:sz w:val="20"/>
          <w:szCs w:val="20"/>
        </w:rPr>
      </w:pPr>
    </w:p>
    <w:p w14:paraId="58E60B04" w14:textId="77777777" w:rsidR="0007134F" w:rsidRPr="00EC0FBB" w:rsidRDefault="0007134F" w:rsidP="00F55C28">
      <w:pPr>
        <w:spacing w:before="120" w:after="120" w:line="276" w:lineRule="auto"/>
        <w:outlineLvl w:val="1"/>
        <w:rPr>
          <w:rFonts w:ascii="Arial" w:hAnsi="Arial" w:cs="Arial"/>
          <w:sz w:val="20"/>
          <w:szCs w:val="20"/>
        </w:rPr>
      </w:pPr>
    </w:p>
    <w:p w14:paraId="22A0E4DF" w14:textId="77777777" w:rsidR="00F55C28" w:rsidRPr="00EC0FBB" w:rsidRDefault="00F55C28" w:rsidP="00F55C28">
      <w:pPr>
        <w:spacing w:before="120" w:after="120" w:line="276" w:lineRule="auto"/>
        <w:outlineLvl w:val="1"/>
        <w:rPr>
          <w:rFonts w:ascii="Arial" w:hAnsi="Arial" w:cs="Arial"/>
          <w:sz w:val="20"/>
          <w:szCs w:val="20"/>
        </w:rPr>
      </w:pPr>
      <w:r w:rsidRPr="00EC0FBB">
        <w:rPr>
          <w:rFonts w:ascii="Arial" w:hAnsi="Arial" w:cs="Arial"/>
          <w:sz w:val="20"/>
          <w:szCs w:val="20"/>
        </w:rPr>
        <w:lastRenderedPageBreak/>
        <w:t>Příloha č. 6  - Čestné prohlášení o nepodléhání omezujícím opatřením</w:t>
      </w:r>
    </w:p>
    <w:p w14:paraId="51B23568" w14:textId="77777777" w:rsidR="00F55C28" w:rsidRPr="00EC0FBB" w:rsidRDefault="00F55C28" w:rsidP="00351BD1">
      <w:pPr>
        <w:rPr>
          <w:rFonts w:ascii="Arial" w:hAnsi="Arial" w:cs="Arial"/>
          <w:sz w:val="20"/>
          <w:szCs w:val="20"/>
        </w:rPr>
      </w:pPr>
    </w:p>
    <w:p w14:paraId="0A36CC5F" w14:textId="77777777" w:rsidR="005F2376" w:rsidRPr="00EC0FBB" w:rsidRDefault="005F2376" w:rsidP="00351BD1">
      <w:pPr>
        <w:rPr>
          <w:rFonts w:ascii="Arial" w:hAnsi="Arial" w:cs="Arial"/>
          <w:sz w:val="20"/>
          <w:szCs w:val="20"/>
        </w:rPr>
      </w:pPr>
    </w:p>
    <w:p w14:paraId="2114DAB7" w14:textId="77777777" w:rsidR="005F2376" w:rsidRPr="00EC0FBB" w:rsidRDefault="005F2376" w:rsidP="00351BD1">
      <w:pPr>
        <w:rPr>
          <w:rFonts w:ascii="Arial" w:hAnsi="Arial" w:cs="Arial"/>
          <w:sz w:val="20"/>
          <w:szCs w:val="20"/>
        </w:rPr>
      </w:pPr>
    </w:p>
    <w:p w14:paraId="723FAF35" w14:textId="77777777" w:rsidR="005F2376" w:rsidRPr="00EC0FBB" w:rsidRDefault="005F2376" w:rsidP="00351BD1">
      <w:pPr>
        <w:rPr>
          <w:rFonts w:ascii="Arial" w:hAnsi="Arial" w:cs="Arial"/>
          <w:sz w:val="20"/>
          <w:szCs w:val="20"/>
        </w:rPr>
      </w:pPr>
    </w:p>
    <w:p w14:paraId="547FE799" w14:textId="77777777" w:rsidR="005F2376" w:rsidRPr="00EC0FBB" w:rsidRDefault="005F2376" w:rsidP="00351BD1">
      <w:pPr>
        <w:rPr>
          <w:rFonts w:ascii="Arial" w:hAnsi="Arial" w:cs="Arial"/>
          <w:sz w:val="20"/>
          <w:szCs w:val="20"/>
        </w:rPr>
      </w:pPr>
    </w:p>
    <w:p w14:paraId="66E83C08" w14:textId="77777777" w:rsidR="005F2376" w:rsidRPr="00EC0FBB" w:rsidRDefault="005F2376" w:rsidP="00351BD1">
      <w:pPr>
        <w:rPr>
          <w:rFonts w:ascii="Arial" w:hAnsi="Arial" w:cs="Arial"/>
          <w:sz w:val="20"/>
          <w:szCs w:val="20"/>
        </w:rPr>
      </w:pPr>
    </w:p>
    <w:p w14:paraId="0D551F08" w14:textId="77777777" w:rsidR="005F2376" w:rsidRPr="00EC0FBB" w:rsidRDefault="005F2376" w:rsidP="00351BD1">
      <w:pPr>
        <w:rPr>
          <w:rFonts w:ascii="Arial" w:hAnsi="Arial" w:cs="Arial"/>
          <w:sz w:val="20"/>
          <w:szCs w:val="20"/>
        </w:rPr>
      </w:pPr>
    </w:p>
    <w:p w14:paraId="70776119" w14:textId="77777777" w:rsidR="005F2376" w:rsidRPr="00EC0FBB" w:rsidRDefault="005F2376" w:rsidP="00351BD1">
      <w:pPr>
        <w:rPr>
          <w:rFonts w:ascii="Arial" w:hAnsi="Arial" w:cs="Arial"/>
          <w:sz w:val="20"/>
          <w:szCs w:val="20"/>
        </w:rPr>
      </w:pPr>
    </w:p>
    <w:p w14:paraId="3A1922B3" w14:textId="77777777" w:rsidR="005F2376" w:rsidRPr="00EC0FBB" w:rsidRDefault="005F2376" w:rsidP="00351BD1">
      <w:pPr>
        <w:rPr>
          <w:rFonts w:ascii="Arial" w:hAnsi="Arial" w:cs="Arial"/>
          <w:sz w:val="20"/>
          <w:szCs w:val="20"/>
        </w:rPr>
      </w:pPr>
    </w:p>
    <w:p w14:paraId="66C71AE1" w14:textId="77777777" w:rsidR="005F2376" w:rsidRPr="00EC0FBB" w:rsidRDefault="005F2376" w:rsidP="00351BD1">
      <w:pPr>
        <w:rPr>
          <w:rFonts w:ascii="Arial" w:hAnsi="Arial" w:cs="Arial"/>
          <w:sz w:val="20"/>
          <w:szCs w:val="20"/>
        </w:rPr>
      </w:pPr>
    </w:p>
    <w:p w14:paraId="7BF38C9B" w14:textId="77777777" w:rsidR="005F2376" w:rsidRPr="00EC0FBB" w:rsidRDefault="005F2376" w:rsidP="00351BD1">
      <w:pPr>
        <w:rPr>
          <w:rFonts w:ascii="Arial" w:hAnsi="Arial" w:cs="Arial"/>
          <w:sz w:val="20"/>
          <w:szCs w:val="20"/>
        </w:rPr>
      </w:pPr>
    </w:p>
    <w:p w14:paraId="6B7D7CB7" w14:textId="77777777" w:rsidR="005F2376" w:rsidRPr="00EC0FBB" w:rsidRDefault="005F2376" w:rsidP="00351BD1">
      <w:pPr>
        <w:rPr>
          <w:rFonts w:ascii="Arial" w:hAnsi="Arial" w:cs="Arial"/>
          <w:sz w:val="20"/>
          <w:szCs w:val="20"/>
        </w:rPr>
      </w:pPr>
    </w:p>
    <w:p w14:paraId="04C5DC5C" w14:textId="77777777" w:rsidR="005F2376" w:rsidRPr="00EC0FBB" w:rsidRDefault="005F2376" w:rsidP="00351BD1">
      <w:pPr>
        <w:rPr>
          <w:rFonts w:ascii="Arial" w:hAnsi="Arial" w:cs="Arial"/>
          <w:sz w:val="20"/>
          <w:szCs w:val="20"/>
        </w:rPr>
      </w:pPr>
    </w:p>
    <w:p w14:paraId="5977ABAA" w14:textId="77777777" w:rsidR="005F2376" w:rsidRPr="00EC0FBB" w:rsidRDefault="005F2376" w:rsidP="00351BD1">
      <w:pPr>
        <w:rPr>
          <w:rFonts w:ascii="Arial" w:hAnsi="Arial" w:cs="Arial"/>
          <w:sz w:val="20"/>
          <w:szCs w:val="20"/>
        </w:rPr>
      </w:pPr>
    </w:p>
    <w:p w14:paraId="57B570CF" w14:textId="77777777" w:rsidR="005F2376" w:rsidRPr="00EC0FBB" w:rsidRDefault="005F2376" w:rsidP="00351BD1">
      <w:pPr>
        <w:rPr>
          <w:rFonts w:ascii="Arial" w:hAnsi="Arial" w:cs="Arial"/>
          <w:sz w:val="20"/>
          <w:szCs w:val="20"/>
        </w:rPr>
      </w:pPr>
    </w:p>
    <w:p w14:paraId="622E36E9" w14:textId="77777777" w:rsidR="005F2376" w:rsidRPr="00EC0FBB" w:rsidRDefault="005F2376" w:rsidP="00351BD1">
      <w:pPr>
        <w:rPr>
          <w:rFonts w:ascii="Arial" w:hAnsi="Arial" w:cs="Arial"/>
          <w:sz w:val="20"/>
          <w:szCs w:val="20"/>
        </w:rPr>
      </w:pPr>
    </w:p>
    <w:p w14:paraId="1258CDF8" w14:textId="77777777" w:rsidR="005F2376" w:rsidRPr="00EC0FBB" w:rsidRDefault="005F2376" w:rsidP="00351BD1">
      <w:pPr>
        <w:rPr>
          <w:rFonts w:ascii="Arial" w:hAnsi="Arial" w:cs="Arial"/>
          <w:sz w:val="20"/>
          <w:szCs w:val="20"/>
        </w:rPr>
      </w:pPr>
    </w:p>
    <w:p w14:paraId="4F7E756C" w14:textId="77777777" w:rsidR="005F2376" w:rsidRPr="00EC0FBB" w:rsidRDefault="005F2376" w:rsidP="00351BD1">
      <w:pPr>
        <w:rPr>
          <w:rFonts w:ascii="Arial" w:hAnsi="Arial" w:cs="Arial"/>
          <w:sz w:val="20"/>
          <w:szCs w:val="20"/>
        </w:rPr>
      </w:pPr>
    </w:p>
    <w:p w14:paraId="5779F71B" w14:textId="77777777" w:rsidR="005F2376" w:rsidRPr="00EC0FBB" w:rsidRDefault="005F2376" w:rsidP="00351BD1">
      <w:pPr>
        <w:rPr>
          <w:rFonts w:ascii="Arial" w:hAnsi="Arial" w:cs="Arial"/>
          <w:sz w:val="20"/>
          <w:szCs w:val="20"/>
        </w:rPr>
      </w:pPr>
    </w:p>
    <w:permEnd w:id="1492131953"/>
    <w:p w14:paraId="764AC7A1" w14:textId="77777777" w:rsidR="005F2376" w:rsidRPr="00EC0FBB" w:rsidRDefault="005F2376" w:rsidP="00351BD1">
      <w:pPr>
        <w:rPr>
          <w:rFonts w:ascii="Arial" w:hAnsi="Arial" w:cs="Arial"/>
          <w:sz w:val="20"/>
          <w:szCs w:val="20"/>
        </w:rPr>
      </w:pPr>
    </w:p>
    <w:sectPr w:rsidR="005F2376" w:rsidRPr="00EC0FBB" w:rsidSect="00F048F0">
      <w:footerReference w:type="default" r:id="rId15"/>
      <w:headerReference w:type="first" r:id="rId16"/>
      <w:footerReference w:type="first" r:id="rId1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AE37D" w14:textId="77777777" w:rsidR="00E4021F" w:rsidRDefault="00E4021F" w:rsidP="00556E57">
      <w:r>
        <w:separator/>
      </w:r>
    </w:p>
  </w:endnote>
  <w:endnote w:type="continuationSeparator" w:id="0">
    <w:p w14:paraId="4289A6C0" w14:textId="77777777" w:rsidR="00E4021F" w:rsidRDefault="00E4021F"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3" w14:textId="77777777" w:rsidR="0003328F" w:rsidRDefault="0003328F" w:rsidP="009F4C4F">
    <w:pPr>
      <w:pStyle w:val="Zpat"/>
      <w:jc w:val="center"/>
    </w:pPr>
    <w:r>
      <w:fldChar w:fldCharType="begin"/>
    </w:r>
    <w:r>
      <w:instrText xml:space="preserve"> PAGE   \* MERGEFORMAT </w:instrText>
    </w:r>
    <w:r>
      <w:fldChar w:fldCharType="separate"/>
    </w:r>
    <w:r w:rsidR="00394C46">
      <w:rPr>
        <w:noProof/>
      </w:rPr>
      <w:t>20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6" w14:textId="77777777" w:rsidR="0003328F" w:rsidRPr="0053450E" w:rsidRDefault="0003328F" w:rsidP="0053450E">
    <w:pPr>
      <w:pStyle w:val="Zpat"/>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A6BC3" w14:textId="77777777" w:rsidR="00E4021F" w:rsidRDefault="00E4021F" w:rsidP="00556E57">
      <w:r>
        <w:separator/>
      </w:r>
    </w:p>
  </w:footnote>
  <w:footnote w:type="continuationSeparator" w:id="0">
    <w:p w14:paraId="71400EB4" w14:textId="77777777" w:rsidR="00E4021F" w:rsidRDefault="00E4021F" w:rsidP="00556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4" w14:textId="02904568" w:rsidR="0003328F" w:rsidRDefault="0003328F" w:rsidP="00D8332D">
    <w:pPr>
      <w:pStyle w:val="Zhlav"/>
    </w:pPr>
    <w:permStart w:id="1406876410" w:edGrp="everyone"/>
    <w:r>
      <w:rPr>
        <w:lang w:val="cs-CZ"/>
      </w:rPr>
      <w:t xml:space="preserve">čj. VZ </w:t>
    </w:r>
    <w:r w:rsidR="001F237C">
      <w:rPr>
        <w:lang w:val="cs-CZ"/>
      </w:rPr>
      <w:t>117</w:t>
    </w:r>
    <w:r w:rsidR="0047485F">
      <w:rPr>
        <w:lang w:val="cs-CZ"/>
      </w:rPr>
      <w:t>/2</w:t>
    </w:r>
    <w:r w:rsidR="001F237C">
      <w:rPr>
        <w:lang w:val="cs-CZ"/>
      </w:rPr>
      <w:t>3</w:t>
    </w:r>
    <w:r w:rsidR="0047485F">
      <w:rPr>
        <w:lang w:val="cs-CZ"/>
      </w:rPr>
      <w:t>/OCN</w:t>
    </w:r>
  </w:p>
  <w:permEnd w:id="1406876410"/>
  <w:p w14:paraId="512CF965" w14:textId="77777777" w:rsidR="0003328F" w:rsidRDefault="000332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D92"/>
    <w:multiLevelType w:val="hybridMultilevel"/>
    <w:tmpl w:val="9716D208"/>
    <w:lvl w:ilvl="0" w:tplc="F5D0B25A">
      <w:numFmt w:val="bullet"/>
      <w:lvlText w:val="-"/>
      <w:lvlJc w:val="left"/>
      <w:pPr>
        <w:ind w:left="1211" w:hanging="360"/>
      </w:pPr>
      <w:rPr>
        <w:rFonts w:ascii="Calibri" w:eastAsiaTheme="minorHAnsi" w:hAnsi="Calibri" w:cs="Calibri"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2"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E3302E"/>
    <w:multiLevelType w:val="multilevel"/>
    <w:tmpl w:val="21A4E18C"/>
    <w:lvl w:ilvl="0">
      <w:start w:val="1"/>
      <w:numFmt w:val="lowerLetter"/>
      <w:lvlText w:val="%1)"/>
      <w:lvlJc w:val="left"/>
      <w:pPr>
        <w:ind w:left="927" w:hanging="360"/>
      </w:pPr>
      <w:rPr>
        <w:rFonts w:hint="default"/>
      </w:rPr>
    </w:lvl>
    <w:lvl w:ilvl="1">
      <w:start w:val="1"/>
      <w:numFmt w:val="decimal"/>
      <w:lvlText w:val="%1.%2."/>
      <w:lvlJc w:val="left"/>
      <w:pPr>
        <w:ind w:left="999" w:hanging="432"/>
      </w:pPr>
      <w:rPr>
        <w:rFonts w:ascii="Times New Roman" w:hAnsi="Times New Roman" w:cs="Times New Roman" w:hint="default"/>
        <w:b w:val="0"/>
        <w:i w:val="0"/>
        <w:strike w:val="0"/>
        <w:sz w:val="24"/>
        <w:szCs w:val="24"/>
      </w:rPr>
    </w:lvl>
    <w:lvl w:ilvl="2">
      <w:start w:val="1"/>
      <w:numFmt w:val="decimal"/>
      <w:lvlText w:val="%1.%2.%3."/>
      <w:lvlJc w:val="left"/>
      <w:pPr>
        <w:ind w:left="3906" w:hanging="504"/>
      </w:pPr>
      <w:rPr>
        <w:rFonts w:ascii="Times New Roman" w:hAnsi="Times New Roman" w:cs="Times New Roman" w:hint="default"/>
        <w:b w:val="0"/>
        <w:i w:val="0"/>
        <w:sz w:val="24"/>
        <w:szCs w:val="24"/>
      </w:rPr>
    </w:lvl>
    <w:lvl w:ilvl="3">
      <w:start w:val="1"/>
      <w:numFmt w:val="decimal"/>
      <w:lvlText w:val="%1.%2.%3.%4."/>
      <w:lvlJc w:val="left"/>
      <w:pPr>
        <w:ind w:left="2208"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6"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E8607F0"/>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1" w15:restartNumberingAfterBreak="0">
    <w:nsid w:val="387D5811"/>
    <w:multiLevelType w:val="hybridMultilevel"/>
    <w:tmpl w:val="A9361C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B0B4B58"/>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B0C0A80"/>
    <w:multiLevelType w:val="hybridMultilevel"/>
    <w:tmpl w:val="0D8E6F7A"/>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4"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00209"/>
    <w:multiLevelType w:val="hybridMultilevel"/>
    <w:tmpl w:val="9216F02A"/>
    <w:lvl w:ilvl="0" w:tplc="CA4C57A4">
      <w:start w:val="1"/>
      <w:numFmt w:val="lowerLetter"/>
      <w:lvlText w:val="%1)"/>
      <w:lvlJc w:val="left"/>
      <w:pPr>
        <w:ind w:left="791" w:hanging="360"/>
      </w:pPr>
      <w:rPr>
        <w:rFonts w:hint="default"/>
      </w:rPr>
    </w:lvl>
    <w:lvl w:ilvl="1" w:tplc="04050019" w:tentative="1">
      <w:start w:val="1"/>
      <w:numFmt w:val="lowerLetter"/>
      <w:lvlText w:val="%2."/>
      <w:lvlJc w:val="left"/>
      <w:pPr>
        <w:ind w:left="1511" w:hanging="360"/>
      </w:pPr>
    </w:lvl>
    <w:lvl w:ilvl="2" w:tplc="0405001B" w:tentative="1">
      <w:start w:val="1"/>
      <w:numFmt w:val="lowerRoman"/>
      <w:lvlText w:val="%3."/>
      <w:lvlJc w:val="right"/>
      <w:pPr>
        <w:ind w:left="2231" w:hanging="180"/>
      </w:pPr>
    </w:lvl>
    <w:lvl w:ilvl="3" w:tplc="0405000F" w:tentative="1">
      <w:start w:val="1"/>
      <w:numFmt w:val="decimal"/>
      <w:lvlText w:val="%4."/>
      <w:lvlJc w:val="left"/>
      <w:pPr>
        <w:ind w:left="2951" w:hanging="360"/>
      </w:pPr>
    </w:lvl>
    <w:lvl w:ilvl="4" w:tplc="04050019" w:tentative="1">
      <w:start w:val="1"/>
      <w:numFmt w:val="lowerLetter"/>
      <w:lvlText w:val="%5."/>
      <w:lvlJc w:val="left"/>
      <w:pPr>
        <w:ind w:left="3671" w:hanging="360"/>
      </w:pPr>
    </w:lvl>
    <w:lvl w:ilvl="5" w:tplc="0405001B" w:tentative="1">
      <w:start w:val="1"/>
      <w:numFmt w:val="lowerRoman"/>
      <w:lvlText w:val="%6."/>
      <w:lvlJc w:val="right"/>
      <w:pPr>
        <w:ind w:left="4391" w:hanging="180"/>
      </w:pPr>
    </w:lvl>
    <w:lvl w:ilvl="6" w:tplc="0405000F" w:tentative="1">
      <w:start w:val="1"/>
      <w:numFmt w:val="decimal"/>
      <w:lvlText w:val="%7."/>
      <w:lvlJc w:val="left"/>
      <w:pPr>
        <w:ind w:left="5111" w:hanging="360"/>
      </w:pPr>
    </w:lvl>
    <w:lvl w:ilvl="7" w:tplc="04050019" w:tentative="1">
      <w:start w:val="1"/>
      <w:numFmt w:val="lowerLetter"/>
      <w:lvlText w:val="%8."/>
      <w:lvlJc w:val="left"/>
      <w:pPr>
        <w:ind w:left="5831" w:hanging="360"/>
      </w:pPr>
    </w:lvl>
    <w:lvl w:ilvl="8" w:tplc="0405001B" w:tentative="1">
      <w:start w:val="1"/>
      <w:numFmt w:val="lowerRoman"/>
      <w:lvlText w:val="%9."/>
      <w:lvlJc w:val="right"/>
      <w:pPr>
        <w:ind w:left="6551" w:hanging="180"/>
      </w:pPr>
    </w:lvl>
  </w:abstractNum>
  <w:abstractNum w:abstractNumId="16"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7"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0" w15:restartNumberingAfterBreak="0">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3"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3339"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04202F"/>
    <w:multiLevelType w:val="multilevel"/>
    <w:tmpl w:val="BF72147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683214E7"/>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447E1D"/>
    <w:multiLevelType w:val="hybridMultilevel"/>
    <w:tmpl w:val="2D4E73B4"/>
    <w:lvl w:ilvl="0" w:tplc="D56C10C8">
      <w:numFmt w:val="bullet"/>
      <w:lvlText w:val="-"/>
      <w:lvlJc w:val="left"/>
      <w:pPr>
        <w:ind w:left="1152" w:hanging="360"/>
      </w:pPr>
      <w:rPr>
        <w:rFonts w:ascii="Calibri" w:eastAsiaTheme="minorHAnsi" w:hAnsi="Calibri" w:cs="Calibri" w:hint="default"/>
      </w:rPr>
    </w:lvl>
    <w:lvl w:ilvl="1" w:tplc="04050003">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8" w15:restartNumberingAfterBreak="0">
    <w:nsid w:val="724106D8"/>
    <w:multiLevelType w:val="hybridMultilevel"/>
    <w:tmpl w:val="47920D7C"/>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9" w15:restartNumberingAfterBreak="0">
    <w:nsid w:val="73D046DD"/>
    <w:multiLevelType w:val="hybridMultilevel"/>
    <w:tmpl w:val="AD529F9C"/>
    <w:lvl w:ilvl="0" w:tplc="73C8438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1"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329869020">
    <w:abstractNumId w:val="25"/>
  </w:num>
  <w:num w:numId="2" w16cid:durableId="1443770049">
    <w:abstractNumId w:val="23"/>
  </w:num>
  <w:num w:numId="3" w16cid:durableId="180360899">
    <w:abstractNumId w:val="19"/>
  </w:num>
  <w:num w:numId="4" w16cid:durableId="1471708824">
    <w:abstractNumId w:val="22"/>
  </w:num>
  <w:num w:numId="5" w16cid:durableId="1185825587">
    <w:abstractNumId w:val="3"/>
  </w:num>
  <w:num w:numId="6" w16cid:durableId="279186120">
    <w:abstractNumId w:val="16"/>
  </w:num>
  <w:num w:numId="7" w16cid:durableId="693730327">
    <w:abstractNumId w:val="24"/>
  </w:num>
  <w:num w:numId="8" w16cid:durableId="1801068826">
    <w:abstractNumId w:val="7"/>
  </w:num>
  <w:num w:numId="9" w16cid:durableId="999388541">
    <w:abstractNumId w:val="20"/>
  </w:num>
  <w:num w:numId="10" w16cid:durableId="515458730">
    <w:abstractNumId w:val="18"/>
  </w:num>
  <w:num w:numId="11" w16cid:durableId="604117451">
    <w:abstractNumId w:val="5"/>
  </w:num>
  <w:num w:numId="12" w16cid:durableId="23405345">
    <w:abstractNumId w:val="12"/>
  </w:num>
  <w:num w:numId="13" w16cid:durableId="2030909551">
    <w:abstractNumId w:val="9"/>
  </w:num>
  <w:num w:numId="14" w16cid:durableId="73086186">
    <w:abstractNumId w:val="10"/>
  </w:num>
  <w:num w:numId="15" w16cid:durableId="1967928344">
    <w:abstractNumId w:val="30"/>
  </w:num>
  <w:num w:numId="16" w16cid:durableId="1825968225">
    <w:abstractNumId w:val="4"/>
  </w:num>
  <w:num w:numId="17" w16cid:durableId="453401131">
    <w:abstractNumId w:val="2"/>
  </w:num>
  <w:num w:numId="18" w16cid:durableId="2142922160">
    <w:abstractNumId w:val="17"/>
  </w:num>
  <w:num w:numId="19" w16cid:durableId="1313635632">
    <w:abstractNumId w:val="21"/>
  </w:num>
  <w:num w:numId="20" w16cid:durableId="1780643168">
    <w:abstractNumId w:val="1"/>
  </w:num>
  <w:num w:numId="21" w16cid:durableId="1256745630">
    <w:abstractNumId w:val="28"/>
  </w:num>
  <w:num w:numId="22" w16cid:durableId="794251030">
    <w:abstractNumId w:val="13"/>
  </w:num>
  <w:num w:numId="23" w16cid:durableId="2036734378">
    <w:abstractNumId w:val="31"/>
  </w:num>
  <w:num w:numId="24" w16cid:durableId="1876389377">
    <w:abstractNumId w:val="15"/>
  </w:num>
  <w:num w:numId="25" w16cid:durableId="315111737">
    <w:abstractNumId w:val="11"/>
  </w:num>
  <w:num w:numId="26" w16cid:durableId="229194610">
    <w:abstractNumId w:val="14"/>
  </w:num>
  <w:num w:numId="27" w16cid:durableId="186679094">
    <w:abstractNumId w:val="8"/>
  </w:num>
  <w:num w:numId="28" w16cid:durableId="1144540647">
    <w:abstractNumId w:val="0"/>
  </w:num>
  <w:num w:numId="29" w16cid:durableId="859009104">
    <w:abstractNumId w:val="27"/>
  </w:num>
  <w:num w:numId="30" w16cid:durableId="1089428728">
    <w:abstractNumId w:val="29"/>
  </w:num>
  <w:num w:numId="31" w16cid:durableId="305207974">
    <w:abstractNumId w:val="26"/>
  </w:num>
  <w:num w:numId="32" w16cid:durableId="1511096089">
    <w:abstractNumId w:val="6"/>
  </w:num>
  <w:num w:numId="33" w16cid:durableId="860899174">
    <w:abstractNumId w:val="24"/>
  </w:num>
  <w:num w:numId="34" w16cid:durableId="546842048">
    <w:abstractNumId w:val="24"/>
  </w:num>
  <w:num w:numId="35" w16cid:durableId="1630936764">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96"/>
    <w:rsid w:val="00000B19"/>
    <w:rsid w:val="00002B8B"/>
    <w:rsid w:val="000031F5"/>
    <w:rsid w:val="00003D02"/>
    <w:rsid w:val="00003D9D"/>
    <w:rsid w:val="00004B56"/>
    <w:rsid w:val="000055ED"/>
    <w:rsid w:val="00010225"/>
    <w:rsid w:val="000111E8"/>
    <w:rsid w:val="00016C03"/>
    <w:rsid w:val="00017CDC"/>
    <w:rsid w:val="0002095F"/>
    <w:rsid w:val="00021124"/>
    <w:rsid w:val="00021B4F"/>
    <w:rsid w:val="00021EAB"/>
    <w:rsid w:val="00022E5B"/>
    <w:rsid w:val="00024420"/>
    <w:rsid w:val="00024F3C"/>
    <w:rsid w:val="00024F88"/>
    <w:rsid w:val="00025A41"/>
    <w:rsid w:val="00026108"/>
    <w:rsid w:val="000272CE"/>
    <w:rsid w:val="00027326"/>
    <w:rsid w:val="000278EC"/>
    <w:rsid w:val="00030F35"/>
    <w:rsid w:val="000324CC"/>
    <w:rsid w:val="0003328F"/>
    <w:rsid w:val="000334A8"/>
    <w:rsid w:val="000335F2"/>
    <w:rsid w:val="000342B4"/>
    <w:rsid w:val="00035A10"/>
    <w:rsid w:val="00035DB2"/>
    <w:rsid w:val="000360BB"/>
    <w:rsid w:val="00036FA6"/>
    <w:rsid w:val="0003775E"/>
    <w:rsid w:val="00037927"/>
    <w:rsid w:val="00037F1C"/>
    <w:rsid w:val="00041492"/>
    <w:rsid w:val="0004158E"/>
    <w:rsid w:val="0004186C"/>
    <w:rsid w:val="00043526"/>
    <w:rsid w:val="00043CB9"/>
    <w:rsid w:val="00043EFF"/>
    <w:rsid w:val="000455D1"/>
    <w:rsid w:val="00046237"/>
    <w:rsid w:val="00051B52"/>
    <w:rsid w:val="00053F41"/>
    <w:rsid w:val="00054CDE"/>
    <w:rsid w:val="0005550C"/>
    <w:rsid w:val="00057B94"/>
    <w:rsid w:val="00060AB0"/>
    <w:rsid w:val="00061C6F"/>
    <w:rsid w:val="0006218A"/>
    <w:rsid w:val="0006361B"/>
    <w:rsid w:val="00064905"/>
    <w:rsid w:val="00065129"/>
    <w:rsid w:val="00067DD8"/>
    <w:rsid w:val="0007134F"/>
    <w:rsid w:val="00075D5D"/>
    <w:rsid w:val="0007665C"/>
    <w:rsid w:val="000767A4"/>
    <w:rsid w:val="00080286"/>
    <w:rsid w:val="00081304"/>
    <w:rsid w:val="00081418"/>
    <w:rsid w:val="000822B0"/>
    <w:rsid w:val="00082D7C"/>
    <w:rsid w:val="00083AB2"/>
    <w:rsid w:val="00085605"/>
    <w:rsid w:val="00086CF5"/>
    <w:rsid w:val="00090C21"/>
    <w:rsid w:val="00091374"/>
    <w:rsid w:val="00091905"/>
    <w:rsid w:val="00091DB8"/>
    <w:rsid w:val="0009216A"/>
    <w:rsid w:val="00092650"/>
    <w:rsid w:val="00093CC7"/>
    <w:rsid w:val="00093D25"/>
    <w:rsid w:val="00094683"/>
    <w:rsid w:val="00094993"/>
    <w:rsid w:val="00096266"/>
    <w:rsid w:val="00097478"/>
    <w:rsid w:val="0009783B"/>
    <w:rsid w:val="000979DE"/>
    <w:rsid w:val="00097DAD"/>
    <w:rsid w:val="000A0253"/>
    <w:rsid w:val="000A0730"/>
    <w:rsid w:val="000A0D93"/>
    <w:rsid w:val="000A2381"/>
    <w:rsid w:val="000A43C4"/>
    <w:rsid w:val="000A489E"/>
    <w:rsid w:val="000A4BE9"/>
    <w:rsid w:val="000A5F79"/>
    <w:rsid w:val="000A6935"/>
    <w:rsid w:val="000A7E35"/>
    <w:rsid w:val="000B07FE"/>
    <w:rsid w:val="000B13A9"/>
    <w:rsid w:val="000B1926"/>
    <w:rsid w:val="000B1DB5"/>
    <w:rsid w:val="000B2D83"/>
    <w:rsid w:val="000B45DB"/>
    <w:rsid w:val="000B56AE"/>
    <w:rsid w:val="000B5E42"/>
    <w:rsid w:val="000B5FAE"/>
    <w:rsid w:val="000B628D"/>
    <w:rsid w:val="000B668F"/>
    <w:rsid w:val="000C03C2"/>
    <w:rsid w:val="000C1C46"/>
    <w:rsid w:val="000C1C4B"/>
    <w:rsid w:val="000C3354"/>
    <w:rsid w:val="000C3D52"/>
    <w:rsid w:val="000C4B83"/>
    <w:rsid w:val="000C62C6"/>
    <w:rsid w:val="000D0ED2"/>
    <w:rsid w:val="000D1565"/>
    <w:rsid w:val="000D1856"/>
    <w:rsid w:val="000D3869"/>
    <w:rsid w:val="000D3A98"/>
    <w:rsid w:val="000D624F"/>
    <w:rsid w:val="000D64A3"/>
    <w:rsid w:val="000D6B0E"/>
    <w:rsid w:val="000D7A8C"/>
    <w:rsid w:val="000E076E"/>
    <w:rsid w:val="000E0A4A"/>
    <w:rsid w:val="000E0F3A"/>
    <w:rsid w:val="000E207C"/>
    <w:rsid w:val="000E2DA3"/>
    <w:rsid w:val="000E36B4"/>
    <w:rsid w:val="000E438D"/>
    <w:rsid w:val="000E47EA"/>
    <w:rsid w:val="000E56B4"/>
    <w:rsid w:val="000E62AF"/>
    <w:rsid w:val="000E7B2E"/>
    <w:rsid w:val="000F07C4"/>
    <w:rsid w:val="000F0950"/>
    <w:rsid w:val="000F1A4B"/>
    <w:rsid w:val="000F23DA"/>
    <w:rsid w:val="000F37AF"/>
    <w:rsid w:val="000F4974"/>
    <w:rsid w:val="000F4BAA"/>
    <w:rsid w:val="000F576E"/>
    <w:rsid w:val="000F6BDC"/>
    <w:rsid w:val="000F6BEF"/>
    <w:rsid w:val="000F7730"/>
    <w:rsid w:val="000F7C80"/>
    <w:rsid w:val="000F7E62"/>
    <w:rsid w:val="00100208"/>
    <w:rsid w:val="00100417"/>
    <w:rsid w:val="00101797"/>
    <w:rsid w:val="00102AE8"/>
    <w:rsid w:val="001037CB"/>
    <w:rsid w:val="00103A7B"/>
    <w:rsid w:val="00103E5B"/>
    <w:rsid w:val="00104C9B"/>
    <w:rsid w:val="00104EBB"/>
    <w:rsid w:val="00107BF3"/>
    <w:rsid w:val="00111F48"/>
    <w:rsid w:val="00112C88"/>
    <w:rsid w:val="00112C97"/>
    <w:rsid w:val="00113453"/>
    <w:rsid w:val="0011345F"/>
    <w:rsid w:val="00113AEF"/>
    <w:rsid w:val="00113CB0"/>
    <w:rsid w:val="00114F8B"/>
    <w:rsid w:val="001151D5"/>
    <w:rsid w:val="00115574"/>
    <w:rsid w:val="00115AC2"/>
    <w:rsid w:val="00115CDB"/>
    <w:rsid w:val="0011612B"/>
    <w:rsid w:val="00116CE7"/>
    <w:rsid w:val="00117135"/>
    <w:rsid w:val="00117438"/>
    <w:rsid w:val="001177CC"/>
    <w:rsid w:val="00120F4C"/>
    <w:rsid w:val="00123D1E"/>
    <w:rsid w:val="00124A7E"/>
    <w:rsid w:val="001261EF"/>
    <w:rsid w:val="001269C0"/>
    <w:rsid w:val="00127078"/>
    <w:rsid w:val="00127168"/>
    <w:rsid w:val="00127C70"/>
    <w:rsid w:val="001331FB"/>
    <w:rsid w:val="00133F1D"/>
    <w:rsid w:val="0013462F"/>
    <w:rsid w:val="00134943"/>
    <w:rsid w:val="00134FEE"/>
    <w:rsid w:val="001351A7"/>
    <w:rsid w:val="0013547F"/>
    <w:rsid w:val="00135E7B"/>
    <w:rsid w:val="00136000"/>
    <w:rsid w:val="001428B9"/>
    <w:rsid w:val="00143C02"/>
    <w:rsid w:val="001444E3"/>
    <w:rsid w:val="00145C6A"/>
    <w:rsid w:val="00146939"/>
    <w:rsid w:val="00146E0D"/>
    <w:rsid w:val="0014709D"/>
    <w:rsid w:val="001505ED"/>
    <w:rsid w:val="00150622"/>
    <w:rsid w:val="00150751"/>
    <w:rsid w:val="00150AD5"/>
    <w:rsid w:val="00152E54"/>
    <w:rsid w:val="00152ECF"/>
    <w:rsid w:val="00152F74"/>
    <w:rsid w:val="001545F6"/>
    <w:rsid w:val="001559F4"/>
    <w:rsid w:val="00155A77"/>
    <w:rsid w:val="00155AF1"/>
    <w:rsid w:val="00155EDD"/>
    <w:rsid w:val="001565A8"/>
    <w:rsid w:val="00157E15"/>
    <w:rsid w:val="001604B7"/>
    <w:rsid w:val="001608F6"/>
    <w:rsid w:val="00160E5F"/>
    <w:rsid w:val="00160F8E"/>
    <w:rsid w:val="00161552"/>
    <w:rsid w:val="00161E5E"/>
    <w:rsid w:val="001627E8"/>
    <w:rsid w:val="001628A1"/>
    <w:rsid w:val="001653B5"/>
    <w:rsid w:val="00165682"/>
    <w:rsid w:val="0016576F"/>
    <w:rsid w:val="00166624"/>
    <w:rsid w:val="00166DD7"/>
    <w:rsid w:val="001672FC"/>
    <w:rsid w:val="00167F91"/>
    <w:rsid w:val="00170851"/>
    <w:rsid w:val="001711E3"/>
    <w:rsid w:val="00171737"/>
    <w:rsid w:val="00172064"/>
    <w:rsid w:val="00172DBE"/>
    <w:rsid w:val="0017308D"/>
    <w:rsid w:val="001731A3"/>
    <w:rsid w:val="001736B3"/>
    <w:rsid w:val="00174131"/>
    <w:rsid w:val="001743DA"/>
    <w:rsid w:val="001746C6"/>
    <w:rsid w:val="00174E2F"/>
    <w:rsid w:val="00175C40"/>
    <w:rsid w:val="00175CEF"/>
    <w:rsid w:val="00175F27"/>
    <w:rsid w:val="00176641"/>
    <w:rsid w:val="00176921"/>
    <w:rsid w:val="00176C09"/>
    <w:rsid w:val="0017728B"/>
    <w:rsid w:val="00180122"/>
    <w:rsid w:val="001812D7"/>
    <w:rsid w:val="00182247"/>
    <w:rsid w:val="001822A6"/>
    <w:rsid w:val="0018305C"/>
    <w:rsid w:val="00186772"/>
    <w:rsid w:val="00187B07"/>
    <w:rsid w:val="00194D96"/>
    <w:rsid w:val="00195ED0"/>
    <w:rsid w:val="001965EA"/>
    <w:rsid w:val="00196B62"/>
    <w:rsid w:val="001A0651"/>
    <w:rsid w:val="001A25EF"/>
    <w:rsid w:val="001A27D2"/>
    <w:rsid w:val="001A2A6C"/>
    <w:rsid w:val="001A2C50"/>
    <w:rsid w:val="001A3129"/>
    <w:rsid w:val="001A3CE8"/>
    <w:rsid w:val="001A3EF0"/>
    <w:rsid w:val="001A641E"/>
    <w:rsid w:val="001A720D"/>
    <w:rsid w:val="001B0AFC"/>
    <w:rsid w:val="001B212B"/>
    <w:rsid w:val="001B253E"/>
    <w:rsid w:val="001B3412"/>
    <w:rsid w:val="001B3797"/>
    <w:rsid w:val="001B3B4F"/>
    <w:rsid w:val="001B3DA2"/>
    <w:rsid w:val="001B68B8"/>
    <w:rsid w:val="001B6C73"/>
    <w:rsid w:val="001C2406"/>
    <w:rsid w:val="001C3E5B"/>
    <w:rsid w:val="001C41F8"/>
    <w:rsid w:val="001C5637"/>
    <w:rsid w:val="001C6CFD"/>
    <w:rsid w:val="001C6F7E"/>
    <w:rsid w:val="001C7721"/>
    <w:rsid w:val="001D05CE"/>
    <w:rsid w:val="001D0B0B"/>
    <w:rsid w:val="001D0EA0"/>
    <w:rsid w:val="001D213D"/>
    <w:rsid w:val="001D2380"/>
    <w:rsid w:val="001D24DE"/>
    <w:rsid w:val="001D2BDB"/>
    <w:rsid w:val="001D305D"/>
    <w:rsid w:val="001D34A8"/>
    <w:rsid w:val="001D3A2F"/>
    <w:rsid w:val="001D4823"/>
    <w:rsid w:val="001D4BB2"/>
    <w:rsid w:val="001D687F"/>
    <w:rsid w:val="001D7F06"/>
    <w:rsid w:val="001E0A31"/>
    <w:rsid w:val="001E1214"/>
    <w:rsid w:val="001E1E3A"/>
    <w:rsid w:val="001E2217"/>
    <w:rsid w:val="001E2B4D"/>
    <w:rsid w:val="001E4BF1"/>
    <w:rsid w:val="001E53DF"/>
    <w:rsid w:val="001E771A"/>
    <w:rsid w:val="001F001E"/>
    <w:rsid w:val="001F02CD"/>
    <w:rsid w:val="001F16E0"/>
    <w:rsid w:val="001F237C"/>
    <w:rsid w:val="001F29DE"/>
    <w:rsid w:val="001F2A96"/>
    <w:rsid w:val="001F2A9E"/>
    <w:rsid w:val="001F2B2C"/>
    <w:rsid w:val="001F32B9"/>
    <w:rsid w:val="001F33FF"/>
    <w:rsid w:val="001F3C5C"/>
    <w:rsid w:val="001F4570"/>
    <w:rsid w:val="001F530D"/>
    <w:rsid w:val="001F5A3E"/>
    <w:rsid w:val="001F5D36"/>
    <w:rsid w:val="001F6104"/>
    <w:rsid w:val="001F7A0A"/>
    <w:rsid w:val="002003F1"/>
    <w:rsid w:val="00200B59"/>
    <w:rsid w:val="0020165E"/>
    <w:rsid w:val="00202427"/>
    <w:rsid w:val="00202DC3"/>
    <w:rsid w:val="0020472E"/>
    <w:rsid w:val="0020477A"/>
    <w:rsid w:val="00204E75"/>
    <w:rsid w:val="00205256"/>
    <w:rsid w:val="00206A53"/>
    <w:rsid w:val="00206EC4"/>
    <w:rsid w:val="002071BA"/>
    <w:rsid w:val="002105DD"/>
    <w:rsid w:val="00211B1A"/>
    <w:rsid w:val="002139A6"/>
    <w:rsid w:val="00214455"/>
    <w:rsid w:val="00215046"/>
    <w:rsid w:val="00216221"/>
    <w:rsid w:val="00217017"/>
    <w:rsid w:val="00217086"/>
    <w:rsid w:val="0021755F"/>
    <w:rsid w:val="00217F32"/>
    <w:rsid w:val="002215AC"/>
    <w:rsid w:val="002219A6"/>
    <w:rsid w:val="00221A70"/>
    <w:rsid w:val="0022220D"/>
    <w:rsid w:val="00222D03"/>
    <w:rsid w:val="00224544"/>
    <w:rsid w:val="00226BC6"/>
    <w:rsid w:val="00226FAB"/>
    <w:rsid w:val="00227A0D"/>
    <w:rsid w:val="002301ED"/>
    <w:rsid w:val="00231B85"/>
    <w:rsid w:val="00231E98"/>
    <w:rsid w:val="002344AF"/>
    <w:rsid w:val="002353E0"/>
    <w:rsid w:val="0023641A"/>
    <w:rsid w:val="002409B6"/>
    <w:rsid w:val="00240A35"/>
    <w:rsid w:val="00241D0F"/>
    <w:rsid w:val="00241DBA"/>
    <w:rsid w:val="00242E9A"/>
    <w:rsid w:val="00243A65"/>
    <w:rsid w:val="0024513C"/>
    <w:rsid w:val="002451A3"/>
    <w:rsid w:val="00246AA3"/>
    <w:rsid w:val="00247393"/>
    <w:rsid w:val="0024772A"/>
    <w:rsid w:val="00247FE5"/>
    <w:rsid w:val="00250771"/>
    <w:rsid w:val="00252AFD"/>
    <w:rsid w:val="00254A28"/>
    <w:rsid w:val="00254E7E"/>
    <w:rsid w:val="00255566"/>
    <w:rsid w:val="00255658"/>
    <w:rsid w:val="002574E8"/>
    <w:rsid w:val="00262181"/>
    <w:rsid w:val="00262C18"/>
    <w:rsid w:val="002639AF"/>
    <w:rsid w:val="002644C9"/>
    <w:rsid w:val="00264E52"/>
    <w:rsid w:val="00266B21"/>
    <w:rsid w:val="00266D09"/>
    <w:rsid w:val="0026755C"/>
    <w:rsid w:val="0027039C"/>
    <w:rsid w:val="0027130D"/>
    <w:rsid w:val="00271A7B"/>
    <w:rsid w:val="00272990"/>
    <w:rsid w:val="0027375B"/>
    <w:rsid w:val="002744B3"/>
    <w:rsid w:val="00274A1E"/>
    <w:rsid w:val="00275570"/>
    <w:rsid w:val="002778C9"/>
    <w:rsid w:val="00277C90"/>
    <w:rsid w:val="0028078D"/>
    <w:rsid w:val="002813BD"/>
    <w:rsid w:val="00281AB1"/>
    <w:rsid w:val="0028313D"/>
    <w:rsid w:val="00283282"/>
    <w:rsid w:val="00283F96"/>
    <w:rsid w:val="00284288"/>
    <w:rsid w:val="002848A0"/>
    <w:rsid w:val="00286667"/>
    <w:rsid w:val="0029012B"/>
    <w:rsid w:val="0029043F"/>
    <w:rsid w:val="00290AA0"/>
    <w:rsid w:val="00291C9A"/>
    <w:rsid w:val="00291F5C"/>
    <w:rsid w:val="00292ABE"/>
    <w:rsid w:val="00296C88"/>
    <w:rsid w:val="00297209"/>
    <w:rsid w:val="002977B3"/>
    <w:rsid w:val="002A008B"/>
    <w:rsid w:val="002A0172"/>
    <w:rsid w:val="002A0B73"/>
    <w:rsid w:val="002A0D6D"/>
    <w:rsid w:val="002A1221"/>
    <w:rsid w:val="002A30D8"/>
    <w:rsid w:val="002A38D8"/>
    <w:rsid w:val="002A3CDA"/>
    <w:rsid w:val="002A4CA8"/>
    <w:rsid w:val="002A5148"/>
    <w:rsid w:val="002A5561"/>
    <w:rsid w:val="002A67C2"/>
    <w:rsid w:val="002B1774"/>
    <w:rsid w:val="002B2FC0"/>
    <w:rsid w:val="002B43D0"/>
    <w:rsid w:val="002B4CA1"/>
    <w:rsid w:val="002B6311"/>
    <w:rsid w:val="002B680B"/>
    <w:rsid w:val="002B6AF7"/>
    <w:rsid w:val="002B6C84"/>
    <w:rsid w:val="002B7304"/>
    <w:rsid w:val="002C041B"/>
    <w:rsid w:val="002C1EE3"/>
    <w:rsid w:val="002C2356"/>
    <w:rsid w:val="002C24DD"/>
    <w:rsid w:val="002C2606"/>
    <w:rsid w:val="002C43C5"/>
    <w:rsid w:val="002C488E"/>
    <w:rsid w:val="002C5E33"/>
    <w:rsid w:val="002C64A1"/>
    <w:rsid w:val="002C6610"/>
    <w:rsid w:val="002C6A6E"/>
    <w:rsid w:val="002D0699"/>
    <w:rsid w:val="002D198E"/>
    <w:rsid w:val="002D1C0D"/>
    <w:rsid w:val="002D2270"/>
    <w:rsid w:val="002D65BD"/>
    <w:rsid w:val="002D65E6"/>
    <w:rsid w:val="002D79DA"/>
    <w:rsid w:val="002E0507"/>
    <w:rsid w:val="002E0A09"/>
    <w:rsid w:val="002E179C"/>
    <w:rsid w:val="002E1B3B"/>
    <w:rsid w:val="002E2A95"/>
    <w:rsid w:val="002E2FF3"/>
    <w:rsid w:val="002E349F"/>
    <w:rsid w:val="002E43BF"/>
    <w:rsid w:val="002E4416"/>
    <w:rsid w:val="002E6358"/>
    <w:rsid w:val="002E71B7"/>
    <w:rsid w:val="002F02E9"/>
    <w:rsid w:val="002F044C"/>
    <w:rsid w:val="002F059D"/>
    <w:rsid w:val="002F099E"/>
    <w:rsid w:val="002F0CCD"/>
    <w:rsid w:val="002F306C"/>
    <w:rsid w:val="002F3BC2"/>
    <w:rsid w:val="002F4A72"/>
    <w:rsid w:val="002F4F5C"/>
    <w:rsid w:val="002F51AC"/>
    <w:rsid w:val="002F5A99"/>
    <w:rsid w:val="002F5C81"/>
    <w:rsid w:val="003003DC"/>
    <w:rsid w:val="00300ACF"/>
    <w:rsid w:val="00301377"/>
    <w:rsid w:val="0030158D"/>
    <w:rsid w:val="00301A78"/>
    <w:rsid w:val="0030232B"/>
    <w:rsid w:val="00302550"/>
    <w:rsid w:val="0030265F"/>
    <w:rsid w:val="003034E9"/>
    <w:rsid w:val="00303829"/>
    <w:rsid w:val="00304BD9"/>
    <w:rsid w:val="00304F63"/>
    <w:rsid w:val="003050AF"/>
    <w:rsid w:val="003050BA"/>
    <w:rsid w:val="0030561D"/>
    <w:rsid w:val="0030601D"/>
    <w:rsid w:val="00306385"/>
    <w:rsid w:val="00306CA8"/>
    <w:rsid w:val="00310A7B"/>
    <w:rsid w:val="00310B30"/>
    <w:rsid w:val="00311688"/>
    <w:rsid w:val="003128F5"/>
    <w:rsid w:val="00312E21"/>
    <w:rsid w:val="00313C7F"/>
    <w:rsid w:val="00314035"/>
    <w:rsid w:val="0031430D"/>
    <w:rsid w:val="00314888"/>
    <w:rsid w:val="00315782"/>
    <w:rsid w:val="00315BA9"/>
    <w:rsid w:val="003165D7"/>
    <w:rsid w:val="00320391"/>
    <w:rsid w:val="003203E4"/>
    <w:rsid w:val="00322388"/>
    <w:rsid w:val="003225EA"/>
    <w:rsid w:val="00322C10"/>
    <w:rsid w:val="00322D5A"/>
    <w:rsid w:val="00324CBE"/>
    <w:rsid w:val="00324DE8"/>
    <w:rsid w:val="00325946"/>
    <w:rsid w:val="00325B1B"/>
    <w:rsid w:val="00326CEF"/>
    <w:rsid w:val="00330D4D"/>
    <w:rsid w:val="003310BF"/>
    <w:rsid w:val="003314A4"/>
    <w:rsid w:val="00331D42"/>
    <w:rsid w:val="00332064"/>
    <w:rsid w:val="00332506"/>
    <w:rsid w:val="00334894"/>
    <w:rsid w:val="00335308"/>
    <w:rsid w:val="00337011"/>
    <w:rsid w:val="0033736C"/>
    <w:rsid w:val="003375C7"/>
    <w:rsid w:val="0034082F"/>
    <w:rsid w:val="00340C6D"/>
    <w:rsid w:val="00340D8E"/>
    <w:rsid w:val="003411F0"/>
    <w:rsid w:val="0034144B"/>
    <w:rsid w:val="003417BC"/>
    <w:rsid w:val="00342DFE"/>
    <w:rsid w:val="00344376"/>
    <w:rsid w:val="00345A38"/>
    <w:rsid w:val="00346466"/>
    <w:rsid w:val="0034731A"/>
    <w:rsid w:val="003476A7"/>
    <w:rsid w:val="00347976"/>
    <w:rsid w:val="00347B74"/>
    <w:rsid w:val="00350196"/>
    <w:rsid w:val="00350C4B"/>
    <w:rsid w:val="0035195D"/>
    <w:rsid w:val="00351BD1"/>
    <w:rsid w:val="00352407"/>
    <w:rsid w:val="00352513"/>
    <w:rsid w:val="003549A8"/>
    <w:rsid w:val="00354BB1"/>
    <w:rsid w:val="003555F2"/>
    <w:rsid w:val="003556F5"/>
    <w:rsid w:val="003563CF"/>
    <w:rsid w:val="003564F3"/>
    <w:rsid w:val="00356F8F"/>
    <w:rsid w:val="00357BA6"/>
    <w:rsid w:val="00357CD0"/>
    <w:rsid w:val="00357F8D"/>
    <w:rsid w:val="0036007E"/>
    <w:rsid w:val="003609BB"/>
    <w:rsid w:val="00360B90"/>
    <w:rsid w:val="003610B8"/>
    <w:rsid w:val="00361322"/>
    <w:rsid w:val="003639C2"/>
    <w:rsid w:val="00364036"/>
    <w:rsid w:val="003654F8"/>
    <w:rsid w:val="00365AA7"/>
    <w:rsid w:val="00365EF8"/>
    <w:rsid w:val="003661B1"/>
    <w:rsid w:val="00366B53"/>
    <w:rsid w:val="003677FC"/>
    <w:rsid w:val="003678C6"/>
    <w:rsid w:val="003707A8"/>
    <w:rsid w:val="0037107B"/>
    <w:rsid w:val="0037164A"/>
    <w:rsid w:val="00371802"/>
    <w:rsid w:val="0037214A"/>
    <w:rsid w:val="00372702"/>
    <w:rsid w:val="00372F4B"/>
    <w:rsid w:val="00373497"/>
    <w:rsid w:val="00373B6A"/>
    <w:rsid w:val="00374543"/>
    <w:rsid w:val="00374D95"/>
    <w:rsid w:val="00375BEE"/>
    <w:rsid w:val="00375E03"/>
    <w:rsid w:val="00376027"/>
    <w:rsid w:val="00376329"/>
    <w:rsid w:val="00376429"/>
    <w:rsid w:val="00382049"/>
    <w:rsid w:val="0038516F"/>
    <w:rsid w:val="0038583A"/>
    <w:rsid w:val="00386F60"/>
    <w:rsid w:val="00387461"/>
    <w:rsid w:val="003877AA"/>
    <w:rsid w:val="00387806"/>
    <w:rsid w:val="00387DFA"/>
    <w:rsid w:val="00390844"/>
    <w:rsid w:val="00390B0B"/>
    <w:rsid w:val="0039187F"/>
    <w:rsid w:val="00391AA1"/>
    <w:rsid w:val="00392ECF"/>
    <w:rsid w:val="00393D36"/>
    <w:rsid w:val="00394C46"/>
    <w:rsid w:val="00395C9A"/>
    <w:rsid w:val="00395EC7"/>
    <w:rsid w:val="003961A4"/>
    <w:rsid w:val="003965A4"/>
    <w:rsid w:val="00397D1C"/>
    <w:rsid w:val="003A0715"/>
    <w:rsid w:val="003A0EF4"/>
    <w:rsid w:val="003A12E6"/>
    <w:rsid w:val="003A18F4"/>
    <w:rsid w:val="003A22D9"/>
    <w:rsid w:val="003A23BD"/>
    <w:rsid w:val="003A25CB"/>
    <w:rsid w:val="003A3B6E"/>
    <w:rsid w:val="003A5332"/>
    <w:rsid w:val="003A6C19"/>
    <w:rsid w:val="003B0A85"/>
    <w:rsid w:val="003B10EE"/>
    <w:rsid w:val="003B33F3"/>
    <w:rsid w:val="003B4351"/>
    <w:rsid w:val="003B66D2"/>
    <w:rsid w:val="003B684B"/>
    <w:rsid w:val="003B706F"/>
    <w:rsid w:val="003C1889"/>
    <w:rsid w:val="003C1EE9"/>
    <w:rsid w:val="003C28B8"/>
    <w:rsid w:val="003C3413"/>
    <w:rsid w:val="003C46BD"/>
    <w:rsid w:val="003C47F7"/>
    <w:rsid w:val="003C4BBF"/>
    <w:rsid w:val="003C4F0D"/>
    <w:rsid w:val="003C5F49"/>
    <w:rsid w:val="003C6AA9"/>
    <w:rsid w:val="003C6B19"/>
    <w:rsid w:val="003C7B68"/>
    <w:rsid w:val="003D34E0"/>
    <w:rsid w:val="003D48F4"/>
    <w:rsid w:val="003D5B5F"/>
    <w:rsid w:val="003D5F10"/>
    <w:rsid w:val="003D65C4"/>
    <w:rsid w:val="003D7BF1"/>
    <w:rsid w:val="003E1BDE"/>
    <w:rsid w:val="003E1ED7"/>
    <w:rsid w:val="003E37A9"/>
    <w:rsid w:val="003E3C3A"/>
    <w:rsid w:val="003E4679"/>
    <w:rsid w:val="003E52DB"/>
    <w:rsid w:val="003E75DD"/>
    <w:rsid w:val="003E77E3"/>
    <w:rsid w:val="003E780A"/>
    <w:rsid w:val="003E7A3A"/>
    <w:rsid w:val="003F0F3C"/>
    <w:rsid w:val="003F1182"/>
    <w:rsid w:val="003F2746"/>
    <w:rsid w:val="003F2A46"/>
    <w:rsid w:val="003F33D2"/>
    <w:rsid w:val="003F3FC6"/>
    <w:rsid w:val="003F4455"/>
    <w:rsid w:val="003F4BA0"/>
    <w:rsid w:val="003F4BFF"/>
    <w:rsid w:val="003F525E"/>
    <w:rsid w:val="003F5399"/>
    <w:rsid w:val="003F6114"/>
    <w:rsid w:val="003F6438"/>
    <w:rsid w:val="003F7D5F"/>
    <w:rsid w:val="004008BD"/>
    <w:rsid w:val="00401A61"/>
    <w:rsid w:val="00401A76"/>
    <w:rsid w:val="00401F5C"/>
    <w:rsid w:val="004049E9"/>
    <w:rsid w:val="00405083"/>
    <w:rsid w:val="00405E66"/>
    <w:rsid w:val="00406FAF"/>
    <w:rsid w:val="004070A1"/>
    <w:rsid w:val="00410634"/>
    <w:rsid w:val="00413720"/>
    <w:rsid w:val="00414258"/>
    <w:rsid w:val="004146B6"/>
    <w:rsid w:val="0041500A"/>
    <w:rsid w:val="0041542E"/>
    <w:rsid w:val="004155D6"/>
    <w:rsid w:val="0041665B"/>
    <w:rsid w:val="00416749"/>
    <w:rsid w:val="00416E95"/>
    <w:rsid w:val="0041769C"/>
    <w:rsid w:val="00417EEE"/>
    <w:rsid w:val="004203F0"/>
    <w:rsid w:val="00420B0F"/>
    <w:rsid w:val="00421C0D"/>
    <w:rsid w:val="00422D44"/>
    <w:rsid w:val="004233D0"/>
    <w:rsid w:val="00423B64"/>
    <w:rsid w:val="00423B8D"/>
    <w:rsid w:val="00423EE2"/>
    <w:rsid w:val="00425B37"/>
    <w:rsid w:val="00425BC3"/>
    <w:rsid w:val="00425D6F"/>
    <w:rsid w:val="00427E6F"/>
    <w:rsid w:val="00430114"/>
    <w:rsid w:val="00431A81"/>
    <w:rsid w:val="00431C31"/>
    <w:rsid w:val="00431D34"/>
    <w:rsid w:val="00432038"/>
    <w:rsid w:val="00433092"/>
    <w:rsid w:val="004330D7"/>
    <w:rsid w:val="00433305"/>
    <w:rsid w:val="00433F37"/>
    <w:rsid w:val="004357C9"/>
    <w:rsid w:val="00435D7C"/>
    <w:rsid w:val="0043693B"/>
    <w:rsid w:val="0043697D"/>
    <w:rsid w:val="004377D6"/>
    <w:rsid w:val="00437CB7"/>
    <w:rsid w:val="004407D1"/>
    <w:rsid w:val="004409D8"/>
    <w:rsid w:val="00440A3D"/>
    <w:rsid w:val="00441317"/>
    <w:rsid w:val="004424D9"/>
    <w:rsid w:val="00442E7C"/>
    <w:rsid w:val="00443701"/>
    <w:rsid w:val="004446CA"/>
    <w:rsid w:val="00444895"/>
    <w:rsid w:val="00445101"/>
    <w:rsid w:val="0044511F"/>
    <w:rsid w:val="004452D5"/>
    <w:rsid w:val="0044590F"/>
    <w:rsid w:val="00447773"/>
    <w:rsid w:val="00447B32"/>
    <w:rsid w:val="00447D13"/>
    <w:rsid w:val="00450989"/>
    <w:rsid w:val="00450B2B"/>
    <w:rsid w:val="0045111E"/>
    <w:rsid w:val="00451468"/>
    <w:rsid w:val="00451486"/>
    <w:rsid w:val="00452109"/>
    <w:rsid w:val="004527DF"/>
    <w:rsid w:val="0045305B"/>
    <w:rsid w:val="0045350F"/>
    <w:rsid w:val="00453868"/>
    <w:rsid w:val="00453DB0"/>
    <w:rsid w:val="00454D38"/>
    <w:rsid w:val="00455412"/>
    <w:rsid w:val="00456AD2"/>
    <w:rsid w:val="00457468"/>
    <w:rsid w:val="00460429"/>
    <w:rsid w:val="0046142C"/>
    <w:rsid w:val="00461B4D"/>
    <w:rsid w:val="00462178"/>
    <w:rsid w:val="00462293"/>
    <w:rsid w:val="0046295A"/>
    <w:rsid w:val="00463ABD"/>
    <w:rsid w:val="00463D27"/>
    <w:rsid w:val="00463EE4"/>
    <w:rsid w:val="00464ABF"/>
    <w:rsid w:val="004654A4"/>
    <w:rsid w:val="00465739"/>
    <w:rsid w:val="00465CD0"/>
    <w:rsid w:val="00466847"/>
    <w:rsid w:val="004675F3"/>
    <w:rsid w:val="0046764A"/>
    <w:rsid w:val="00470313"/>
    <w:rsid w:val="00471C63"/>
    <w:rsid w:val="00471D17"/>
    <w:rsid w:val="0047390B"/>
    <w:rsid w:val="0047485F"/>
    <w:rsid w:val="0047580F"/>
    <w:rsid w:val="00476BBC"/>
    <w:rsid w:val="00476FBF"/>
    <w:rsid w:val="0047768F"/>
    <w:rsid w:val="004778AA"/>
    <w:rsid w:val="004803A0"/>
    <w:rsid w:val="00480BE8"/>
    <w:rsid w:val="004810FC"/>
    <w:rsid w:val="004812B0"/>
    <w:rsid w:val="0048227A"/>
    <w:rsid w:val="0048296A"/>
    <w:rsid w:val="00482D97"/>
    <w:rsid w:val="00483095"/>
    <w:rsid w:val="0048341A"/>
    <w:rsid w:val="0048351E"/>
    <w:rsid w:val="00484176"/>
    <w:rsid w:val="004868B9"/>
    <w:rsid w:val="0048704B"/>
    <w:rsid w:val="004875E5"/>
    <w:rsid w:val="0048789E"/>
    <w:rsid w:val="004901C0"/>
    <w:rsid w:val="00490EDE"/>
    <w:rsid w:val="00491573"/>
    <w:rsid w:val="00491C6C"/>
    <w:rsid w:val="00492A57"/>
    <w:rsid w:val="00492FDA"/>
    <w:rsid w:val="00494576"/>
    <w:rsid w:val="00494AD3"/>
    <w:rsid w:val="00495050"/>
    <w:rsid w:val="00495A47"/>
    <w:rsid w:val="0049644A"/>
    <w:rsid w:val="004964E2"/>
    <w:rsid w:val="00496838"/>
    <w:rsid w:val="00497659"/>
    <w:rsid w:val="004977F1"/>
    <w:rsid w:val="004A1249"/>
    <w:rsid w:val="004A1CCB"/>
    <w:rsid w:val="004A2D0F"/>
    <w:rsid w:val="004A3036"/>
    <w:rsid w:val="004A3496"/>
    <w:rsid w:val="004A39CC"/>
    <w:rsid w:val="004A3C29"/>
    <w:rsid w:val="004A7D67"/>
    <w:rsid w:val="004A7F20"/>
    <w:rsid w:val="004B1ACF"/>
    <w:rsid w:val="004B1CE6"/>
    <w:rsid w:val="004B27C3"/>
    <w:rsid w:val="004B295F"/>
    <w:rsid w:val="004B469F"/>
    <w:rsid w:val="004B4A05"/>
    <w:rsid w:val="004B4BA7"/>
    <w:rsid w:val="004B56C1"/>
    <w:rsid w:val="004B6C90"/>
    <w:rsid w:val="004B7F00"/>
    <w:rsid w:val="004C0450"/>
    <w:rsid w:val="004C0475"/>
    <w:rsid w:val="004C0EA0"/>
    <w:rsid w:val="004C25CF"/>
    <w:rsid w:val="004C2B79"/>
    <w:rsid w:val="004C41EE"/>
    <w:rsid w:val="004C53E7"/>
    <w:rsid w:val="004C6762"/>
    <w:rsid w:val="004C6A20"/>
    <w:rsid w:val="004C7719"/>
    <w:rsid w:val="004C7C82"/>
    <w:rsid w:val="004D1051"/>
    <w:rsid w:val="004D1286"/>
    <w:rsid w:val="004D1DA0"/>
    <w:rsid w:val="004D37E8"/>
    <w:rsid w:val="004D38B8"/>
    <w:rsid w:val="004D3B68"/>
    <w:rsid w:val="004D3F98"/>
    <w:rsid w:val="004D502E"/>
    <w:rsid w:val="004D772B"/>
    <w:rsid w:val="004E047F"/>
    <w:rsid w:val="004E07CE"/>
    <w:rsid w:val="004E2FA7"/>
    <w:rsid w:val="004E3125"/>
    <w:rsid w:val="004E4835"/>
    <w:rsid w:val="004E5484"/>
    <w:rsid w:val="004E61E8"/>
    <w:rsid w:val="004E72FC"/>
    <w:rsid w:val="004E76CB"/>
    <w:rsid w:val="004E78F7"/>
    <w:rsid w:val="004F0D49"/>
    <w:rsid w:val="004F0DF0"/>
    <w:rsid w:val="004F0F68"/>
    <w:rsid w:val="004F14D4"/>
    <w:rsid w:val="004F1F48"/>
    <w:rsid w:val="004F2C9E"/>
    <w:rsid w:val="004F3A4B"/>
    <w:rsid w:val="004F579D"/>
    <w:rsid w:val="004F5BC4"/>
    <w:rsid w:val="004F5D9D"/>
    <w:rsid w:val="004F69C9"/>
    <w:rsid w:val="004F6AB4"/>
    <w:rsid w:val="0050004E"/>
    <w:rsid w:val="005005D7"/>
    <w:rsid w:val="00500BE2"/>
    <w:rsid w:val="00502057"/>
    <w:rsid w:val="00502067"/>
    <w:rsid w:val="0050248B"/>
    <w:rsid w:val="0050288A"/>
    <w:rsid w:val="005060B0"/>
    <w:rsid w:val="00506D38"/>
    <w:rsid w:val="00507771"/>
    <w:rsid w:val="00507CFC"/>
    <w:rsid w:val="0051020E"/>
    <w:rsid w:val="00510345"/>
    <w:rsid w:val="005104B0"/>
    <w:rsid w:val="00510ABC"/>
    <w:rsid w:val="00511EF9"/>
    <w:rsid w:val="005126A6"/>
    <w:rsid w:val="00512CCA"/>
    <w:rsid w:val="00513454"/>
    <w:rsid w:val="005164E0"/>
    <w:rsid w:val="005179C1"/>
    <w:rsid w:val="00517CA8"/>
    <w:rsid w:val="00520E80"/>
    <w:rsid w:val="00521044"/>
    <w:rsid w:val="0052165C"/>
    <w:rsid w:val="0052234F"/>
    <w:rsid w:val="00522C76"/>
    <w:rsid w:val="00522E9E"/>
    <w:rsid w:val="00523490"/>
    <w:rsid w:val="005234C4"/>
    <w:rsid w:val="00523B84"/>
    <w:rsid w:val="00523CB4"/>
    <w:rsid w:val="00524071"/>
    <w:rsid w:val="00525139"/>
    <w:rsid w:val="005266FF"/>
    <w:rsid w:val="005268FC"/>
    <w:rsid w:val="00526B53"/>
    <w:rsid w:val="00527843"/>
    <w:rsid w:val="0053055A"/>
    <w:rsid w:val="005314A3"/>
    <w:rsid w:val="00531CBD"/>
    <w:rsid w:val="00532642"/>
    <w:rsid w:val="00532EF9"/>
    <w:rsid w:val="00534176"/>
    <w:rsid w:val="00534224"/>
    <w:rsid w:val="005342CE"/>
    <w:rsid w:val="0053450E"/>
    <w:rsid w:val="00535217"/>
    <w:rsid w:val="00535B95"/>
    <w:rsid w:val="00536409"/>
    <w:rsid w:val="00536DE0"/>
    <w:rsid w:val="005376C4"/>
    <w:rsid w:val="00537B91"/>
    <w:rsid w:val="00537D5A"/>
    <w:rsid w:val="0054014D"/>
    <w:rsid w:val="00543132"/>
    <w:rsid w:val="00543256"/>
    <w:rsid w:val="0054436A"/>
    <w:rsid w:val="005449B0"/>
    <w:rsid w:val="00545D47"/>
    <w:rsid w:val="005467F3"/>
    <w:rsid w:val="00546CED"/>
    <w:rsid w:val="00547562"/>
    <w:rsid w:val="00550A60"/>
    <w:rsid w:val="00551FDF"/>
    <w:rsid w:val="0055212D"/>
    <w:rsid w:val="0055233C"/>
    <w:rsid w:val="005523A1"/>
    <w:rsid w:val="005524AC"/>
    <w:rsid w:val="0055634D"/>
    <w:rsid w:val="00556719"/>
    <w:rsid w:val="00556E57"/>
    <w:rsid w:val="0055788A"/>
    <w:rsid w:val="00560BBA"/>
    <w:rsid w:val="0056255E"/>
    <w:rsid w:val="005626EE"/>
    <w:rsid w:val="00562769"/>
    <w:rsid w:val="00562AF2"/>
    <w:rsid w:val="00563A19"/>
    <w:rsid w:val="00563AE7"/>
    <w:rsid w:val="00564103"/>
    <w:rsid w:val="00564B1C"/>
    <w:rsid w:val="00565743"/>
    <w:rsid w:val="00565D43"/>
    <w:rsid w:val="00566442"/>
    <w:rsid w:val="005722ED"/>
    <w:rsid w:val="00572CEF"/>
    <w:rsid w:val="00574514"/>
    <w:rsid w:val="005748DA"/>
    <w:rsid w:val="005750D9"/>
    <w:rsid w:val="0057572F"/>
    <w:rsid w:val="00576150"/>
    <w:rsid w:val="0057624D"/>
    <w:rsid w:val="005764CD"/>
    <w:rsid w:val="005765C8"/>
    <w:rsid w:val="005776B8"/>
    <w:rsid w:val="0058018C"/>
    <w:rsid w:val="00580BAD"/>
    <w:rsid w:val="00580F6F"/>
    <w:rsid w:val="00581239"/>
    <w:rsid w:val="00582928"/>
    <w:rsid w:val="0058309E"/>
    <w:rsid w:val="00585072"/>
    <w:rsid w:val="005853CF"/>
    <w:rsid w:val="00586B5C"/>
    <w:rsid w:val="00590752"/>
    <w:rsid w:val="00591049"/>
    <w:rsid w:val="0059233B"/>
    <w:rsid w:val="00592C0D"/>
    <w:rsid w:val="00592E67"/>
    <w:rsid w:val="0059378D"/>
    <w:rsid w:val="00594BFE"/>
    <w:rsid w:val="00595C4C"/>
    <w:rsid w:val="00595F4F"/>
    <w:rsid w:val="00597800"/>
    <w:rsid w:val="005A2A7E"/>
    <w:rsid w:val="005A2AFC"/>
    <w:rsid w:val="005A325F"/>
    <w:rsid w:val="005A3A83"/>
    <w:rsid w:val="005A44CD"/>
    <w:rsid w:val="005A50BA"/>
    <w:rsid w:val="005A5539"/>
    <w:rsid w:val="005A5B73"/>
    <w:rsid w:val="005A5F24"/>
    <w:rsid w:val="005A728E"/>
    <w:rsid w:val="005A7B32"/>
    <w:rsid w:val="005B0CEA"/>
    <w:rsid w:val="005B2178"/>
    <w:rsid w:val="005B289A"/>
    <w:rsid w:val="005B44DB"/>
    <w:rsid w:val="005B6986"/>
    <w:rsid w:val="005C0CB9"/>
    <w:rsid w:val="005C0D3E"/>
    <w:rsid w:val="005C1540"/>
    <w:rsid w:val="005C19D7"/>
    <w:rsid w:val="005C1B65"/>
    <w:rsid w:val="005C2901"/>
    <w:rsid w:val="005C2A9E"/>
    <w:rsid w:val="005C2D02"/>
    <w:rsid w:val="005C4251"/>
    <w:rsid w:val="005C4B1F"/>
    <w:rsid w:val="005C5DF1"/>
    <w:rsid w:val="005C60F8"/>
    <w:rsid w:val="005C780E"/>
    <w:rsid w:val="005C78DB"/>
    <w:rsid w:val="005C7BB0"/>
    <w:rsid w:val="005C7D83"/>
    <w:rsid w:val="005D069B"/>
    <w:rsid w:val="005D1159"/>
    <w:rsid w:val="005D294F"/>
    <w:rsid w:val="005D439A"/>
    <w:rsid w:val="005D43DB"/>
    <w:rsid w:val="005D4923"/>
    <w:rsid w:val="005D5B4E"/>
    <w:rsid w:val="005D6181"/>
    <w:rsid w:val="005D64E2"/>
    <w:rsid w:val="005D75AC"/>
    <w:rsid w:val="005D772E"/>
    <w:rsid w:val="005E0974"/>
    <w:rsid w:val="005E26D1"/>
    <w:rsid w:val="005E2C4B"/>
    <w:rsid w:val="005E2F34"/>
    <w:rsid w:val="005E3C34"/>
    <w:rsid w:val="005E3CBE"/>
    <w:rsid w:val="005E45D7"/>
    <w:rsid w:val="005E4B32"/>
    <w:rsid w:val="005E5D3A"/>
    <w:rsid w:val="005E714F"/>
    <w:rsid w:val="005E7A41"/>
    <w:rsid w:val="005E7C79"/>
    <w:rsid w:val="005F023F"/>
    <w:rsid w:val="005F1BB2"/>
    <w:rsid w:val="005F2376"/>
    <w:rsid w:val="005F264A"/>
    <w:rsid w:val="005F2CF7"/>
    <w:rsid w:val="005F310E"/>
    <w:rsid w:val="005F33A4"/>
    <w:rsid w:val="005F4172"/>
    <w:rsid w:val="005F5828"/>
    <w:rsid w:val="005F77F5"/>
    <w:rsid w:val="005F7ED3"/>
    <w:rsid w:val="0060098D"/>
    <w:rsid w:val="00602589"/>
    <w:rsid w:val="0060420A"/>
    <w:rsid w:val="006044F3"/>
    <w:rsid w:val="0060477E"/>
    <w:rsid w:val="00605912"/>
    <w:rsid w:val="00605CA0"/>
    <w:rsid w:val="00606A9A"/>
    <w:rsid w:val="00606AA6"/>
    <w:rsid w:val="0060768D"/>
    <w:rsid w:val="00607713"/>
    <w:rsid w:val="0060773F"/>
    <w:rsid w:val="00607964"/>
    <w:rsid w:val="00611224"/>
    <w:rsid w:val="00611B65"/>
    <w:rsid w:val="006122F9"/>
    <w:rsid w:val="0061316A"/>
    <w:rsid w:val="00614001"/>
    <w:rsid w:val="0061425C"/>
    <w:rsid w:val="006154C3"/>
    <w:rsid w:val="006154DB"/>
    <w:rsid w:val="006159C1"/>
    <w:rsid w:val="00615CB9"/>
    <w:rsid w:val="00616C74"/>
    <w:rsid w:val="00616D10"/>
    <w:rsid w:val="00616E5A"/>
    <w:rsid w:val="00616F1E"/>
    <w:rsid w:val="0061723B"/>
    <w:rsid w:val="00620213"/>
    <w:rsid w:val="00620DE0"/>
    <w:rsid w:val="0062128B"/>
    <w:rsid w:val="006231EF"/>
    <w:rsid w:val="0062346B"/>
    <w:rsid w:val="00624B77"/>
    <w:rsid w:val="00624F10"/>
    <w:rsid w:val="00625765"/>
    <w:rsid w:val="00625FA6"/>
    <w:rsid w:val="00626031"/>
    <w:rsid w:val="006270B9"/>
    <w:rsid w:val="006275CB"/>
    <w:rsid w:val="00627889"/>
    <w:rsid w:val="006305E9"/>
    <w:rsid w:val="0063122A"/>
    <w:rsid w:val="0063130C"/>
    <w:rsid w:val="006319E5"/>
    <w:rsid w:val="00632AB2"/>
    <w:rsid w:val="00633420"/>
    <w:rsid w:val="00633AAA"/>
    <w:rsid w:val="0063451C"/>
    <w:rsid w:val="00634CFD"/>
    <w:rsid w:val="006351C3"/>
    <w:rsid w:val="006351C6"/>
    <w:rsid w:val="00635A11"/>
    <w:rsid w:val="006370DA"/>
    <w:rsid w:val="00637128"/>
    <w:rsid w:val="00637584"/>
    <w:rsid w:val="00640AE5"/>
    <w:rsid w:val="006417F0"/>
    <w:rsid w:val="00641C97"/>
    <w:rsid w:val="0064256F"/>
    <w:rsid w:val="00644495"/>
    <w:rsid w:val="00644917"/>
    <w:rsid w:val="006449C4"/>
    <w:rsid w:val="00646DFE"/>
    <w:rsid w:val="00646ED3"/>
    <w:rsid w:val="00647D42"/>
    <w:rsid w:val="00650F25"/>
    <w:rsid w:val="00651142"/>
    <w:rsid w:val="0065208E"/>
    <w:rsid w:val="00652551"/>
    <w:rsid w:val="00653893"/>
    <w:rsid w:val="006541B0"/>
    <w:rsid w:val="00654641"/>
    <w:rsid w:val="00655D36"/>
    <w:rsid w:val="00656283"/>
    <w:rsid w:val="00656815"/>
    <w:rsid w:val="00656863"/>
    <w:rsid w:val="00656C59"/>
    <w:rsid w:val="006571BC"/>
    <w:rsid w:val="0065794C"/>
    <w:rsid w:val="0066020C"/>
    <w:rsid w:val="00660BE7"/>
    <w:rsid w:val="0066116E"/>
    <w:rsid w:val="00661243"/>
    <w:rsid w:val="006624BA"/>
    <w:rsid w:val="006627FC"/>
    <w:rsid w:val="006629E2"/>
    <w:rsid w:val="0066362B"/>
    <w:rsid w:val="00663A3A"/>
    <w:rsid w:val="006657E1"/>
    <w:rsid w:val="00666915"/>
    <w:rsid w:val="00667808"/>
    <w:rsid w:val="00670E85"/>
    <w:rsid w:val="00672629"/>
    <w:rsid w:val="006731D4"/>
    <w:rsid w:val="00673F3E"/>
    <w:rsid w:val="00674038"/>
    <w:rsid w:val="0067472B"/>
    <w:rsid w:val="006747B3"/>
    <w:rsid w:val="00674F2F"/>
    <w:rsid w:val="00675057"/>
    <w:rsid w:val="006753A5"/>
    <w:rsid w:val="00675DA4"/>
    <w:rsid w:val="006773AF"/>
    <w:rsid w:val="00677EFC"/>
    <w:rsid w:val="006802F9"/>
    <w:rsid w:val="00680B0B"/>
    <w:rsid w:val="00681CDF"/>
    <w:rsid w:val="00684649"/>
    <w:rsid w:val="00684FB4"/>
    <w:rsid w:val="00685B2D"/>
    <w:rsid w:val="00686BE0"/>
    <w:rsid w:val="0068792F"/>
    <w:rsid w:val="00687A0F"/>
    <w:rsid w:val="006931D2"/>
    <w:rsid w:val="00693668"/>
    <w:rsid w:val="00693858"/>
    <w:rsid w:val="0069389C"/>
    <w:rsid w:val="006940B1"/>
    <w:rsid w:val="006978FD"/>
    <w:rsid w:val="00697F57"/>
    <w:rsid w:val="006A0641"/>
    <w:rsid w:val="006A07B1"/>
    <w:rsid w:val="006A2D4C"/>
    <w:rsid w:val="006A3B39"/>
    <w:rsid w:val="006A3F14"/>
    <w:rsid w:val="006A46BB"/>
    <w:rsid w:val="006A4906"/>
    <w:rsid w:val="006A52C9"/>
    <w:rsid w:val="006A5665"/>
    <w:rsid w:val="006A5BFB"/>
    <w:rsid w:val="006A6664"/>
    <w:rsid w:val="006A7EC3"/>
    <w:rsid w:val="006B0DC5"/>
    <w:rsid w:val="006B1797"/>
    <w:rsid w:val="006B4009"/>
    <w:rsid w:val="006B65DB"/>
    <w:rsid w:val="006B6863"/>
    <w:rsid w:val="006B6AA3"/>
    <w:rsid w:val="006C034D"/>
    <w:rsid w:val="006C04D3"/>
    <w:rsid w:val="006C151E"/>
    <w:rsid w:val="006C335A"/>
    <w:rsid w:val="006C34BA"/>
    <w:rsid w:val="006C359D"/>
    <w:rsid w:val="006C3E4A"/>
    <w:rsid w:val="006C4599"/>
    <w:rsid w:val="006C5C6F"/>
    <w:rsid w:val="006C5EA3"/>
    <w:rsid w:val="006C6249"/>
    <w:rsid w:val="006C67A4"/>
    <w:rsid w:val="006C76BC"/>
    <w:rsid w:val="006D0EC0"/>
    <w:rsid w:val="006D1A86"/>
    <w:rsid w:val="006D274E"/>
    <w:rsid w:val="006D32E5"/>
    <w:rsid w:val="006D3E4B"/>
    <w:rsid w:val="006D3FA4"/>
    <w:rsid w:val="006D4B3A"/>
    <w:rsid w:val="006D4B7B"/>
    <w:rsid w:val="006D6871"/>
    <w:rsid w:val="006E0948"/>
    <w:rsid w:val="006E4E78"/>
    <w:rsid w:val="006E6093"/>
    <w:rsid w:val="006E63C4"/>
    <w:rsid w:val="006F0952"/>
    <w:rsid w:val="006F09C3"/>
    <w:rsid w:val="006F2685"/>
    <w:rsid w:val="006F3863"/>
    <w:rsid w:val="006F497A"/>
    <w:rsid w:val="006F5000"/>
    <w:rsid w:val="006F5387"/>
    <w:rsid w:val="006F56F9"/>
    <w:rsid w:val="006F63B8"/>
    <w:rsid w:val="006F67CB"/>
    <w:rsid w:val="006F78AE"/>
    <w:rsid w:val="006F7B00"/>
    <w:rsid w:val="007011E8"/>
    <w:rsid w:val="007015AC"/>
    <w:rsid w:val="007027D9"/>
    <w:rsid w:val="007037C3"/>
    <w:rsid w:val="007062E1"/>
    <w:rsid w:val="00706ABE"/>
    <w:rsid w:val="00706F68"/>
    <w:rsid w:val="007113E4"/>
    <w:rsid w:val="00712276"/>
    <w:rsid w:val="00712302"/>
    <w:rsid w:val="007124E2"/>
    <w:rsid w:val="00712630"/>
    <w:rsid w:val="0071315C"/>
    <w:rsid w:val="00713533"/>
    <w:rsid w:val="00713791"/>
    <w:rsid w:val="0071404D"/>
    <w:rsid w:val="007158B5"/>
    <w:rsid w:val="00715E17"/>
    <w:rsid w:val="00716ADE"/>
    <w:rsid w:val="00717338"/>
    <w:rsid w:val="00720146"/>
    <w:rsid w:val="00722039"/>
    <w:rsid w:val="0072419D"/>
    <w:rsid w:val="0072442F"/>
    <w:rsid w:val="0072530B"/>
    <w:rsid w:val="007254F1"/>
    <w:rsid w:val="007255A2"/>
    <w:rsid w:val="007268A2"/>
    <w:rsid w:val="00726BE0"/>
    <w:rsid w:val="00730A8B"/>
    <w:rsid w:val="00730E43"/>
    <w:rsid w:val="00730E5C"/>
    <w:rsid w:val="00731EE2"/>
    <w:rsid w:val="007322AB"/>
    <w:rsid w:val="00732BE9"/>
    <w:rsid w:val="00733567"/>
    <w:rsid w:val="00733B73"/>
    <w:rsid w:val="007342A8"/>
    <w:rsid w:val="00736C25"/>
    <w:rsid w:val="0073716E"/>
    <w:rsid w:val="00737DF2"/>
    <w:rsid w:val="00737F92"/>
    <w:rsid w:val="00740B13"/>
    <w:rsid w:val="00740C10"/>
    <w:rsid w:val="00741B53"/>
    <w:rsid w:val="00741EFF"/>
    <w:rsid w:val="00742942"/>
    <w:rsid w:val="00742C10"/>
    <w:rsid w:val="00742F5C"/>
    <w:rsid w:val="007431BE"/>
    <w:rsid w:val="00743213"/>
    <w:rsid w:val="0074727A"/>
    <w:rsid w:val="00747E6E"/>
    <w:rsid w:val="007504C2"/>
    <w:rsid w:val="007509C3"/>
    <w:rsid w:val="00751648"/>
    <w:rsid w:val="007519CC"/>
    <w:rsid w:val="00752AC9"/>
    <w:rsid w:val="00753658"/>
    <w:rsid w:val="00753998"/>
    <w:rsid w:val="007540FD"/>
    <w:rsid w:val="007555D1"/>
    <w:rsid w:val="007557D8"/>
    <w:rsid w:val="0075665F"/>
    <w:rsid w:val="00760EED"/>
    <w:rsid w:val="0076177E"/>
    <w:rsid w:val="0076190D"/>
    <w:rsid w:val="00762089"/>
    <w:rsid w:val="00762186"/>
    <w:rsid w:val="007627CA"/>
    <w:rsid w:val="00762A0A"/>
    <w:rsid w:val="0076420E"/>
    <w:rsid w:val="00764A54"/>
    <w:rsid w:val="00766F92"/>
    <w:rsid w:val="00767129"/>
    <w:rsid w:val="00767985"/>
    <w:rsid w:val="00771505"/>
    <w:rsid w:val="00771BED"/>
    <w:rsid w:val="007720A9"/>
    <w:rsid w:val="007720E0"/>
    <w:rsid w:val="00772994"/>
    <w:rsid w:val="00772C61"/>
    <w:rsid w:val="007736D1"/>
    <w:rsid w:val="007741E2"/>
    <w:rsid w:val="0077462D"/>
    <w:rsid w:val="00774838"/>
    <w:rsid w:val="00774BC7"/>
    <w:rsid w:val="0077633C"/>
    <w:rsid w:val="00776C10"/>
    <w:rsid w:val="007770C7"/>
    <w:rsid w:val="007779B0"/>
    <w:rsid w:val="0078329A"/>
    <w:rsid w:val="00783941"/>
    <w:rsid w:val="007839BF"/>
    <w:rsid w:val="007840C3"/>
    <w:rsid w:val="00784224"/>
    <w:rsid w:val="007843A9"/>
    <w:rsid w:val="007858B6"/>
    <w:rsid w:val="00785C42"/>
    <w:rsid w:val="007870F9"/>
    <w:rsid w:val="00787378"/>
    <w:rsid w:val="007902C2"/>
    <w:rsid w:val="00791011"/>
    <w:rsid w:val="00792ACF"/>
    <w:rsid w:val="00792AD0"/>
    <w:rsid w:val="00794048"/>
    <w:rsid w:val="007941D9"/>
    <w:rsid w:val="00795266"/>
    <w:rsid w:val="007958F5"/>
    <w:rsid w:val="00796672"/>
    <w:rsid w:val="00796D89"/>
    <w:rsid w:val="007A01D5"/>
    <w:rsid w:val="007A11E0"/>
    <w:rsid w:val="007A126A"/>
    <w:rsid w:val="007A2E80"/>
    <w:rsid w:val="007A3980"/>
    <w:rsid w:val="007A4C68"/>
    <w:rsid w:val="007A5382"/>
    <w:rsid w:val="007A59BA"/>
    <w:rsid w:val="007A5E0F"/>
    <w:rsid w:val="007A690A"/>
    <w:rsid w:val="007A71F6"/>
    <w:rsid w:val="007A74F3"/>
    <w:rsid w:val="007A773C"/>
    <w:rsid w:val="007A7CEC"/>
    <w:rsid w:val="007B1E90"/>
    <w:rsid w:val="007B28E4"/>
    <w:rsid w:val="007B47C0"/>
    <w:rsid w:val="007B4D48"/>
    <w:rsid w:val="007B5F1E"/>
    <w:rsid w:val="007B74A6"/>
    <w:rsid w:val="007B79A4"/>
    <w:rsid w:val="007B7A86"/>
    <w:rsid w:val="007C0064"/>
    <w:rsid w:val="007C07F4"/>
    <w:rsid w:val="007C2162"/>
    <w:rsid w:val="007C2777"/>
    <w:rsid w:val="007C298B"/>
    <w:rsid w:val="007C54AB"/>
    <w:rsid w:val="007C569F"/>
    <w:rsid w:val="007D0934"/>
    <w:rsid w:val="007D4BC9"/>
    <w:rsid w:val="007D561A"/>
    <w:rsid w:val="007D6F1D"/>
    <w:rsid w:val="007D70CC"/>
    <w:rsid w:val="007E0A8C"/>
    <w:rsid w:val="007E2DCB"/>
    <w:rsid w:val="007E2FAA"/>
    <w:rsid w:val="007E31F6"/>
    <w:rsid w:val="007E373C"/>
    <w:rsid w:val="007E55E7"/>
    <w:rsid w:val="007E7566"/>
    <w:rsid w:val="007E7614"/>
    <w:rsid w:val="007E7B11"/>
    <w:rsid w:val="007F042A"/>
    <w:rsid w:val="007F0574"/>
    <w:rsid w:val="007F0C76"/>
    <w:rsid w:val="007F0D47"/>
    <w:rsid w:val="007F16D0"/>
    <w:rsid w:val="007F2780"/>
    <w:rsid w:val="007F385E"/>
    <w:rsid w:val="007F38CB"/>
    <w:rsid w:val="007F46A0"/>
    <w:rsid w:val="007F4AE5"/>
    <w:rsid w:val="007F4E98"/>
    <w:rsid w:val="007F540E"/>
    <w:rsid w:val="007F6AB7"/>
    <w:rsid w:val="007F7ABC"/>
    <w:rsid w:val="00800A88"/>
    <w:rsid w:val="0080208E"/>
    <w:rsid w:val="00802CB5"/>
    <w:rsid w:val="008033B0"/>
    <w:rsid w:val="00803C14"/>
    <w:rsid w:val="0080457F"/>
    <w:rsid w:val="00805B6C"/>
    <w:rsid w:val="00805E43"/>
    <w:rsid w:val="00810263"/>
    <w:rsid w:val="00810A98"/>
    <w:rsid w:val="00810D3F"/>
    <w:rsid w:val="0081245B"/>
    <w:rsid w:val="00815D83"/>
    <w:rsid w:val="00815EBB"/>
    <w:rsid w:val="008166D7"/>
    <w:rsid w:val="00820B72"/>
    <w:rsid w:val="00820CBD"/>
    <w:rsid w:val="008229B4"/>
    <w:rsid w:val="008229EA"/>
    <w:rsid w:val="0082321F"/>
    <w:rsid w:val="00823FCF"/>
    <w:rsid w:val="00826307"/>
    <w:rsid w:val="00826514"/>
    <w:rsid w:val="00826A5C"/>
    <w:rsid w:val="008305CB"/>
    <w:rsid w:val="00831342"/>
    <w:rsid w:val="00831EB0"/>
    <w:rsid w:val="00833B6F"/>
    <w:rsid w:val="008347C9"/>
    <w:rsid w:val="00834F36"/>
    <w:rsid w:val="00835DCB"/>
    <w:rsid w:val="00837896"/>
    <w:rsid w:val="00837EA0"/>
    <w:rsid w:val="00837F53"/>
    <w:rsid w:val="00842F99"/>
    <w:rsid w:val="00844932"/>
    <w:rsid w:val="00845A64"/>
    <w:rsid w:val="008461DD"/>
    <w:rsid w:val="00846487"/>
    <w:rsid w:val="00850722"/>
    <w:rsid w:val="008524E0"/>
    <w:rsid w:val="00852FE7"/>
    <w:rsid w:val="00853434"/>
    <w:rsid w:val="0085384C"/>
    <w:rsid w:val="00856100"/>
    <w:rsid w:val="00856AE8"/>
    <w:rsid w:val="0086024B"/>
    <w:rsid w:val="00860F15"/>
    <w:rsid w:val="008613BB"/>
    <w:rsid w:val="00862125"/>
    <w:rsid w:val="0086268D"/>
    <w:rsid w:val="00862EDC"/>
    <w:rsid w:val="0086357E"/>
    <w:rsid w:val="008637AE"/>
    <w:rsid w:val="0086415C"/>
    <w:rsid w:val="00864431"/>
    <w:rsid w:val="00864AB4"/>
    <w:rsid w:val="008651DF"/>
    <w:rsid w:val="00865286"/>
    <w:rsid w:val="00865CE5"/>
    <w:rsid w:val="00866D48"/>
    <w:rsid w:val="00867470"/>
    <w:rsid w:val="00870F77"/>
    <w:rsid w:val="00872F0F"/>
    <w:rsid w:val="008734BE"/>
    <w:rsid w:val="00874703"/>
    <w:rsid w:val="008749FA"/>
    <w:rsid w:val="00876AC8"/>
    <w:rsid w:val="008775BC"/>
    <w:rsid w:val="0088108B"/>
    <w:rsid w:val="0088113E"/>
    <w:rsid w:val="00881C8F"/>
    <w:rsid w:val="00881F44"/>
    <w:rsid w:val="00884020"/>
    <w:rsid w:val="00885FDA"/>
    <w:rsid w:val="00887AE1"/>
    <w:rsid w:val="0089094B"/>
    <w:rsid w:val="00890C26"/>
    <w:rsid w:val="00890D2B"/>
    <w:rsid w:val="00890FDF"/>
    <w:rsid w:val="008923D4"/>
    <w:rsid w:val="00892DD2"/>
    <w:rsid w:val="00893E60"/>
    <w:rsid w:val="00897F2B"/>
    <w:rsid w:val="00897F7B"/>
    <w:rsid w:val="008A0176"/>
    <w:rsid w:val="008A0335"/>
    <w:rsid w:val="008A119A"/>
    <w:rsid w:val="008A1611"/>
    <w:rsid w:val="008A1B8C"/>
    <w:rsid w:val="008A481E"/>
    <w:rsid w:val="008A4C3A"/>
    <w:rsid w:val="008A6302"/>
    <w:rsid w:val="008A67C2"/>
    <w:rsid w:val="008A6EBE"/>
    <w:rsid w:val="008B0BAD"/>
    <w:rsid w:val="008B1D35"/>
    <w:rsid w:val="008B2405"/>
    <w:rsid w:val="008B27D0"/>
    <w:rsid w:val="008B3576"/>
    <w:rsid w:val="008B35B5"/>
    <w:rsid w:val="008B4594"/>
    <w:rsid w:val="008B5849"/>
    <w:rsid w:val="008B5B2B"/>
    <w:rsid w:val="008B74EB"/>
    <w:rsid w:val="008B7913"/>
    <w:rsid w:val="008B7FAC"/>
    <w:rsid w:val="008C02D8"/>
    <w:rsid w:val="008C0CF8"/>
    <w:rsid w:val="008C41CC"/>
    <w:rsid w:val="008C5956"/>
    <w:rsid w:val="008C5BB0"/>
    <w:rsid w:val="008C6BBF"/>
    <w:rsid w:val="008C7AE6"/>
    <w:rsid w:val="008C7D7F"/>
    <w:rsid w:val="008D19A0"/>
    <w:rsid w:val="008D1A53"/>
    <w:rsid w:val="008D2018"/>
    <w:rsid w:val="008D335D"/>
    <w:rsid w:val="008D444F"/>
    <w:rsid w:val="008D4C9F"/>
    <w:rsid w:val="008D53F0"/>
    <w:rsid w:val="008D5A41"/>
    <w:rsid w:val="008D6D6E"/>
    <w:rsid w:val="008D7DB2"/>
    <w:rsid w:val="008E0C17"/>
    <w:rsid w:val="008E0E28"/>
    <w:rsid w:val="008E1B9B"/>
    <w:rsid w:val="008E1E06"/>
    <w:rsid w:val="008E2095"/>
    <w:rsid w:val="008E3B0E"/>
    <w:rsid w:val="008E41AA"/>
    <w:rsid w:val="008E42C6"/>
    <w:rsid w:val="008E42F6"/>
    <w:rsid w:val="008E6708"/>
    <w:rsid w:val="008E683F"/>
    <w:rsid w:val="008E7E65"/>
    <w:rsid w:val="008F065A"/>
    <w:rsid w:val="008F25D0"/>
    <w:rsid w:val="008F2F63"/>
    <w:rsid w:val="008F3182"/>
    <w:rsid w:val="008F50D2"/>
    <w:rsid w:val="008F52DA"/>
    <w:rsid w:val="008F6648"/>
    <w:rsid w:val="0090002A"/>
    <w:rsid w:val="009003A6"/>
    <w:rsid w:val="00900DC0"/>
    <w:rsid w:val="0090126B"/>
    <w:rsid w:val="00903E76"/>
    <w:rsid w:val="00903FD4"/>
    <w:rsid w:val="009049E3"/>
    <w:rsid w:val="00905AA2"/>
    <w:rsid w:val="00906047"/>
    <w:rsid w:val="00906BBA"/>
    <w:rsid w:val="00907AE5"/>
    <w:rsid w:val="00907B51"/>
    <w:rsid w:val="00907EE9"/>
    <w:rsid w:val="00910832"/>
    <w:rsid w:val="00912945"/>
    <w:rsid w:val="00912F02"/>
    <w:rsid w:val="00914A98"/>
    <w:rsid w:val="00914C29"/>
    <w:rsid w:val="00915699"/>
    <w:rsid w:val="009167A1"/>
    <w:rsid w:val="00921BE3"/>
    <w:rsid w:val="00923A32"/>
    <w:rsid w:val="00925BF4"/>
    <w:rsid w:val="009269C9"/>
    <w:rsid w:val="00927A8A"/>
    <w:rsid w:val="00927E64"/>
    <w:rsid w:val="009315D3"/>
    <w:rsid w:val="00931B62"/>
    <w:rsid w:val="009322B9"/>
    <w:rsid w:val="00932344"/>
    <w:rsid w:val="009327C2"/>
    <w:rsid w:val="00934732"/>
    <w:rsid w:val="00934BA7"/>
    <w:rsid w:val="00934F2B"/>
    <w:rsid w:val="00940743"/>
    <w:rsid w:val="00941F5F"/>
    <w:rsid w:val="00942C5D"/>
    <w:rsid w:val="0094384D"/>
    <w:rsid w:val="00944680"/>
    <w:rsid w:val="00944CF6"/>
    <w:rsid w:val="0094559D"/>
    <w:rsid w:val="00946E9C"/>
    <w:rsid w:val="00951A5A"/>
    <w:rsid w:val="00951AA1"/>
    <w:rsid w:val="00951C53"/>
    <w:rsid w:val="00952570"/>
    <w:rsid w:val="00952A23"/>
    <w:rsid w:val="00952DF8"/>
    <w:rsid w:val="00953520"/>
    <w:rsid w:val="0095356B"/>
    <w:rsid w:val="00954AFB"/>
    <w:rsid w:val="00955269"/>
    <w:rsid w:val="00955F0D"/>
    <w:rsid w:val="009565C8"/>
    <w:rsid w:val="00956D96"/>
    <w:rsid w:val="009607CF"/>
    <w:rsid w:val="009614D4"/>
    <w:rsid w:val="00961952"/>
    <w:rsid w:val="00962FCA"/>
    <w:rsid w:val="009635E5"/>
    <w:rsid w:val="009646BE"/>
    <w:rsid w:val="00964E60"/>
    <w:rsid w:val="00965008"/>
    <w:rsid w:val="00965CF6"/>
    <w:rsid w:val="00966161"/>
    <w:rsid w:val="009663AF"/>
    <w:rsid w:val="00966F7C"/>
    <w:rsid w:val="0096765D"/>
    <w:rsid w:val="00967DA6"/>
    <w:rsid w:val="0097032B"/>
    <w:rsid w:val="0097053F"/>
    <w:rsid w:val="00970D8B"/>
    <w:rsid w:val="00971206"/>
    <w:rsid w:val="009716BE"/>
    <w:rsid w:val="00971CA7"/>
    <w:rsid w:val="00972AB4"/>
    <w:rsid w:val="0097446C"/>
    <w:rsid w:val="00975992"/>
    <w:rsid w:val="00976E44"/>
    <w:rsid w:val="0097784C"/>
    <w:rsid w:val="00977B8E"/>
    <w:rsid w:val="009802CE"/>
    <w:rsid w:val="009807CB"/>
    <w:rsid w:val="00982339"/>
    <w:rsid w:val="00982EEB"/>
    <w:rsid w:val="0098446F"/>
    <w:rsid w:val="00984E9F"/>
    <w:rsid w:val="00985210"/>
    <w:rsid w:val="0098706B"/>
    <w:rsid w:val="00987A37"/>
    <w:rsid w:val="00987BBF"/>
    <w:rsid w:val="0099062D"/>
    <w:rsid w:val="00991445"/>
    <w:rsid w:val="0099175E"/>
    <w:rsid w:val="00991EB1"/>
    <w:rsid w:val="009923AF"/>
    <w:rsid w:val="009938A2"/>
    <w:rsid w:val="00993E66"/>
    <w:rsid w:val="00994331"/>
    <w:rsid w:val="009960C7"/>
    <w:rsid w:val="009972C7"/>
    <w:rsid w:val="009A0223"/>
    <w:rsid w:val="009A0458"/>
    <w:rsid w:val="009A0BC6"/>
    <w:rsid w:val="009A0C75"/>
    <w:rsid w:val="009A1013"/>
    <w:rsid w:val="009A193B"/>
    <w:rsid w:val="009A46AE"/>
    <w:rsid w:val="009A5ACC"/>
    <w:rsid w:val="009A5DC5"/>
    <w:rsid w:val="009A6516"/>
    <w:rsid w:val="009A66A6"/>
    <w:rsid w:val="009A7DD8"/>
    <w:rsid w:val="009B1258"/>
    <w:rsid w:val="009B26D2"/>
    <w:rsid w:val="009B2857"/>
    <w:rsid w:val="009B2BA5"/>
    <w:rsid w:val="009B33A3"/>
    <w:rsid w:val="009B3C27"/>
    <w:rsid w:val="009B47A6"/>
    <w:rsid w:val="009B4D00"/>
    <w:rsid w:val="009B5EF6"/>
    <w:rsid w:val="009B63C6"/>
    <w:rsid w:val="009B642D"/>
    <w:rsid w:val="009B7C8C"/>
    <w:rsid w:val="009C04C0"/>
    <w:rsid w:val="009C0BD1"/>
    <w:rsid w:val="009C0F51"/>
    <w:rsid w:val="009C1508"/>
    <w:rsid w:val="009C1ACB"/>
    <w:rsid w:val="009C2E1E"/>
    <w:rsid w:val="009C46EA"/>
    <w:rsid w:val="009C586D"/>
    <w:rsid w:val="009C62CF"/>
    <w:rsid w:val="009C6B10"/>
    <w:rsid w:val="009D0619"/>
    <w:rsid w:val="009D0740"/>
    <w:rsid w:val="009D0E54"/>
    <w:rsid w:val="009D1DC2"/>
    <w:rsid w:val="009D26AE"/>
    <w:rsid w:val="009D2A1D"/>
    <w:rsid w:val="009D30F5"/>
    <w:rsid w:val="009D4787"/>
    <w:rsid w:val="009D500A"/>
    <w:rsid w:val="009D6F31"/>
    <w:rsid w:val="009D7D91"/>
    <w:rsid w:val="009E1191"/>
    <w:rsid w:val="009E18C4"/>
    <w:rsid w:val="009E1CD7"/>
    <w:rsid w:val="009E3A3E"/>
    <w:rsid w:val="009E4A3A"/>
    <w:rsid w:val="009E62A8"/>
    <w:rsid w:val="009E6AEB"/>
    <w:rsid w:val="009E76F4"/>
    <w:rsid w:val="009F053F"/>
    <w:rsid w:val="009F0D36"/>
    <w:rsid w:val="009F1A96"/>
    <w:rsid w:val="009F1F55"/>
    <w:rsid w:val="009F249D"/>
    <w:rsid w:val="009F3878"/>
    <w:rsid w:val="009F3DB7"/>
    <w:rsid w:val="009F3E80"/>
    <w:rsid w:val="009F4C4F"/>
    <w:rsid w:val="00A011CF"/>
    <w:rsid w:val="00A01432"/>
    <w:rsid w:val="00A02268"/>
    <w:rsid w:val="00A02D6B"/>
    <w:rsid w:val="00A036B6"/>
    <w:rsid w:val="00A0437F"/>
    <w:rsid w:val="00A04967"/>
    <w:rsid w:val="00A04BB1"/>
    <w:rsid w:val="00A0520C"/>
    <w:rsid w:val="00A05639"/>
    <w:rsid w:val="00A067A2"/>
    <w:rsid w:val="00A07470"/>
    <w:rsid w:val="00A07D92"/>
    <w:rsid w:val="00A102ED"/>
    <w:rsid w:val="00A10CF4"/>
    <w:rsid w:val="00A10E80"/>
    <w:rsid w:val="00A116A6"/>
    <w:rsid w:val="00A1603C"/>
    <w:rsid w:val="00A16407"/>
    <w:rsid w:val="00A1680E"/>
    <w:rsid w:val="00A17B65"/>
    <w:rsid w:val="00A201C8"/>
    <w:rsid w:val="00A20F4A"/>
    <w:rsid w:val="00A231A1"/>
    <w:rsid w:val="00A23CD1"/>
    <w:rsid w:val="00A23D60"/>
    <w:rsid w:val="00A24227"/>
    <w:rsid w:val="00A24CB5"/>
    <w:rsid w:val="00A24F57"/>
    <w:rsid w:val="00A25294"/>
    <w:rsid w:val="00A2540C"/>
    <w:rsid w:val="00A25BB1"/>
    <w:rsid w:val="00A25D51"/>
    <w:rsid w:val="00A26D02"/>
    <w:rsid w:val="00A2721A"/>
    <w:rsid w:val="00A27526"/>
    <w:rsid w:val="00A27994"/>
    <w:rsid w:val="00A30ED5"/>
    <w:rsid w:val="00A319D3"/>
    <w:rsid w:val="00A32341"/>
    <w:rsid w:val="00A341C2"/>
    <w:rsid w:val="00A3424C"/>
    <w:rsid w:val="00A35670"/>
    <w:rsid w:val="00A3572C"/>
    <w:rsid w:val="00A357AD"/>
    <w:rsid w:val="00A36015"/>
    <w:rsid w:val="00A364F4"/>
    <w:rsid w:val="00A36B7C"/>
    <w:rsid w:val="00A37600"/>
    <w:rsid w:val="00A406A4"/>
    <w:rsid w:val="00A40CD8"/>
    <w:rsid w:val="00A41204"/>
    <w:rsid w:val="00A41C04"/>
    <w:rsid w:val="00A42315"/>
    <w:rsid w:val="00A424AC"/>
    <w:rsid w:val="00A44CE2"/>
    <w:rsid w:val="00A44E55"/>
    <w:rsid w:val="00A453DA"/>
    <w:rsid w:val="00A45BEE"/>
    <w:rsid w:val="00A4653B"/>
    <w:rsid w:val="00A4717D"/>
    <w:rsid w:val="00A509BA"/>
    <w:rsid w:val="00A50B38"/>
    <w:rsid w:val="00A51076"/>
    <w:rsid w:val="00A512F9"/>
    <w:rsid w:val="00A51370"/>
    <w:rsid w:val="00A52CA9"/>
    <w:rsid w:val="00A53684"/>
    <w:rsid w:val="00A56586"/>
    <w:rsid w:val="00A565EE"/>
    <w:rsid w:val="00A57736"/>
    <w:rsid w:val="00A577C7"/>
    <w:rsid w:val="00A61B77"/>
    <w:rsid w:val="00A63020"/>
    <w:rsid w:val="00A632A9"/>
    <w:rsid w:val="00A63A70"/>
    <w:rsid w:val="00A63F24"/>
    <w:rsid w:val="00A642C7"/>
    <w:rsid w:val="00A664DF"/>
    <w:rsid w:val="00A66977"/>
    <w:rsid w:val="00A66AB1"/>
    <w:rsid w:val="00A66C74"/>
    <w:rsid w:val="00A704BF"/>
    <w:rsid w:val="00A71335"/>
    <w:rsid w:val="00A7234B"/>
    <w:rsid w:val="00A7274D"/>
    <w:rsid w:val="00A72906"/>
    <w:rsid w:val="00A74E59"/>
    <w:rsid w:val="00A74EBE"/>
    <w:rsid w:val="00A7576B"/>
    <w:rsid w:val="00A76B03"/>
    <w:rsid w:val="00A76E0B"/>
    <w:rsid w:val="00A8044F"/>
    <w:rsid w:val="00A80937"/>
    <w:rsid w:val="00A80BEF"/>
    <w:rsid w:val="00A8105C"/>
    <w:rsid w:val="00A819A1"/>
    <w:rsid w:val="00A819A3"/>
    <w:rsid w:val="00A81E8E"/>
    <w:rsid w:val="00A82155"/>
    <w:rsid w:val="00A82CBA"/>
    <w:rsid w:val="00A847F0"/>
    <w:rsid w:val="00A850A2"/>
    <w:rsid w:val="00A85830"/>
    <w:rsid w:val="00A87175"/>
    <w:rsid w:val="00A908A7"/>
    <w:rsid w:val="00A940C8"/>
    <w:rsid w:val="00A94189"/>
    <w:rsid w:val="00A94472"/>
    <w:rsid w:val="00A94CB7"/>
    <w:rsid w:val="00A94E91"/>
    <w:rsid w:val="00A95B46"/>
    <w:rsid w:val="00A9600E"/>
    <w:rsid w:val="00AA0347"/>
    <w:rsid w:val="00AA0907"/>
    <w:rsid w:val="00AA28DA"/>
    <w:rsid w:val="00AA2BB2"/>
    <w:rsid w:val="00AA31B6"/>
    <w:rsid w:val="00AA3750"/>
    <w:rsid w:val="00AA4300"/>
    <w:rsid w:val="00AA4432"/>
    <w:rsid w:val="00AA474F"/>
    <w:rsid w:val="00AA4A45"/>
    <w:rsid w:val="00AA556C"/>
    <w:rsid w:val="00AB0A95"/>
    <w:rsid w:val="00AB15C8"/>
    <w:rsid w:val="00AB2584"/>
    <w:rsid w:val="00AB27CD"/>
    <w:rsid w:val="00AB2C59"/>
    <w:rsid w:val="00AB3B85"/>
    <w:rsid w:val="00AB3C71"/>
    <w:rsid w:val="00AB4A84"/>
    <w:rsid w:val="00AB686D"/>
    <w:rsid w:val="00AB7B56"/>
    <w:rsid w:val="00AC09EA"/>
    <w:rsid w:val="00AC0A35"/>
    <w:rsid w:val="00AC0ADA"/>
    <w:rsid w:val="00AC0D5B"/>
    <w:rsid w:val="00AC0EC5"/>
    <w:rsid w:val="00AC1148"/>
    <w:rsid w:val="00AC2084"/>
    <w:rsid w:val="00AC4B18"/>
    <w:rsid w:val="00AC5883"/>
    <w:rsid w:val="00AC645E"/>
    <w:rsid w:val="00AD0A9B"/>
    <w:rsid w:val="00AD1770"/>
    <w:rsid w:val="00AD17EA"/>
    <w:rsid w:val="00AD1AC6"/>
    <w:rsid w:val="00AD206D"/>
    <w:rsid w:val="00AD280B"/>
    <w:rsid w:val="00AD2A61"/>
    <w:rsid w:val="00AD2E84"/>
    <w:rsid w:val="00AD403F"/>
    <w:rsid w:val="00AD71D2"/>
    <w:rsid w:val="00AD7389"/>
    <w:rsid w:val="00AE044E"/>
    <w:rsid w:val="00AE0947"/>
    <w:rsid w:val="00AE0B2D"/>
    <w:rsid w:val="00AE2080"/>
    <w:rsid w:val="00AE2887"/>
    <w:rsid w:val="00AE4537"/>
    <w:rsid w:val="00AE4911"/>
    <w:rsid w:val="00AE4BCF"/>
    <w:rsid w:val="00AE56B9"/>
    <w:rsid w:val="00AE5789"/>
    <w:rsid w:val="00AE5A86"/>
    <w:rsid w:val="00AE5FE0"/>
    <w:rsid w:val="00AE6136"/>
    <w:rsid w:val="00AE67DA"/>
    <w:rsid w:val="00AE707F"/>
    <w:rsid w:val="00AE7EF4"/>
    <w:rsid w:val="00AF03AF"/>
    <w:rsid w:val="00AF09D3"/>
    <w:rsid w:val="00AF0C3A"/>
    <w:rsid w:val="00AF0E45"/>
    <w:rsid w:val="00AF0FDD"/>
    <w:rsid w:val="00AF139E"/>
    <w:rsid w:val="00AF1565"/>
    <w:rsid w:val="00AF28BE"/>
    <w:rsid w:val="00AF3027"/>
    <w:rsid w:val="00AF371E"/>
    <w:rsid w:val="00AF378B"/>
    <w:rsid w:val="00AF4097"/>
    <w:rsid w:val="00AF46FC"/>
    <w:rsid w:val="00AF5200"/>
    <w:rsid w:val="00AF5B02"/>
    <w:rsid w:val="00AF5F35"/>
    <w:rsid w:val="00AF5FF2"/>
    <w:rsid w:val="00AF6ACB"/>
    <w:rsid w:val="00AF7A92"/>
    <w:rsid w:val="00AF7EE0"/>
    <w:rsid w:val="00B00037"/>
    <w:rsid w:val="00B00BAD"/>
    <w:rsid w:val="00B0109E"/>
    <w:rsid w:val="00B01449"/>
    <w:rsid w:val="00B01FA7"/>
    <w:rsid w:val="00B033C1"/>
    <w:rsid w:val="00B035E5"/>
    <w:rsid w:val="00B045F2"/>
    <w:rsid w:val="00B05374"/>
    <w:rsid w:val="00B05F55"/>
    <w:rsid w:val="00B060F5"/>
    <w:rsid w:val="00B06351"/>
    <w:rsid w:val="00B068EB"/>
    <w:rsid w:val="00B10492"/>
    <w:rsid w:val="00B12A9B"/>
    <w:rsid w:val="00B135A2"/>
    <w:rsid w:val="00B13F8E"/>
    <w:rsid w:val="00B146DC"/>
    <w:rsid w:val="00B147F6"/>
    <w:rsid w:val="00B15B88"/>
    <w:rsid w:val="00B174F4"/>
    <w:rsid w:val="00B223D7"/>
    <w:rsid w:val="00B22C30"/>
    <w:rsid w:val="00B233D8"/>
    <w:rsid w:val="00B23E2B"/>
    <w:rsid w:val="00B24C49"/>
    <w:rsid w:val="00B259E7"/>
    <w:rsid w:val="00B2655C"/>
    <w:rsid w:val="00B27098"/>
    <w:rsid w:val="00B306F0"/>
    <w:rsid w:val="00B33408"/>
    <w:rsid w:val="00B344B7"/>
    <w:rsid w:val="00B347CC"/>
    <w:rsid w:val="00B3607E"/>
    <w:rsid w:val="00B3614D"/>
    <w:rsid w:val="00B365E3"/>
    <w:rsid w:val="00B36929"/>
    <w:rsid w:val="00B36F81"/>
    <w:rsid w:val="00B40064"/>
    <w:rsid w:val="00B40E99"/>
    <w:rsid w:val="00B42BCD"/>
    <w:rsid w:val="00B43BBE"/>
    <w:rsid w:val="00B4532A"/>
    <w:rsid w:val="00B464CF"/>
    <w:rsid w:val="00B47CB5"/>
    <w:rsid w:val="00B5051D"/>
    <w:rsid w:val="00B505A5"/>
    <w:rsid w:val="00B50848"/>
    <w:rsid w:val="00B5182A"/>
    <w:rsid w:val="00B518E8"/>
    <w:rsid w:val="00B52150"/>
    <w:rsid w:val="00B52BD6"/>
    <w:rsid w:val="00B53839"/>
    <w:rsid w:val="00B54FA4"/>
    <w:rsid w:val="00B56F40"/>
    <w:rsid w:val="00B57B87"/>
    <w:rsid w:val="00B6093A"/>
    <w:rsid w:val="00B609B4"/>
    <w:rsid w:val="00B63A99"/>
    <w:rsid w:val="00B63D09"/>
    <w:rsid w:val="00B64DCB"/>
    <w:rsid w:val="00B659AD"/>
    <w:rsid w:val="00B67695"/>
    <w:rsid w:val="00B72A59"/>
    <w:rsid w:val="00B72C32"/>
    <w:rsid w:val="00B73C1F"/>
    <w:rsid w:val="00B73D59"/>
    <w:rsid w:val="00B74010"/>
    <w:rsid w:val="00B74F32"/>
    <w:rsid w:val="00B76036"/>
    <w:rsid w:val="00B77186"/>
    <w:rsid w:val="00B77CCF"/>
    <w:rsid w:val="00B80D47"/>
    <w:rsid w:val="00B80D94"/>
    <w:rsid w:val="00B812DC"/>
    <w:rsid w:val="00B81527"/>
    <w:rsid w:val="00B83002"/>
    <w:rsid w:val="00B8532C"/>
    <w:rsid w:val="00B854C2"/>
    <w:rsid w:val="00B85BBF"/>
    <w:rsid w:val="00B8604E"/>
    <w:rsid w:val="00B86A65"/>
    <w:rsid w:val="00B86DD9"/>
    <w:rsid w:val="00B90A2B"/>
    <w:rsid w:val="00B92BCF"/>
    <w:rsid w:val="00B93605"/>
    <w:rsid w:val="00B941AF"/>
    <w:rsid w:val="00B94A59"/>
    <w:rsid w:val="00B96593"/>
    <w:rsid w:val="00B96757"/>
    <w:rsid w:val="00B971D1"/>
    <w:rsid w:val="00BA1288"/>
    <w:rsid w:val="00BA2C60"/>
    <w:rsid w:val="00BA3524"/>
    <w:rsid w:val="00BA3794"/>
    <w:rsid w:val="00BA3A47"/>
    <w:rsid w:val="00BA413C"/>
    <w:rsid w:val="00BA5029"/>
    <w:rsid w:val="00BA69C7"/>
    <w:rsid w:val="00BA6F66"/>
    <w:rsid w:val="00BA7E3B"/>
    <w:rsid w:val="00BB0909"/>
    <w:rsid w:val="00BB0CD4"/>
    <w:rsid w:val="00BB1B33"/>
    <w:rsid w:val="00BB1DED"/>
    <w:rsid w:val="00BB1F9E"/>
    <w:rsid w:val="00BB389A"/>
    <w:rsid w:val="00BB3B84"/>
    <w:rsid w:val="00BB4EC0"/>
    <w:rsid w:val="00BB6CA1"/>
    <w:rsid w:val="00BB7024"/>
    <w:rsid w:val="00BB7580"/>
    <w:rsid w:val="00BC06A9"/>
    <w:rsid w:val="00BC1097"/>
    <w:rsid w:val="00BC1BEF"/>
    <w:rsid w:val="00BC2426"/>
    <w:rsid w:val="00BC365E"/>
    <w:rsid w:val="00BC3D76"/>
    <w:rsid w:val="00BC4081"/>
    <w:rsid w:val="00BC4490"/>
    <w:rsid w:val="00BC4C29"/>
    <w:rsid w:val="00BC61BD"/>
    <w:rsid w:val="00BC6319"/>
    <w:rsid w:val="00BC63AF"/>
    <w:rsid w:val="00BC6846"/>
    <w:rsid w:val="00BC72A0"/>
    <w:rsid w:val="00BC7572"/>
    <w:rsid w:val="00BC7F56"/>
    <w:rsid w:val="00BC7F73"/>
    <w:rsid w:val="00BD0B6C"/>
    <w:rsid w:val="00BD2BDF"/>
    <w:rsid w:val="00BD3962"/>
    <w:rsid w:val="00BD45F7"/>
    <w:rsid w:val="00BD4881"/>
    <w:rsid w:val="00BD583E"/>
    <w:rsid w:val="00BE1386"/>
    <w:rsid w:val="00BE22A3"/>
    <w:rsid w:val="00BE261D"/>
    <w:rsid w:val="00BE277A"/>
    <w:rsid w:val="00BE3399"/>
    <w:rsid w:val="00BE491C"/>
    <w:rsid w:val="00BE49B5"/>
    <w:rsid w:val="00BE4D00"/>
    <w:rsid w:val="00BE6678"/>
    <w:rsid w:val="00BE6B89"/>
    <w:rsid w:val="00BE76A9"/>
    <w:rsid w:val="00BF0E28"/>
    <w:rsid w:val="00BF0F31"/>
    <w:rsid w:val="00BF0FB1"/>
    <w:rsid w:val="00BF13DC"/>
    <w:rsid w:val="00BF1EF3"/>
    <w:rsid w:val="00BF2F64"/>
    <w:rsid w:val="00BF3DBE"/>
    <w:rsid w:val="00BF41F6"/>
    <w:rsid w:val="00BF4E70"/>
    <w:rsid w:val="00BF507D"/>
    <w:rsid w:val="00BF6651"/>
    <w:rsid w:val="00BF6C29"/>
    <w:rsid w:val="00BF7B8A"/>
    <w:rsid w:val="00C017A9"/>
    <w:rsid w:val="00C01966"/>
    <w:rsid w:val="00C02319"/>
    <w:rsid w:val="00C02561"/>
    <w:rsid w:val="00C026E8"/>
    <w:rsid w:val="00C03BE1"/>
    <w:rsid w:val="00C04FD2"/>
    <w:rsid w:val="00C053D6"/>
    <w:rsid w:val="00C062F1"/>
    <w:rsid w:val="00C0719E"/>
    <w:rsid w:val="00C07662"/>
    <w:rsid w:val="00C07695"/>
    <w:rsid w:val="00C07C54"/>
    <w:rsid w:val="00C10122"/>
    <w:rsid w:val="00C10457"/>
    <w:rsid w:val="00C10C9C"/>
    <w:rsid w:val="00C11F25"/>
    <w:rsid w:val="00C1211D"/>
    <w:rsid w:val="00C12D16"/>
    <w:rsid w:val="00C13194"/>
    <w:rsid w:val="00C13765"/>
    <w:rsid w:val="00C13FF8"/>
    <w:rsid w:val="00C14348"/>
    <w:rsid w:val="00C14381"/>
    <w:rsid w:val="00C14464"/>
    <w:rsid w:val="00C156CB"/>
    <w:rsid w:val="00C157A8"/>
    <w:rsid w:val="00C167EC"/>
    <w:rsid w:val="00C16ACE"/>
    <w:rsid w:val="00C17304"/>
    <w:rsid w:val="00C17A07"/>
    <w:rsid w:val="00C20F15"/>
    <w:rsid w:val="00C21086"/>
    <w:rsid w:val="00C212C5"/>
    <w:rsid w:val="00C215FC"/>
    <w:rsid w:val="00C220B4"/>
    <w:rsid w:val="00C2376E"/>
    <w:rsid w:val="00C23B44"/>
    <w:rsid w:val="00C247FA"/>
    <w:rsid w:val="00C24EF7"/>
    <w:rsid w:val="00C2648F"/>
    <w:rsid w:val="00C26E11"/>
    <w:rsid w:val="00C26E74"/>
    <w:rsid w:val="00C274DD"/>
    <w:rsid w:val="00C27715"/>
    <w:rsid w:val="00C30607"/>
    <w:rsid w:val="00C30E44"/>
    <w:rsid w:val="00C31F05"/>
    <w:rsid w:val="00C32036"/>
    <w:rsid w:val="00C32398"/>
    <w:rsid w:val="00C328E1"/>
    <w:rsid w:val="00C32CA3"/>
    <w:rsid w:val="00C33035"/>
    <w:rsid w:val="00C344A4"/>
    <w:rsid w:val="00C3463B"/>
    <w:rsid w:val="00C34A54"/>
    <w:rsid w:val="00C3534D"/>
    <w:rsid w:val="00C358D4"/>
    <w:rsid w:val="00C367D0"/>
    <w:rsid w:val="00C36E66"/>
    <w:rsid w:val="00C37424"/>
    <w:rsid w:val="00C40441"/>
    <w:rsid w:val="00C41E25"/>
    <w:rsid w:val="00C41F6E"/>
    <w:rsid w:val="00C4221C"/>
    <w:rsid w:val="00C42739"/>
    <w:rsid w:val="00C42DB9"/>
    <w:rsid w:val="00C430D7"/>
    <w:rsid w:val="00C43799"/>
    <w:rsid w:val="00C45577"/>
    <w:rsid w:val="00C45D0A"/>
    <w:rsid w:val="00C463C1"/>
    <w:rsid w:val="00C463C6"/>
    <w:rsid w:val="00C4685A"/>
    <w:rsid w:val="00C46C32"/>
    <w:rsid w:val="00C47387"/>
    <w:rsid w:val="00C47448"/>
    <w:rsid w:val="00C47FF3"/>
    <w:rsid w:val="00C503B3"/>
    <w:rsid w:val="00C50EDF"/>
    <w:rsid w:val="00C512CD"/>
    <w:rsid w:val="00C5197E"/>
    <w:rsid w:val="00C52428"/>
    <w:rsid w:val="00C54094"/>
    <w:rsid w:val="00C55ADE"/>
    <w:rsid w:val="00C56F39"/>
    <w:rsid w:val="00C5745C"/>
    <w:rsid w:val="00C574C5"/>
    <w:rsid w:val="00C601FD"/>
    <w:rsid w:val="00C6117D"/>
    <w:rsid w:val="00C62C6E"/>
    <w:rsid w:val="00C62EE6"/>
    <w:rsid w:val="00C65422"/>
    <w:rsid w:val="00C6637A"/>
    <w:rsid w:val="00C66A16"/>
    <w:rsid w:val="00C707E0"/>
    <w:rsid w:val="00C70BA3"/>
    <w:rsid w:val="00C71292"/>
    <w:rsid w:val="00C718CD"/>
    <w:rsid w:val="00C718FE"/>
    <w:rsid w:val="00C72C84"/>
    <w:rsid w:val="00C72E2C"/>
    <w:rsid w:val="00C731A9"/>
    <w:rsid w:val="00C733B4"/>
    <w:rsid w:val="00C73E9D"/>
    <w:rsid w:val="00C7430D"/>
    <w:rsid w:val="00C74F83"/>
    <w:rsid w:val="00C7672D"/>
    <w:rsid w:val="00C80010"/>
    <w:rsid w:val="00C80CFB"/>
    <w:rsid w:val="00C80F77"/>
    <w:rsid w:val="00C82230"/>
    <w:rsid w:val="00C82353"/>
    <w:rsid w:val="00C82FBB"/>
    <w:rsid w:val="00C85070"/>
    <w:rsid w:val="00C85945"/>
    <w:rsid w:val="00C8596F"/>
    <w:rsid w:val="00C8624D"/>
    <w:rsid w:val="00C8663F"/>
    <w:rsid w:val="00C86E56"/>
    <w:rsid w:val="00C91A73"/>
    <w:rsid w:val="00C92C00"/>
    <w:rsid w:val="00C93492"/>
    <w:rsid w:val="00C93DC4"/>
    <w:rsid w:val="00C948F8"/>
    <w:rsid w:val="00C94DE6"/>
    <w:rsid w:val="00C963D3"/>
    <w:rsid w:val="00C965E4"/>
    <w:rsid w:val="00C969A6"/>
    <w:rsid w:val="00C97837"/>
    <w:rsid w:val="00CA08AC"/>
    <w:rsid w:val="00CA0FF3"/>
    <w:rsid w:val="00CA140A"/>
    <w:rsid w:val="00CA1BC6"/>
    <w:rsid w:val="00CA24F8"/>
    <w:rsid w:val="00CA31A6"/>
    <w:rsid w:val="00CA32DD"/>
    <w:rsid w:val="00CA3EF5"/>
    <w:rsid w:val="00CA4605"/>
    <w:rsid w:val="00CA483F"/>
    <w:rsid w:val="00CA4AB4"/>
    <w:rsid w:val="00CA633E"/>
    <w:rsid w:val="00CA7250"/>
    <w:rsid w:val="00CB07BB"/>
    <w:rsid w:val="00CB0889"/>
    <w:rsid w:val="00CB089A"/>
    <w:rsid w:val="00CB13FB"/>
    <w:rsid w:val="00CB1EC7"/>
    <w:rsid w:val="00CB2CB9"/>
    <w:rsid w:val="00CB3553"/>
    <w:rsid w:val="00CB3D52"/>
    <w:rsid w:val="00CB4BB5"/>
    <w:rsid w:val="00CB4EBF"/>
    <w:rsid w:val="00CB4F51"/>
    <w:rsid w:val="00CB7BDF"/>
    <w:rsid w:val="00CC128C"/>
    <w:rsid w:val="00CC1600"/>
    <w:rsid w:val="00CC171D"/>
    <w:rsid w:val="00CC200D"/>
    <w:rsid w:val="00CC2203"/>
    <w:rsid w:val="00CC326F"/>
    <w:rsid w:val="00CC38C5"/>
    <w:rsid w:val="00CC4745"/>
    <w:rsid w:val="00CC4A75"/>
    <w:rsid w:val="00CC507A"/>
    <w:rsid w:val="00CC5379"/>
    <w:rsid w:val="00CC55B7"/>
    <w:rsid w:val="00CC6DD1"/>
    <w:rsid w:val="00CC7812"/>
    <w:rsid w:val="00CC7863"/>
    <w:rsid w:val="00CD08D9"/>
    <w:rsid w:val="00CD21EC"/>
    <w:rsid w:val="00CD2A5E"/>
    <w:rsid w:val="00CD3185"/>
    <w:rsid w:val="00CD37E7"/>
    <w:rsid w:val="00CD4302"/>
    <w:rsid w:val="00CD520C"/>
    <w:rsid w:val="00CD5D35"/>
    <w:rsid w:val="00CD793C"/>
    <w:rsid w:val="00CE1913"/>
    <w:rsid w:val="00CE2891"/>
    <w:rsid w:val="00CE38C8"/>
    <w:rsid w:val="00CE45F7"/>
    <w:rsid w:val="00CE463A"/>
    <w:rsid w:val="00CE504D"/>
    <w:rsid w:val="00CE644C"/>
    <w:rsid w:val="00CE71D7"/>
    <w:rsid w:val="00CE77CD"/>
    <w:rsid w:val="00CE7D94"/>
    <w:rsid w:val="00CF0591"/>
    <w:rsid w:val="00CF0959"/>
    <w:rsid w:val="00CF2AC9"/>
    <w:rsid w:val="00CF3F75"/>
    <w:rsid w:val="00CF50A7"/>
    <w:rsid w:val="00CF5345"/>
    <w:rsid w:val="00CF578E"/>
    <w:rsid w:val="00CF69A5"/>
    <w:rsid w:val="00CF7007"/>
    <w:rsid w:val="00D00127"/>
    <w:rsid w:val="00D00800"/>
    <w:rsid w:val="00D00AAB"/>
    <w:rsid w:val="00D01324"/>
    <w:rsid w:val="00D01ACB"/>
    <w:rsid w:val="00D02A38"/>
    <w:rsid w:val="00D03310"/>
    <w:rsid w:val="00D0413E"/>
    <w:rsid w:val="00D0488A"/>
    <w:rsid w:val="00D05C0C"/>
    <w:rsid w:val="00D06AAD"/>
    <w:rsid w:val="00D06CBB"/>
    <w:rsid w:val="00D074B6"/>
    <w:rsid w:val="00D07680"/>
    <w:rsid w:val="00D078D4"/>
    <w:rsid w:val="00D10040"/>
    <w:rsid w:val="00D1076A"/>
    <w:rsid w:val="00D10BB5"/>
    <w:rsid w:val="00D12EF5"/>
    <w:rsid w:val="00D13B4F"/>
    <w:rsid w:val="00D156D8"/>
    <w:rsid w:val="00D16707"/>
    <w:rsid w:val="00D16B5C"/>
    <w:rsid w:val="00D16BEE"/>
    <w:rsid w:val="00D171F5"/>
    <w:rsid w:val="00D210D1"/>
    <w:rsid w:val="00D21A28"/>
    <w:rsid w:val="00D2284B"/>
    <w:rsid w:val="00D23512"/>
    <w:rsid w:val="00D23596"/>
    <w:rsid w:val="00D26093"/>
    <w:rsid w:val="00D2617E"/>
    <w:rsid w:val="00D304D4"/>
    <w:rsid w:val="00D306DD"/>
    <w:rsid w:val="00D309B8"/>
    <w:rsid w:val="00D317AA"/>
    <w:rsid w:val="00D327BC"/>
    <w:rsid w:val="00D328F2"/>
    <w:rsid w:val="00D3342A"/>
    <w:rsid w:val="00D34523"/>
    <w:rsid w:val="00D34A64"/>
    <w:rsid w:val="00D352AD"/>
    <w:rsid w:val="00D35399"/>
    <w:rsid w:val="00D35C77"/>
    <w:rsid w:val="00D35F43"/>
    <w:rsid w:val="00D35F96"/>
    <w:rsid w:val="00D3633B"/>
    <w:rsid w:val="00D401DE"/>
    <w:rsid w:val="00D407EC"/>
    <w:rsid w:val="00D41670"/>
    <w:rsid w:val="00D4207B"/>
    <w:rsid w:val="00D42E42"/>
    <w:rsid w:val="00D461B6"/>
    <w:rsid w:val="00D464CF"/>
    <w:rsid w:val="00D5060E"/>
    <w:rsid w:val="00D507F4"/>
    <w:rsid w:val="00D50E3F"/>
    <w:rsid w:val="00D510AD"/>
    <w:rsid w:val="00D51430"/>
    <w:rsid w:val="00D51667"/>
    <w:rsid w:val="00D561DC"/>
    <w:rsid w:val="00D60FF9"/>
    <w:rsid w:val="00D64D2A"/>
    <w:rsid w:val="00D65A5C"/>
    <w:rsid w:val="00D65AE1"/>
    <w:rsid w:val="00D65D41"/>
    <w:rsid w:val="00D66F75"/>
    <w:rsid w:val="00D70DE0"/>
    <w:rsid w:val="00D711A7"/>
    <w:rsid w:val="00D7238B"/>
    <w:rsid w:val="00D72526"/>
    <w:rsid w:val="00D7307F"/>
    <w:rsid w:val="00D73134"/>
    <w:rsid w:val="00D7353F"/>
    <w:rsid w:val="00D73A1A"/>
    <w:rsid w:val="00D73B1F"/>
    <w:rsid w:val="00D73B23"/>
    <w:rsid w:val="00D7467C"/>
    <w:rsid w:val="00D748C5"/>
    <w:rsid w:val="00D77F1B"/>
    <w:rsid w:val="00D8016B"/>
    <w:rsid w:val="00D80870"/>
    <w:rsid w:val="00D80AFA"/>
    <w:rsid w:val="00D80C16"/>
    <w:rsid w:val="00D8175A"/>
    <w:rsid w:val="00D819EF"/>
    <w:rsid w:val="00D8205C"/>
    <w:rsid w:val="00D82227"/>
    <w:rsid w:val="00D8242E"/>
    <w:rsid w:val="00D82547"/>
    <w:rsid w:val="00D82D45"/>
    <w:rsid w:val="00D82E33"/>
    <w:rsid w:val="00D8332D"/>
    <w:rsid w:val="00D84985"/>
    <w:rsid w:val="00D849A6"/>
    <w:rsid w:val="00D85AC3"/>
    <w:rsid w:val="00D86A3E"/>
    <w:rsid w:val="00D86EA3"/>
    <w:rsid w:val="00D877F6"/>
    <w:rsid w:val="00D87DA7"/>
    <w:rsid w:val="00D87F6C"/>
    <w:rsid w:val="00D9049C"/>
    <w:rsid w:val="00D90B33"/>
    <w:rsid w:val="00D90BC8"/>
    <w:rsid w:val="00D90FC1"/>
    <w:rsid w:val="00D917C7"/>
    <w:rsid w:val="00D9185B"/>
    <w:rsid w:val="00D91B69"/>
    <w:rsid w:val="00D925CC"/>
    <w:rsid w:val="00D9282A"/>
    <w:rsid w:val="00D93DD9"/>
    <w:rsid w:val="00D95194"/>
    <w:rsid w:val="00D957B1"/>
    <w:rsid w:val="00D95B18"/>
    <w:rsid w:val="00D96148"/>
    <w:rsid w:val="00DA05D1"/>
    <w:rsid w:val="00DA11BA"/>
    <w:rsid w:val="00DA1231"/>
    <w:rsid w:val="00DA13E9"/>
    <w:rsid w:val="00DA1418"/>
    <w:rsid w:val="00DA24AB"/>
    <w:rsid w:val="00DA3523"/>
    <w:rsid w:val="00DA46A6"/>
    <w:rsid w:val="00DA598F"/>
    <w:rsid w:val="00DA6145"/>
    <w:rsid w:val="00DA6510"/>
    <w:rsid w:val="00DA69DD"/>
    <w:rsid w:val="00DA6F08"/>
    <w:rsid w:val="00DA7B07"/>
    <w:rsid w:val="00DB17DE"/>
    <w:rsid w:val="00DB2181"/>
    <w:rsid w:val="00DB446A"/>
    <w:rsid w:val="00DB58B7"/>
    <w:rsid w:val="00DB6A04"/>
    <w:rsid w:val="00DB7ABE"/>
    <w:rsid w:val="00DC042C"/>
    <w:rsid w:val="00DC0626"/>
    <w:rsid w:val="00DC0B56"/>
    <w:rsid w:val="00DC0C8A"/>
    <w:rsid w:val="00DC12EF"/>
    <w:rsid w:val="00DC1444"/>
    <w:rsid w:val="00DC1D25"/>
    <w:rsid w:val="00DC1EEA"/>
    <w:rsid w:val="00DC34BD"/>
    <w:rsid w:val="00DC3A4C"/>
    <w:rsid w:val="00DC4297"/>
    <w:rsid w:val="00DC54C1"/>
    <w:rsid w:val="00DC69AE"/>
    <w:rsid w:val="00DC7FD2"/>
    <w:rsid w:val="00DD029E"/>
    <w:rsid w:val="00DD0834"/>
    <w:rsid w:val="00DD3B19"/>
    <w:rsid w:val="00DD3C5F"/>
    <w:rsid w:val="00DD4126"/>
    <w:rsid w:val="00DD45B2"/>
    <w:rsid w:val="00DD55E1"/>
    <w:rsid w:val="00DD749F"/>
    <w:rsid w:val="00DD79E0"/>
    <w:rsid w:val="00DD7DDA"/>
    <w:rsid w:val="00DE088F"/>
    <w:rsid w:val="00DE09FB"/>
    <w:rsid w:val="00DE2145"/>
    <w:rsid w:val="00DE2E88"/>
    <w:rsid w:val="00DE340E"/>
    <w:rsid w:val="00DE4607"/>
    <w:rsid w:val="00DE55E5"/>
    <w:rsid w:val="00DE619F"/>
    <w:rsid w:val="00DE7303"/>
    <w:rsid w:val="00DE7D7F"/>
    <w:rsid w:val="00DE7E5F"/>
    <w:rsid w:val="00DF25E8"/>
    <w:rsid w:val="00DF3387"/>
    <w:rsid w:val="00DF4F1C"/>
    <w:rsid w:val="00DF5307"/>
    <w:rsid w:val="00DF6B87"/>
    <w:rsid w:val="00DF733A"/>
    <w:rsid w:val="00DF7556"/>
    <w:rsid w:val="00E006F4"/>
    <w:rsid w:val="00E009B5"/>
    <w:rsid w:val="00E01CF4"/>
    <w:rsid w:val="00E01F02"/>
    <w:rsid w:val="00E026E3"/>
    <w:rsid w:val="00E03046"/>
    <w:rsid w:val="00E036F5"/>
    <w:rsid w:val="00E0420C"/>
    <w:rsid w:val="00E05E4F"/>
    <w:rsid w:val="00E10190"/>
    <w:rsid w:val="00E108A9"/>
    <w:rsid w:val="00E13FBE"/>
    <w:rsid w:val="00E1496D"/>
    <w:rsid w:val="00E15EFC"/>
    <w:rsid w:val="00E15FE8"/>
    <w:rsid w:val="00E16905"/>
    <w:rsid w:val="00E17346"/>
    <w:rsid w:val="00E20EA2"/>
    <w:rsid w:val="00E21830"/>
    <w:rsid w:val="00E21BF1"/>
    <w:rsid w:val="00E257D7"/>
    <w:rsid w:val="00E25D21"/>
    <w:rsid w:val="00E2647E"/>
    <w:rsid w:val="00E27D0B"/>
    <w:rsid w:val="00E27FF7"/>
    <w:rsid w:val="00E318DE"/>
    <w:rsid w:val="00E32246"/>
    <w:rsid w:val="00E32EE9"/>
    <w:rsid w:val="00E34691"/>
    <w:rsid w:val="00E34FE1"/>
    <w:rsid w:val="00E36F56"/>
    <w:rsid w:val="00E37335"/>
    <w:rsid w:val="00E37858"/>
    <w:rsid w:val="00E4021F"/>
    <w:rsid w:val="00E403EC"/>
    <w:rsid w:val="00E4291B"/>
    <w:rsid w:val="00E43267"/>
    <w:rsid w:val="00E432A4"/>
    <w:rsid w:val="00E43E21"/>
    <w:rsid w:val="00E4465F"/>
    <w:rsid w:val="00E45D82"/>
    <w:rsid w:val="00E45E55"/>
    <w:rsid w:val="00E4770F"/>
    <w:rsid w:val="00E524AB"/>
    <w:rsid w:val="00E5453B"/>
    <w:rsid w:val="00E55148"/>
    <w:rsid w:val="00E5795C"/>
    <w:rsid w:val="00E57FDD"/>
    <w:rsid w:val="00E60679"/>
    <w:rsid w:val="00E60C91"/>
    <w:rsid w:val="00E60D4E"/>
    <w:rsid w:val="00E61A14"/>
    <w:rsid w:val="00E63664"/>
    <w:rsid w:val="00E63D88"/>
    <w:rsid w:val="00E64EBE"/>
    <w:rsid w:val="00E658CE"/>
    <w:rsid w:val="00E66059"/>
    <w:rsid w:val="00E67F7A"/>
    <w:rsid w:val="00E70E15"/>
    <w:rsid w:val="00E71492"/>
    <w:rsid w:val="00E71559"/>
    <w:rsid w:val="00E72956"/>
    <w:rsid w:val="00E72D69"/>
    <w:rsid w:val="00E731A9"/>
    <w:rsid w:val="00E73362"/>
    <w:rsid w:val="00E74292"/>
    <w:rsid w:val="00E74889"/>
    <w:rsid w:val="00E7528E"/>
    <w:rsid w:val="00E75929"/>
    <w:rsid w:val="00E7653D"/>
    <w:rsid w:val="00E769C7"/>
    <w:rsid w:val="00E7780B"/>
    <w:rsid w:val="00E81EDE"/>
    <w:rsid w:val="00E82523"/>
    <w:rsid w:val="00E82C5D"/>
    <w:rsid w:val="00E83050"/>
    <w:rsid w:val="00E85C24"/>
    <w:rsid w:val="00E864B2"/>
    <w:rsid w:val="00E86798"/>
    <w:rsid w:val="00E87241"/>
    <w:rsid w:val="00E91205"/>
    <w:rsid w:val="00E92B76"/>
    <w:rsid w:val="00E93D0B"/>
    <w:rsid w:val="00E93DAF"/>
    <w:rsid w:val="00E93FB5"/>
    <w:rsid w:val="00E9433A"/>
    <w:rsid w:val="00E94431"/>
    <w:rsid w:val="00E94604"/>
    <w:rsid w:val="00E94B54"/>
    <w:rsid w:val="00E94E03"/>
    <w:rsid w:val="00E96A65"/>
    <w:rsid w:val="00E96DFA"/>
    <w:rsid w:val="00EA077A"/>
    <w:rsid w:val="00EA0821"/>
    <w:rsid w:val="00EA150E"/>
    <w:rsid w:val="00EA32D7"/>
    <w:rsid w:val="00EA3D2C"/>
    <w:rsid w:val="00EA3EA1"/>
    <w:rsid w:val="00EA43F4"/>
    <w:rsid w:val="00EA4A6D"/>
    <w:rsid w:val="00EA6601"/>
    <w:rsid w:val="00EA74EF"/>
    <w:rsid w:val="00EA7EDF"/>
    <w:rsid w:val="00EB06F7"/>
    <w:rsid w:val="00EB0B95"/>
    <w:rsid w:val="00EB147D"/>
    <w:rsid w:val="00EB1F9E"/>
    <w:rsid w:val="00EB226B"/>
    <w:rsid w:val="00EB372E"/>
    <w:rsid w:val="00EB55DD"/>
    <w:rsid w:val="00EB5BDD"/>
    <w:rsid w:val="00EB60A9"/>
    <w:rsid w:val="00EB6D0D"/>
    <w:rsid w:val="00EC0FBB"/>
    <w:rsid w:val="00EC13B2"/>
    <w:rsid w:val="00EC1580"/>
    <w:rsid w:val="00EC304D"/>
    <w:rsid w:val="00EC3C72"/>
    <w:rsid w:val="00EC4AF4"/>
    <w:rsid w:val="00EC504A"/>
    <w:rsid w:val="00EC57D7"/>
    <w:rsid w:val="00EC71B9"/>
    <w:rsid w:val="00ED10DA"/>
    <w:rsid w:val="00ED15E0"/>
    <w:rsid w:val="00ED1D32"/>
    <w:rsid w:val="00ED24BD"/>
    <w:rsid w:val="00ED2EF5"/>
    <w:rsid w:val="00ED34EC"/>
    <w:rsid w:val="00ED36C4"/>
    <w:rsid w:val="00ED3E30"/>
    <w:rsid w:val="00ED4A01"/>
    <w:rsid w:val="00ED70FB"/>
    <w:rsid w:val="00EE1337"/>
    <w:rsid w:val="00EE2685"/>
    <w:rsid w:val="00EE62B8"/>
    <w:rsid w:val="00EE6B0E"/>
    <w:rsid w:val="00EE73F8"/>
    <w:rsid w:val="00EF1557"/>
    <w:rsid w:val="00EF1AFD"/>
    <w:rsid w:val="00EF2634"/>
    <w:rsid w:val="00EF29E7"/>
    <w:rsid w:val="00EF3377"/>
    <w:rsid w:val="00EF34A5"/>
    <w:rsid w:val="00EF3683"/>
    <w:rsid w:val="00EF39FA"/>
    <w:rsid w:val="00EF3D6F"/>
    <w:rsid w:val="00EF403C"/>
    <w:rsid w:val="00EF4120"/>
    <w:rsid w:val="00EF4761"/>
    <w:rsid w:val="00EF4E1A"/>
    <w:rsid w:val="00EF7BCC"/>
    <w:rsid w:val="00F00E0E"/>
    <w:rsid w:val="00F025C3"/>
    <w:rsid w:val="00F02B0D"/>
    <w:rsid w:val="00F034B4"/>
    <w:rsid w:val="00F048F0"/>
    <w:rsid w:val="00F04DAD"/>
    <w:rsid w:val="00F10161"/>
    <w:rsid w:val="00F11219"/>
    <w:rsid w:val="00F115AB"/>
    <w:rsid w:val="00F12D53"/>
    <w:rsid w:val="00F13E2B"/>
    <w:rsid w:val="00F14505"/>
    <w:rsid w:val="00F15080"/>
    <w:rsid w:val="00F162D7"/>
    <w:rsid w:val="00F20331"/>
    <w:rsid w:val="00F2073C"/>
    <w:rsid w:val="00F2082E"/>
    <w:rsid w:val="00F211DD"/>
    <w:rsid w:val="00F2298E"/>
    <w:rsid w:val="00F22A5A"/>
    <w:rsid w:val="00F23EE2"/>
    <w:rsid w:val="00F24FB2"/>
    <w:rsid w:val="00F254F8"/>
    <w:rsid w:val="00F25835"/>
    <w:rsid w:val="00F2587F"/>
    <w:rsid w:val="00F267F7"/>
    <w:rsid w:val="00F268F6"/>
    <w:rsid w:val="00F2701F"/>
    <w:rsid w:val="00F272B2"/>
    <w:rsid w:val="00F27B02"/>
    <w:rsid w:val="00F3080E"/>
    <w:rsid w:val="00F31A6D"/>
    <w:rsid w:val="00F32276"/>
    <w:rsid w:val="00F32366"/>
    <w:rsid w:val="00F323CA"/>
    <w:rsid w:val="00F3376C"/>
    <w:rsid w:val="00F3425D"/>
    <w:rsid w:val="00F347B0"/>
    <w:rsid w:val="00F3668C"/>
    <w:rsid w:val="00F366E2"/>
    <w:rsid w:val="00F368A4"/>
    <w:rsid w:val="00F36EA3"/>
    <w:rsid w:val="00F371CB"/>
    <w:rsid w:val="00F37B56"/>
    <w:rsid w:val="00F405FD"/>
    <w:rsid w:val="00F412B4"/>
    <w:rsid w:val="00F42084"/>
    <w:rsid w:val="00F42AE6"/>
    <w:rsid w:val="00F43A5A"/>
    <w:rsid w:val="00F44032"/>
    <w:rsid w:val="00F45082"/>
    <w:rsid w:val="00F451FD"/>
    <w:rsid w:val="00F467B8"/>
    <w:rsid w:val="00F46D9F"/>
    <w:rsid w:val="00F479AD"/>
    <w:rsid w:val="00F503C2"/>
    <w:rsid w:val="00F52382"/>
    <w:rsid w:val="00F5310A"/>
    <w:rsid w:val="00F53F5A"/>
    <w:rsid w:val="00F54D3D"/>
    <w:rsid w:val="00F55C28"/>
    <w:rsid w:val="00F571ED"/>
    <w:rsid w:val="00F607F1"/>
    <w:rsid w:val="00F60AC2"/>
    <w:rsid w:val="00F619D2"/>
    <w:rsid w:val="00F6216F"/>
    <w:rsid w:val="00F63668"/>
    <w:rsid w:val="00F63F34"/>
    <w:rsid w:val="00F64946"/>
    <w:rsid w:val="00F6524F"/>
    <w:rsid w:val="00F65F1A"/>
    <w:rsid w:val="00F66738"/>
    <w:rsid w:val="00F66D98"/>
    <w:rsid w:val="00F672F9"/>
    <w:rsid w:val="00F67A1E"/>
    <w:rsid w:val="00F71E70"/>
    <w:rsid w:val="00F72727"/>
    <w:rsid w:val="00F72C9D"/>
    <w:rsid w:val="00F74453"/>
    <w:rsid w:val="00F7473A"/>
    <w:rsid w:val="00F75E02"/>
    <w:rsid w:val="00F778F2"/>
    <w:rsid w:val="00F80984"/>
    <w:rsid w:val="00F81942"/>
    <w:rsid w:val="00F81B05"/>
    <w:rsid w:val="00F823AF"/>
    <w:rsid w:val="00F8281A"/>
    <w:rsid w:val="00F82AC9"/>
    <w:rsid w:val="00F82DFF"/>
    <w:rsid w:val="00F84EDD"/>
    <w:rsid w:val="00F85021"/>
    <w:rsid w:val="00F874E4"/>
    <w:rsid w:val="00F87C8A"/>
    <w:rsid w:val="00F90345"/>
    <w:rsid w:val="00F90500"/>
    <w:rsid w:val="00F90609"/>
    <w:rsid w:val="00F91593"/>
    <w:rsid w:val="00F91A41"/>
    <w:rsid w:val="00F91C6A"/>
    <w:rsid w:val="00F92113"/>
    <w:rsid w:val="00F928D4"/>
    <w:rsid w:val="00F933D2"/>
    <w:rsid w:val="00F9479E"/>
    <w:rsid w:val="00F94B57"/>
    <w:rsid w:val="00F9548C"/>
    <w:rsid w:val="00F958CC"/>
    <w:rsid w:val="00F964D7"/>
    <w:rsid w:val="00F97017"/>
    <w:rsid w:val="00F97D35"/>
    <w:rsid w:val="00FA0BBE"/>
    <w:rsid w:val="00FA0FD8"/>
    <w:rsid w:val="00FA15C7"/>
    <w:rsid w:val="00FA436F"/>
    <w:rsid w:val="00FA58E5"/>
    <w:rsid w:val="00FA5FFC"/>
    <w:rsid w:val="00FA642E"/>
    <w:rsid w:val="00FA7017"/>
    <w:rsid w:val="00FB0982"/>
    <w:rsid w:val="00FB098F"/>
    <w:rsid w:val="00FB1264"/>
    <w:rsid w:val="00FB1C50"/>
    <w:rsid w:val="00FB1FD7"/>
    <w:rsid w:val="00FB2740"/>
    <w:rsid w:val="00FB2DA9"/>
    <w:rsid w:val="00FB3250"/>
    <w:rsid w:val="00FB3308"/>
    <w:rsid w:val="00FB38B8"/>
    <w:rsid w:val="00FB4220"/>
    <w:rsid w:val="00FB5456"/>
    <w:rsid w:val="00FB7D28"/>
    <w:rsid w:val="00FB7E75"/>
    <w:rsid w:val="00FC013E"/>
    <w:rsid w:val="00FC0835"/>
    <w:rsid w:val="00FC1281"/>
    <w:rsid w:val="00FC1D17"/>
    <w:rsid w:val="00FC25A3"/>
    <w:rsid w:val="00FC273A"/>
    <w:rsid w:val="00FC2B8C"/>
    <w:rsid w:val="00FC31B4"/>
    <w:rsid w:val="00FC327B"/>
    <w:rsid w:val="00FC4573"/>
    <w:rsid w:val="00FC5623"/>
    <w:rsid w:val="00FC78EB"/>
    <w:rsid w:val="00FD0CA6"/>
    <w:rsid w:val="00FD0F55"/>
    <w:rsid w:val="00FD2BF3"/>
    <w:rsid w:val="00FD32D6"/>
    <w:rsid w:val="00FD4BF6"/>
    <w:rsid w:val="00FD5571"/>
    <w:rsid w:val="00FD5815"/>
    <w:rsid w:val="00FD6FF6"/>
    <w:rsid w:val="00FD77A4"/>
    <w:rsid w:val="00FE00BF"/>
    <w:rsid w:val="00FE04E2"/>
    <w:rsid w:val="00FE110E"/>
    <w:rsid w:val="00FE1921"/>
    <w:rsid w:val="00FE1C34"/>
    <w:rsid w:val="00FE246F"/>
    <w:rsid w:val="00FE247B"/>
    <w:rsid w:val="00FE28B8"/>
    <w:rsid w:val="00FE2C5F"/>
    <w:rsid w:val="00FE3CFE"/>
    <w:rsid w:val="00FE4105"/>
    <w:rsid w:val="00FE4272"/>
    <w:rsid w:val="00FE46BA"/>
    <w:rsid w:val="00FE5EDE"/>
    <w:rsid w:val="00FE60A3"/>
    <w:rsid w:val="00FE6B35"/>
    <w:rsid w:val="00FE70B1"/>
    <w:rsid w:val="00FF0E49"/>
    <w:rsid w:val="00FF17AE"/>
    <w:rsid w:val="00FF1A04"/>
    <w:rsid w:val="00FF253F"/>
    <w:rsid w:val="00FF3654"/>
    <w:rsid w:val="00FF3D8F"/>
    <w:rsid w:val="00FF5C4D"/>
    <w:rsid w:val="00FF5C66"/>
    <w:rsid w:val="00FF5E99"/>
    <w:rsid w:val="00FF62F8"/>
    <w:rsid w:val="00FF64E4"/>
    <w:rsid w:val="00FF6973"/>
    <w:rsid w:val="00FF7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C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uiPriority w:val="99"/>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3"/>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674F2F"/>
    <w:rPr>
      <w:sz w:val="24"/>
      <w:szCs w:val="24"/>
    </w:rPr>
  </w:style>
  <w:style w:type="paragraph" w:customStyle="1" w:styleId="02-ODST-2">
    <w:name w:val="02-ODST-2"/>
    <w:basedOn w:val="Normln"/>
    <w:link w:val="02-ODST-2Char"/>
    <w:qFormat/>
    <w:rsid w:val="00D21A28"/>
    <w:pPr>
      <w:numPr>
        <w:ilvl w:val="1"/>
        <w:numId w:val="7"/>
      </w:numPr>
      <w:tabs>
        <w:tab w:val="left" w:pos="567"/>
      </w:tabs>
      <w:jc w:val="both"/>
    </w:pPr>
    <w:rPr>
      <w:rFonts w:eastAsia="Calibri"/>
      <w:sz w:val="22"/>
      <w:szCs w:val="22"/>
    </w:rPr>
  </w:style>
  <w:style w:type="paragraph" w:customStyle="1" w:styleId="01-L">
    <w:name w:val="01-ČL."/>
    <w:basedOn w:val="Normln"/>
    <w:next w:val="Normln"/>
    <w:qFormat/>
    <w:rsid w:val="00D21A28"/>
    <w:pPr>
      <w:numPr>
        <w:numId w:val="7"/>
      </w:numPr>
      <w:spacing w:before="600"/>
      <w:jc w:val="center"/>
    </w:pPr>
    <w:rPr>
      <w:rFonts w:eastAsia="Calibri"/>
      <w:b/>
      <w:bCs/>
      <w:szCs w:val="22"/>
    </w:rPr>
  </w:style>
  <w:style w:type="paragraph" w:customStyle="1" w:styleId="05-ODST-3">
    <w:name w:val="05-ODST-3"/>
    <w:basedOn w:val="02-ODST-2"/>
    <w:qFormat/>
    <w:rsid w:val="00D21A28"/>
    <w:pPr>
      <w:numPr>
        <w:ilvl w:val="2"/>
      </w:num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9"/>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character" w:styleId="Nevyeenzmnka">
    <w:name w:val="Unresolved Mention"/>
    <w:basedOn w:val="Standardnpsmoodstavce"/>
    <w:uiPriority w:val="99"/>
    <w:semiHidden/>
    <w:unhideWhenUsed/>
    <w:rsid w:val="00B73D59"/>
    <w:rPr>
      <w:color w:val="605E5C"/>
      <w:shd w:val="clear" w:color="auto" w:fill="E1DFDD"/>
    </w:rPr>
  </w:style>
  <w:style w:type="character" w:customStyle="1" w:styleId="02-ODST-2Char">
    <w:name w:val="02-ODST-2 Char"/>
    <w:basedOn w:val="Standardnpsmoodstavce"/>
    <w:link w:val="02-ODST-2"/>
    <w:rsid w:val="00A32341"/>
    <w:rPr>
      <w:rFonts w:eastAsia="Calibri"/>
      <w:sz w:val="22"/>
      <w:szCs w:val="22"/>
    </w:rPr>
  </w:style>
  <w:style w:type="paragraph" w:customStyle="1" w:styleId="Odstavec11">
    <w:name w:val="Odstavec 1.1"/>
    <w:rsid w:val="00D074B6"/>
    <w:pPr>
      <w:tabs>
        <w:tab w:val="num" w:pos="1283"/>
      </w:tabs>
      <w:spacing w:before="120"/>
      <w:ind w:left="1283" w:hanging="432"/>
      <w:jc w:val="both"/>
    </w:pPr>
    <w:rPr>
      <w:rFonts w:ascii="Arial" w:eastAsia="Times New Roman" w:hAnsi="Arial"/>
    </w:rPr>
  </w:style>
  <w:style w:type="character" w:customStyle="1" w:styleId="tsubjname">
    <w:name w:val="tsubjname"/>
    <w:basedOn w:val="Standardnpsmoodstavce"/>
    <w:rsid w:val="00F10161"/>
  </w:style>
  <w:style w:type="paragraph" w:customStyle="1" w:styleId="Default">
    <w:name w:val="Default"/>
    <w:rsid w:val="00322388"/>
    <w:pPr>
      <w:autoSpaceDE w:val="0"/>
      <w:autoSpaceDN w:val="0"/>
      <w:adjustRightInd w:val="0"/>
    </w:pPr>
    <w:rPr>
      <w:color w:val="000000"/>
      <w:sz w:val="24"/>
      <w:szCs w:val="24"/>
    </w:rPr>
  </w:style>
  <w:style w:type="paragraph" w:customStyle="1" w:styleId="Psmena">
    <w:name w:val="Písmena"/>
    <w:basedOn w:val="Normln"/>
    <w:rsid w:val="0090002A"/>
    <w:pPr>
      <w:numPr>
        <w:numId w:val="23"/>
      </w:numPr>
      <w:spacing w:before="120"/>
      <w:jc w:val="both"/>
    </w:pPr>
    <w:rPr>
      <w:rFonts w:ascii="Arial" w:eastAsia="Times New Roman" w:hAnsi="Arial"/>
      <w:sz w:val="20"/>
      <w:szCs w:val="20"/>
    </w:rPr>
  </w:style>
  <w:style w:type="paragraph" w:customStyle="1" w:styleId="03-BODY">
    <w:name w:val="03-BODY"/>
    <w:basedOn w:val="Normln"/>
    <w:qFormat/>
    <w:rsid w:val="00096266"/>
    <w:pPr>
      <w:numPr>
        <w:numId w:val="26"/>
      </w:numPr>
      <w:spacing w:before="120"/>
      <w:jc w:val="both"/>
    </w:pPr>
    <w:rPr>
      <w:rFonts w:ascii="Arial" w:eastAsia="Times New Roman" w:hAnsi="Arial"/>
      <w:sz w:val="20"/>
      <w:szCs w:val="20"/>
    </w:rPr>
  </w:style>
  <w:style w:type="paragraph" w:customStyle="1" w:styleId="4sltext">
    <w:name w:val="4 čísl. text"/>
    <w:basedOn w:val="Normln"/>
    <w:link w:val="4sltextChar"/>
    <w:rsid w:val="00FE246F"/>
    <w:pPr>
      <w:suppressAutoHyphens/>
      <w:spacing w:after="120"/>
      <w:ind w:left="1134" w:hanging="1134"/>
      <w:jc w:val="both"/>
    </w:pPr>
    <w:rPr>
      <w:rFonts w:ascii="Arial" w:eastAsia="Times New Roman" w:hAnsi="Arial"/>
      <w:sz w:val="22"/>
      <w:lang w:eastAsia="ar-SA"/>
    </w:rPr>
  </w:style>
  <w:style w:type="character" w:customStyle="1" w:styleId="4sltextChar">
    <w:name w:val="4 čísl. text Char"/>
    <w:link w:val="4sltext"/>
    <w:rsid w:val="00FE246F"/>
    <w:rPr>
      <w:rFonts w:ascii="Arial" w:eastAsia="Times New Roman" w:hAnsi="Arial"/>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osef.paul@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vzen.pors@ceproas.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eproas.cz/vyberova-rizen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eproas.cz" TargetMode="External"/><Relationship Id="rId14" Type="http://schemas.openxmlformats.org/officeDocument/2006/relationships/hyperlink" Target="mailto:filip.langweil@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4ACE2-E6BE-4A79-93C8-C498539CA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14672</Words>
  <Characters>87654</Characters>
  <Application>Microsoft Office Word</Application>
  <DocSecurity>0</DocSecurity>
  <Lines>730</Lines>
  <Paragraphs>204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102122</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2024-01-09T16:14:00Z</dcterms:created>
  <dcterms:modified xsi:type="dcterms:W3CDTF">2024-02-08T09:19:00Z</dcterms:modified>
</cp:coreProperties>
</file>